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402" w:rsidRPr="00882305" w:rsidRDefault="00801402" w:rsidP="00801402">
      <w:pPr>
        <w:autoSpaceDE w:val="0"/>
        <w:autoSpaceDN w:val="0"/>
        <w:adjustRightInd w:val="0"/>
        <w:spacing w:after="0"/>
        <w:rPr>
          <w:rFonts w:ascii="Arial" w:hAnsi="Arial" w:cs="Arial"/>
          <w:b/>
          <w:bCs/>
          <w:color w:val="B1084D"/>
          <w:sz w:val="24"/>
          <w:szCs w:val="24"/>
        </w:rPr>
      </w:pPr>
      <w:r w:rsidRPr="00882305">
        <w:rPr>
          <w:rFonts w:ascii="Arial" w:hAnsi="Arial" w:cs="Arial"/>
          <w:b/>
          <w:bCs/>
          <w:color w:val="B1084D"/>
          <w:sz w:val="24"/>
          <w:szCs w:val="24"/>
        </w:rPr>
        <w:t xml:space="preserve">TEATRO ARGOT STUDIO                </w:t>
      </w:r>
      <w:r w:rsidRPr="00882305">
        <w:rPr>
          <w:rFonts w:ascii="Arial" w:hAnsi="Arial" w:cs="Arial"/>
          <w:b/>
          <w:noProof/>
          <w:color w:val="B1084D"/>
          <w:sz w:val="24"/>
          <w:szCs w:val="24"/>
          <w:lang w:eastAsia="it-IT"/>
        </w:rPr>
        <w:t xml:space="preserve">     </w:t>
      </w:r>
      <w:r w:rsidRPr="00882305">
        <w:rPr>
          <w:rFonts w:ascii="Arial" w:hAnsi="Arial" w:cs="Arial"/>
          <w:b/>
          <w:noProof/>
          <w:color w:val="B1084D"/>
          <w:sz w:val="24"/>
          <w:szCs w:val="24"/>
          <w:lang w:eastAsia="it-IT"/>
        </w:rPr>
        <w:t xml:space="preserve">                                           </w:t>
      </w:r>
      <w:r w:rsidRPr="00882305">
        <w:rPr>
          <w:rFonts w:ascii="Arial" w:hAnsi="Arial" w:cs="Arial"/>
          <w:b/>
          <w:noProof/>
          <w:color w:val="B1084D"/>
          <w:sz w:val="24"/>
          <w:szCs w:val="24"/>
          <w:lang w:eastAsia="it-IT"/>
        </w:rPr>
        <w:t xml:space="preserve">       </w:t>
      </w:r>
      <w:r w:rsidRPr="00882305">
        <w:rPr>
          <w:rFonts w:ascii="Arial" w:hAnsi="Arial" w:cs="Arial"/>
          <w:b/>
          <w:noProof/>
          <w:color w:val="B1084D"/>
          <w:sz w:val="24"/>
          <w:szCs w:val="24"/>
          <w:lang w:eastAsia="it-IT"/>
        </w:rPr>
        <w:drawing>
          <wp:inline distT="0" distB="0" distL="0" distR="0" wp14:anchorId="405C43ED" wp14:editId="2EA6B58A">
            <wp:extent cx="446243" cy="609600"/>
            <wp:effectExtent l="0" t="0" r="0" b="0"/>
            <wp:docPr id="1" name="Immagine 1" descr="C:\Users\Giulia\Desktop\ARGOTstudio_logho 201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Giulia\Desktop\ARGOTstudio_logho 2013-0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243" cy="609600"/>
                    </a:xfrm>
                    <a:prstGeom prst="rect">
                      <a:avLst/>
                    </a:prstGeom>
                    <a:noFill/>
                    <a:ln>
                      <a:noFill/>
                    </a:ln>
                  </pic:spPr>
                </pic:pic>
              </a:graphicData>
            </a:graphic>
          </wp:inline>
        </w:drawing>
      </w:r>
    </w:p>
    <w:p w:rsidR="00801402" w:rsidRPr="00882305" w:rsidRDefault="00801402" w:rsidP="00801402">
      <w:pPr>
        <w:autoSpaceDE w:val="0"/>
        <w:autoSpaceDN w:val="0"/>
        <w:adjustRightInd w:val="0"/>
        <w:spacing w:after="0"/>
        <w:rPr>
          <w:rFonts w:ascii="Arial" w:hAnsi="Arial" w:cs="Arial"/>
          <w:b/>
          <w:bCs/>
          <w:color w:val="222222"/>
          <w:sz w:val="24"/>
          <w:szCs w:val="24"/>
        </w:rPr>
      </w:pPr>
      <w:r w:rsidRPr="00882305">
        <w:rPr>
          <w:rFonts w:ascii="Arial" w:hAnsi="Arial" w:cs="Arial"/>
          <w:b/>
          <w:bCs/>
          <w:color w:val="222222"/>
          <w:sz w:val="24"/>
          <w:szCs w:val="24"/>
        </w:rPr>
        <w:t>PROVE DI VOLO</w:t>
      </w:r>
    </w:p>
    <w:p w:rsidR="00801402" w:rsidRPr="00882305" w:rsidRDefault="00801402" w:rsidP="00801402">
      <w:pPr>
        <w:autoSpaceDE w:val="0"/>
        <w:autoSpaceDN w:val="0"/>
        <w:adjustRightInd w:val="0"/>
        <w:spacing w:after="0"/>
        <w:rPr>
          <w:rFonts w:ascii="Arial" w:hAnsi="Arial" w:cs="Arial"/>
          <w:b/>
          <w:bCs/>
          <w:color w:val="222222"/>
          <w:sz w:val="24"/>
          <w:szCs w:val="24"/>
        </w:rPr>
      </w:pPr>
      <w:r w:rsidRPr="00882305">
        <w:rPr>
          <w:rFonts w:ascii="Arial" w:hAnsi="Arial" w:cs="Arial"/>
          <w:b/>
          <w:bCs/>
          <w:color w:val="222222"/>
          <w:sz w:val="24"/>
          <w:szCs w:val="24"/>
        </w:rPr>
        <w:t xml:space="preserve">stagione </w:t>
      </w:r>
      <w:r w:rsidRPr="00882305">
        <w:rPr>
          <w:rFonts w:ascii="Arial" w:hAnsi="Arial" w:cs="Arial"/>
          <w:b/>
          <w:bCs/>
          <w:color w:val="B1084D"/>
          <w:sz w:val="24"/>
          <w:szCs w:val="24"/>
        </w:rPr>
        <w:t xml:space="preserve">senza rete </w:t>
      </w:r>
      <w:r w:rsidRPr="00882305">
        <w:rPr>
          <w:rFonts w:ascii="Arial" w:hAnsi="Arial" w:cs="Arial"/>
          <w:b/>
          <w:bCs/>
          <w:color w:val="222222"/>
          <w:sz w:val="24"/>
          <w:szCs w:val="24"/>
        </w:rPr>
        <w:t>2013/2014</w:t>
      </w:r>
    </w:p>
    <w:p w:rsidR="00801402" w:rsidRPr="00801402" w:rsidRDefault="00801402" w:rsidP="00801402">
      <w:pPr>
        <w:shd w:val="clear" w:color="auto" w:fill="FFFFFF"/>
        <w:spacing w:after="0" w:line="240" w:lineRule="auto"/>
        <w:jc w:val="center"/>
        <w:rPr>
          <w:rFonts w:ascii="Arial" w:eastAsia="Times New Roman" w:hAnsi="Arial" w:cs="Arial"/>
          <w:b/>
          <w:color w:val="222222"/>
          <w:sz w:val="36"/>
          <w:szCs w:val="36"/>
          <w:lang w:eastAsia="it-IT"/>
        </w:rPr>
      </w:pPr>
      <w:r w:rsidRPr="00801402">
        <w:rPr>
          <w:rFonts w:ascii="Arial" w:eastAsia="Times New Roman" w:hAnsi="Arial" w:cs="Arial"/>
          <w:color w:val="222222"/>
          <w:sz w:val="19"/>
          <w:szCs w:val="19"/>
          <w:lang w:eastAsia="it-IT"/>
        </w:rPr>
        <w:br/>
      </w:r>
      <w:r w:rsidRPr="00882305">
        <w:rPr>
          <w:rFonts w:ascii="Arial" w:hAnsi="Arial" w:cs="Arial"/>
          <w:b/>
          <w:bCs/>
          <w:color w:val="B1084D"/>
          <w:sz w:val="36"/>
          <w:szCs w:val="36"/>
        </w:rPr>
        <w:t>LA SCENA SENSIBILE_XX EDIZIONE</w:t>
      </w:r>
    </w:p>
    <w:p w:rsidR="00801402" w:rsidRDefault="00882305" w:rsidP="00801402">
      <w:pPr>
        <w:shd w:val="clear" w:color="auto" w:fill="FFFFFF"/>
        <w:spacing w:after="0" w:line="240" w:lineRule="auto"/>
        <w:jc w:val="center"/>
        <w:rPr>
          <w:rFonts w:ascii="Arial" w:eastAsia="Times New Roman" w:hAnsi="Arial" w:cs="Arial"/>
          <w:b/>
          <w:color w:val="222222"/>
          <w:sz w:val="36"/>
          <w:szCs w:val="36"/>
          <w:lang w:eastAsia="it-IT"/>
        </w:rPr>
      </w:pPr>
      <w:r>
        <w:rPr>
          <w:rFonts w:ascii="Arial" w:eastAsia="Times New Roman" w:hAnsi="Arial" w:cs="Arial"/>
          <w:b/>
          <w:color w:val="222222"/>
          <w:sz w:val="36"/>
          <w:szCs w:val="36"/>
          <w:lang w:eastAsia="it-IT"/>
        </w:rPr>
        <w:t>8 |</w:t>
      </w:r>
      <w:r w:rsidR="00801402" w:rsidRPr="00801402">
        <w:rPr>
          <w:rFonts w:ascii="Arial" w:eastAsia="Times New Roman" w:hAnsi="Arial" w:cs="Arial"/>
          <w:b/>
          <w:color w:val="222222"/>
          <w:sz w:val="36"/>
          <w:szCs w:val="36"/>
          <w:lang w:eastAsia="it-IT"/>
        </w:rPr>
        <w:t xml:space="preserve"> 23 marzo 2014</w:t>
      </w:r>
    </w:p>
    <w:p w:rsidR="00882305" w:rsidRPr="00882305" w:rsidRDefault="00882305" w:rsidP="00801402">
      <w:pPr>
        <w:shd w:val="clear" w:color="auto" w:fill="FFFFFF"/>
        <w:spacing w:after="0" w:line="240" w:lineRule="auto"/>
        <w:jc w:val="center"/>
        <w:rPr>
          <w:rFonts w:ascii="Arial" w:eastAsia="Times New Roman" w:hAnsi="Arial" w:cs="Arial"/>
          <w:b/>
          <w:color w:val="222222"/>
          <w:sz w:val="36"/>
          <w:szCs w:val="36"/>
          <w:lang w:eastAsia="it-IT"/>
        </w:rPr>
      </w:pPr>
    </w:p>
    <w:p w:rsidR="00801402" w:rsidRPr="00801402" w:rsidRDefault="00801402" w:rsidP="00801402">
      <w:pPr>
        <w:shd w:val="clear" w:color="auto" w:fill="FFFFFF"/>
        <w:spacing w:after="0" w:line="240" w:lineRule="auto"/>
        <w:jc w:val="center"/>
        <w:rPr>
          <w:rFonts w:ascii="Arial" w:eastAsia="Times New Roman" w:hAnsi="Arial" w:cs="Arial"/>
          <w:b/>
          <w:color w:val="222222"/>
          <w:sz w:val="36"/>
          <w:szCs w:val="36"/>
          <w:lang w:eastAsia="it-IT"/>
        </w:rPr>
      </w:pPr>
      <w:r w:rsidRPr="00882305">
        <w:rPr>
          <w:rFonts w:ascii="Arial" w:eastAsia="Times New Roman" w:hAnsi="Arial" w:cs="Arial"/>
          <w:b/>
          <w:noProof/>
          <w:color w:val="222222"/>
          <w:sz w:val="36"/>
          <w:szCs w:val="36"/>
          <w:lang w:eastAsia="it-IT"/>
        </w:rPr>
        <w:drawing>
          <wp:inline distT="0" distB="0" distL="0" distR="0" wp14:anchorId="4C8F2BD3" wp14:editId="2B911C70">
            <wp:extent cx="3436620" cy="1947418"/>
            <wp:effectExtent l="0" t="0" r="0" b="0"/>
            <wp:docPr id="2" name="Immagine 2" descr="C:\Users\Giuli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ulia\Desktop\unnam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7585" cy="1947965"/>
                    </a:xfrm>
                    <a:prstGeom prst="rect">
                      <a:avLst/>
                    </a:prstGeom>
                    <a:noFill/>
                    <a:ln>
                      <a:noFill/>
                    </a:ln>
                  </pic:spPr>
                </pic:pic>
              </a:graphicData>
            </a:graphic>
          </wp:inline>
        </w:drawing>
      </w:r>
    </w:p>
    <w:p w:rsidR="00801402" w:rsidRPr="00801402" w:rsidRDefault="00801402" w:rsidP="00801402">
      <w:pPr>
        <w:shd w:val="clear" w:color="auto" w:fill="FFFFFF"/>
        <w:spacing w:after="0" w:line="240" w:lineRule="auto"/>
        <w:jc w:val="center"/>
        <w:rPr>
          <w:rFonts w:ascii="Arial" w:eastAsia="Times New Roman" w:hAnsi="Arial" w:cs="Arial"/>
          <w:b/>
          <w:color w:val="222222"/>
          <w:sz w:val="36"/>
          <w:szCs w:val="36"/>
          <w:lang w:eastAsia="it-IT"/>
        </w:rPr>
      </w:pPr>
      <w:r w:rsidRPr="00801402">
        <w:rPr>
          <w:rFonts w:ascii="Arial" w:eastAsia="Times New Roman" w:hAnsi="Arial" w:cs="Arial"/>
          <w:b/>
          <w:color w:val="222222"/>
          <w:sz w:val="36"/>
          <w:szCs w:val="36"/>
          <w:lang w:eastAsia="it-IT"/>
        </w:rPr>
        <w:t> </w:t>
      </w:r>
    </w:p>
    <w:p w:rsidR="000D3B8E" w:rsidRDefault="00801402" w:rsidP="00801402">
      <w:pPr>
        <w:shd w:val="clear" w:color="auto" w:fill="FFFFFF"/>
        <w:spacing w:after="0" w:line="240" w:lineRule="auto"/>
        <w:jc w:val="both"/>
        <w:rPr>
          <w:rFonts w:ascii="Arial" w:eastAsia="Times New Roman" w:hAnsi="Arial" w:cs="Arial"/>
          <w:bCs/>
          <w:color w:val="222222"/>
          <w:sz w:val="19"/>
          <w:szCs w:val="19"/>
          <w:lang w:eastAsia="it-IT"/>
        </w:rPr>
      </w:pPr>
      <w:r w:rsidRPr="00882305">
        <w:rPr>
          <w:rFonts w:ascii="Arial" w:eastAsia="Times New Roman" w:hAnsi="Arial" w:cs="Arial"/>
          <w:bCs/>
          <w:color w:val="222222"/>
          <w:sz w:val="19"/>
          <w:szCs w:val="19"/>
          <w:lang w:eastAsia="it-IT"/>
        </w:rPr>
        <w:t xml:space="preserve">Dall’ </w:t>
      </w:r>
      <w:r w:rsidRPr="00882305">
        <w:rPr>
          <w:rFonts w:ascii="Arial" w:eastAsia="Times New Roman" w:hAnsi="Arial" w:cs="Arial"/>
          <w:b/>
          <w:bCs/>
          <w:color w:val="222222"/>
          <w:sz w:val="19"/>
          <w:szCs w:val="19"/>
          <w:lang w:eastAsia="it-IT"/>
        </w:rPr>
        <w:t>8 marzo</w:t>
      </w:r>
      <w:r w:rsidR="00D875A4" w:rsidRPr="00882305">
        <w:rPr>
          <w:rFonts w:ascii="Arial" w:eastAsia="Times New Roman" w:hAnsi="Arial" w:cs="Arial"/>
          <w:b/>
          <w:bCs/>
          <w:color w:val="222222"/>
          <w:sz w:val="19"/>
          <w:szCs w:val="19"/>
          <w:lang w:eastAsia="it-IT"/>
        </w:rPr>
        <w:t xml:space="preserve"> 2014</w:t>
      </w:r>
      <w:r w:rsidR="00D875A4" w:rsidRPr="00882305">
        <w:rPr>
          <w:rFonts w:ascii="Arial" w:eastAsia="Times New Roman" w:hAnsi="Arial" w:cs="Arial"/>
          <w:bCs/>
          <w:color w:val="222222"/>
          <w:sz w:val="19"/>
          <w:szCs w:val="19"/>
          <w:lang w:eastAsia="it-IT"/>
        </w:rPr>
        <w:t xml:space="preserve"> riprende</w:t>
      </w:r>
      <w:r w:rsidR="000D3B8E">
        <w:rPr>
          <w:rFonts w:ascii="Arial" w:eastAsia="Times New Roman" w:hAnsi="Arial" w:cs="Arial"/>
          <w:bCs/>
          <w:color w:val="222222"/>
          <w:sz w:val="19"/>
          <w:szCs w:val="19"/>
          <w:lang w:eastAsia="it-IT"/>
        </w:rPr>
        <w:t xml:space="preserve"> la rassegna al femminile, </w:t>
      </w:r>
      <w:r w:rsidR="000D3B8E" w:rsidRPr="00882305">
        <w:rPr>
          <w:rFonts w:ascii="Arial" w:eastAsia="Times New Roman" w:hAnsi="Arial" w:cs="Arial"/>
          <w:bCs/>
          <w:color w:val="222222"/>
          <w:sz w:val="19"/>
          <w:szCs w:val="19"/>
          <w:lang w:eastAsia="it-IT"/>
        </w:rPr>
        <w:t>curata da Serena Grandicelli</w:t>
      </w:r>
      <w:r w:rsidR="000D3B8E">
        <w:rPr>
          <w:rFonts w:ascii="Arial" w:eastAsia="Times New Roman" w:hAnsi="Arial" w:cs="Arial"/>
          <w:bCs/>
          <w:color w:val="222222"/>
          <w:sz w:val="19"/>
          <w:szCs w:val="19"/>
          <w:lang w:eastAsia="it-IT"/>
        </w:rPr>
        <w:t>,</w:t>
      </w:r>
      <w:r w:rsidR="000D3B8E" w:rsidRPr="00882305">
        <w:rPr>
          <w:rFonts w:ascii="Arial" w:eastAsia="Times New Roman" w:hAnsi="Arial" w:cs="Arial"/>
          <w:bCs/>
          <w:color w:val="222222"/>
          <w:sz w:val="19"/>
          <w:szCs w:val="19"/>
          <w:lang w:eastAsia="it-IT"/>
        </w:rPr>
        <w:t xml:space="preserve"> </w:t>
      </w:r>
      <w:r w:rsidR="000D3B8E" w:rsidRPr="00882305">
        <w:rPr>
          <w:rFonts w:ascii="Arial" w:eastAsia="Times New Roman" w:hAnsi="Arial" w:cs="Arial"/>
          <w:b/>
          <w:bCs/>
          <w:color w:val="222222"/>
          <w:sz w:val="19"/>
          <w:szCs w:val="19"/>
          <w:lang w:eastAsia="it-IT"/>
        </w:rPr>
        <w:t>La Scena Sensibile</w:t>
      </w:r>
      <w:r w:rsidR="000D3B8E">
        <w:rPr>
          <w:rFonts w:ascii="Arial" w:eastAsia="Times New Roman" w:hAnsi="Arial" w:cs="Arial"/>
          <w:b/>
          <w:bCs/>
          <w:color w:val="222222"/>
          <w:sz w:val="19"/>
          <w:szCs w:val="19"/>
          <w:lang w:eastAsia="it-IT"/>
        </w:rPr>
        <w:t xml:space="preserve"> </w:t>
      </w:r>
      <w:r w:rsidR="000D3B8E" w:rsidRPr="000D3B8E">
        <w:rPr>
          <w:rFonts w:ascii="Arial" w:eastAsia="Times New Roman" w:hAnsi="Arial" w:cs="Arial"/>
          <w:bCs/>
          <w:color w:val="222222"/>
          <w:sz w:val="19"/>
          <w:szCs w:val="19"/>
          <w:lang w:eastAsia="it-IT"/>
        </w:rPr>
        <w:t>arrivata quest’anno</w:t>
      </w:r>
      <w:r w:rsidR="00D875A4" w:rsidRPr="00882305">
        <w:rPr>
          <w:rFonts w:ascii="Arial" w:eastAsia="Times New Roman" w:hAnsi="Arial" w:cs="Arial"/>
          <w:bCs/>
          <w:color w:val="222222"/>
          <w:sz w:val="19"/>
          <w:szCs w:val="19"/>
          <w:lang w:eastAsia="it-IT"/>
        </w:rPr>
        <w:t xml:space="preserve"> </w:t>
      </w:r>
      <w:r w:rsidRPr="00882305">
        <w:rPr>
          <w:rFonts w:ascii="Arial" w:eastAsia="Times New Roman" w:hAnsi="Arial" w:cs="Arial"/>
          <w:bCs/>
          <w:color w:val="222222"/>
          <w:sz w:val="19"/>
          <w:szCs w:val="19"/>
          <w:lang w:eastAsia="it-IT"/>
        </w:rPr>
        <w:t>alla sua ventesima edizione</w:t>
      </w:r>
      <w:r w:rsidR="00D875A4" w:rsidRPr="00882305">
        <w:rPr>
          <w:rFonts w:ascii="Arial" w:eastAsia="Times New Roman" w:hAnsi="Arial" w:cs="Arial"/>
          <w:bCs/>
          <w:color w:val="222222"/>
          <w:sz w:val="19"/>
          <w:szCs w:val="19"/>
          <w:lang w:eastAsia="it-IT"/>
        </w:rPr>
        <w:t xml:space="preserve">. Al </w:t>
      </w:r>
      <w:r w:rsidR="00D875A4" w:rsidRPr="000D3B8E">
        <w:rPr>
          <w:rFonts w:ascii="Arial" w:eastAsia="Times New Roman" w:hAnsi="Arial" w:cs="Arial"/>
          <w:b/>
          <w:bCs/>
          <w:color w:val="222222"/>
          <w:sz w:val="19"/>
          <w:szCs w:val="19"/>
          <w:lang w:eastAsia="it-IT"/>
        </w:rPr>
        <w:t>Teatro Argot Studio</w:t>
      </w:r>
      <w:r w:rsidR="00D875A4" w:rsidRPr="00882305">
        <w:rPr>
          <w:rFonts w:ascii="Arial" w:eastAsia="Times New Roman" w:hAnsi="Arial" w:cs="Arial"/>
          <w:bCs/>
          <w:color w:val="222222"/>
          <w:sz w:val="19"/>
          <w:szCs w:val="19"/>
          <w:lang w:eastAsia="it-IT"/>
        </w:rPr>
        <w:t xml:space="preserve"> di Roma fino al </w:t>
      </w:r>
      <w:r w:rsidR="000D3B8E">
        <w:rPr>
          <w:rFonts w:ascii="Arial" w:eastAsia="Times New Roman" w:hAnsi="Arial" w:cs="Arial"/>
          <w:bCs/>
          <w:color w:val="222222"/>
          <w:sz w:val="19"/>
          <w:szCs w:val="19"/>
          <w:lang w:eastAsia="it-IT"/>
        </w:rPr>
        <w:t>23 marzo andranno in scena tutte le sere alle ore 21.00</w:t>
      </w:r>
      <w:r w:rsidR="00D875A4" w:rsidRPr="00882305">
        <w:rPr>
          <w:rFonts w:ascii="Arial" w:eastAsia="Times New Roman" w:hAnsi="Arial" w:cs="Arial"/>
          <w:bCs/>
          <w:color w:val="222222"/>
          <w:sz w:val="19"/>
          <w:szCs w:val="19"/>
          <w:lang w:eastAsia="it-IT"/>
        </w:rPr>
        <w:t xml:space="preserve"> i gruppi selezionati. Due le novità che caratterizzano questa nuova edizione: il tema individuato nella parola e nel suo conseguente significato STRAPPI </w:t>
      </w:r>
      <w:r w:rsidR="000D3B8E">
        <w:rPr>
          <w:rFonts w:ascii="Arial" w:eastAsia="Times New Roman" w:hAnsi="Arial" w:cs="Arial"/>
          <w:bCs/>
          <w:color w:val="222222"/>
          <w:sz w:val="19"/>
          <w:szCs w:val="19"/>
          <w:lang w:eastAsia="it-IT"/>
        </w:rPr>
        <w:t xml:space="preserve"> e</w:t>
      </w:r>
      <w:r w:rsidR="00D875A4" w:rsidRPr="00882305">
        <w:rPr>
          <w:rFonts w:ascii="Arial" w:eastAsia="Times New Roman" w:hAnsi="Arial" w:cs="Arial"/>
          <w:bCs/>
          <w:color w:val="222222"/>
          <w:sz w:val="19"/>
          <w:szCs w:val="19"/>
          <w:lang w:eastAsia="it-IT"/>
        </w:rPr>
        <w:t xml:space="preserve"> l</w:t>
      </w:r>
      <w:r w:rsidR="000D3B8E">
        <w:rPr>
          <w:rFonts w:ascii="Arial" w:eastAsia="Times New Roman" w:hAnsi="Arial" w:cs="Arial"/>
          <w:bCs/>
          <w:color w:val="222222"/>
          <w:sz w:val="19"/>
          <w:szCs w:val="19"/>
          <w:lang w:eastAsia="it-IT"/>
        </w:rPr>
        <w:t>’elezione a produttore de</w:t>
      </w:r>
      <w:r w:rsidR="00D875A4" w:rsidRPr="00882305">
        <w:rPr>
          <w:rFonts w:ascii="Arial" w:eastAsia="Times New Roman" w:hAnsi="Arial" w:cs="Arial"/>
          <w:bCs/>
          <w:color w:val="222222"/>
          <w:sz w:val="19"/>
          <w:szCs w:val="19"/>
          <w:lang w:eastAsia="it-IT"/>
        </w:rPr>
        <w:t>l singolo spettatore che a seguito della sua quota di partecipazione</w:t>
      </w:r>
      <w:r w:rsidR="000D3B8E">
        <w:rPr>
          <w:rFonts w:ascii="Arial" w:eastAsia="Times New Roman" w:hAnsi="Arial" w:cs="Arial"/>
          <w:bCs/>
          <w:color w:val="222222"/>
          <w:sz w:val="19"/>
          <w:szCs w:val="19"/>
          <w:lang w:eastAsia="it-IT"/>
        </w:rPr>
        <w:t xml:space="preserve"> oltre quella</w:t>
      </w:r>
      <w:r w:rsidR="00D875A4" w:rsidRPr="00882305">
        <w:rPr>
          <w:rFonts w:ascii="Arial" w:eastAsia="Times New Roman" w:hAnsi="Arial" w:cs="Arial"/>
          <w:bCs/>
          <w:color w:val="222222"/>
          <w:sz w:val="19"/>
          <w:szCs w:val="19"/>
          <w:lang w:eastAsia="it-IT"/>
        </w:rPr>
        <w:t xml:space="preserve"> iniziale verrà </w:t>
      </w:r>
      <w:r w:rsidR="000D3B8E">
        <w:rPr>
          <w:rFonts w:ascii="Arial" w:eastAsia="Times New Roman" w:hAnsi="Arial" w:cs="Arial"/>
          <w:bCs/>
          <w:color w:val="222222"/>
          <w:sz w:val="19"/>
          <w:szCs w:val="19"/>
          <w:lang w:eastAsia="it-IT"/>
        </w:rPr>
        <w:t>inserito ne</w:t>
      </w:r>
      <w:r w:rsidR="00D875A4" w:rsidRPr="00882305">
        <w:rPr>
          <w:rFonts w:ascii="Arial" w:eastAsia="Times New Roman" w:hAnsi="Arial" w:cs="Arial"/>
          <w:bCs/>
          <w:color w:val="222222"/>
          <w:sz w:val="19"/>
          <w:szCs w:val="19"/>
          <w:lang w:eastAsia="it-IT"/>
        </w:rPr>
        <w:t xml:space="preserve">l programma </w:t>
      </w:r>
      <w:r w:rsidR="000D3B8E">
        <w:rPr>
          <w:rFonts w:ascii="Arial" w:eastAsia="Times New Roman" w:hAnsi="Arial" w:cs="Arial"/>
          <w:bCs/>
          <w:color w:val="222222"/>
          <w:sz w:val="19"/>
          <w:szCs w:val="19"/>
          <w:lang w:eastAsia="it-IT"/>
        </w:rPr>
        <w:t xml:space="preserve">come socio produttore. </w:t>
      </w:r>
    </w:p>
    <w:p w:rsidR="000D3B8E" w:rsidRDefault="000D3B8E" w:rsidP="00801402">
      <w:pPr>
        <w:shd w:val="clear" w:color="auto" w:fill="FFFFFF"/>
        <w:spacing w:after="0" w:line="240" w:lineRule="auto"/>
        <w:jc w:val="both"/>
        <w:rPr>
          <w:rFonts w:ascii="Arial" w:eastAsia="Times New Roman" w:hAnsi="Arial" w:cs="Arial"/>
          <w:bCs/>
          <w:color w:val="222222"/>
          <w:sz w:val="19"/>
          <w:szCs w:val="19"/>
          <w:lang w:eastAsia="it-IT"/>
        </w:rPr>
      </w:pPr>
    </w:p>
    <w:p w:rsidR="00801402" w:rsidRPr="00B707AE" w:rsidRDefault="00D875A4" w:rsidP="00801402">
      <w:pPr>
        <w:shd w:val="clear" w:color="auto" w:fill="FFFFFF"/>
        <w:spacing w:after="0" w:line="240" w:lineRule="auto"/>
        <w:jc w:val="both"/>
        <w:rPr>
          <w:rFonts w:ascii="Arial" w:eastAsia="Times New Roman" w:hAnsi="Arial" w:cs="Arial"/>
          <w:bCs/>
          <w:i/>
          <w:color w:val="222222"/>
          <w:sz w:val="19"/>
          <w:szCs w:val="19"/>
          <w:lang w:eastAsia="it-IT"/>
        </w:rPr>
      </w:pPr>
      <w:r w:rsidRPr="00882305">
        <w:rPr>
          <w:rFonts w:ascii="Arial" w:eastAsia="Times New Roman" w:hAnsi="Arial" w:cs="Arial"/>
          <w:bCs/>
          <w:color w:val="222222"/>
          <w:sz w:val="19"/>
          <w:szCs w:val="19"/>
          <w:lang w:eastAsia="it-IT"/>
        </w:rPr>
        <w:t>“</w:t>
      </w:r>
      <w:r w:rsidR="00801402" w:rsidRPr="00801402">
        <w:rPr>
          <w:rFonts w:ascii="Arial" w:eastAsia="Times New Roman" w:hAnsi="Arial" w:cs="Arial"/>
          <w:i/>
          <w:color w:val="222222"/>
          <w:sz w:val="19"/>
          <w:szCs w:val="19"/>
          <w:lang w:eastAsia="it-IT"/>
        </w:rPr>
        <w:t>Quando subiamo un trauma o una violenza</w:t>
      </w:r>
      <w:r w:rsidRPr="00882305">
        <w:rPr>
          <w:rFonts w:ascii="Arial" w:eastAsia="Times New Roman" w:hAnsi="Arial" w:cs="Arial"/>
          <w:color w:val="222222"/>
          <w:sz w:val="19"/>
          <w:szCs w:val="19"/>
          <w:lang w:eastAsia="it-IT"/>
        </w:rPr>
        <w:t xml:space="preserve"> -</w:t>
      </w:r>
      <w:r w:rsidR="00801402" w:rsidRPr="00801402">
        <w:rPr>
          <w:rFonts w:ascii="Arial" w:eastAsia="Times New Roman" w:hAnsi="Arial" w:cs="Arial"/>
          <w:color w:val="222222"/>
          <w:sz w:val="19"/>
          <w:szCs w:val="19"/>
          <w:lang w:eastAsia="it-IT"/>
        </w:rPr>
        <w:t xml:space="preserve"> </w:t>
      </w:r>
      <w:r w:rsidR="00882305" w:rsidRPr="00882305">
        <w:rPr>
          <w:rFonts w:ascii="Arial" w:eastAsia="Times New Roman" w:hAnsi="Arial" w:cs="Arial"/>
          <w:color w:val="222222"/>
          <w:sz w:val="19"/>
          <w:szCs w:val="19"/>
          <w:lang w:eastAsia="it-IT"/>
        </w:rPr>
        <w:t>spiega Sere</w:t>
      </w:r>
      <w:r w:rsidRPr="00882305">
        <w:rPr>
          <w:rFonts w:ascii="Arial" w:eastAsia="Times New Roman" w:hAnsi="Arial" w:cs="Arial"/>
          <w:color w:val="222222"/>
          <w:sz w:val="19"/>
          <w:szCs w:val="19"/>
          <w:lang w:eastAsia="it-IT"/>
        </w:rPr>
        <w:t>n</w:t>
      </w:r>
      <w:r w:rsidR="00882305" w:rsidRPr="00882305">
        <w:rPr>
          <w:rFonts w:ascii="Arial" w:eastAsia="Times New Roman" w:hAnsi="Arial" w:cs="Arial"/>
          <w:color w:val="222222"/>
          <w:sz w:val="19"/>
          <w:szCs w:val="19"/>
          <w:lang w:eastAsia="it-IT"/>
        </w:rPr>
        <w:t>a</w:t>
      </w:r>
      <w:r w:rsidRPr="00882305">
        <w:rPr>
          <w:rFonts w:ascii="Arial" w:eastAsia="Times New Roman" w:hAnsi="Arial" w:cs="Arial"/>
          <w:color w:val="222222"/>
          <w:sz w:val="19"/>
          <w:szCs w:val="19"/>
          <w:lang w:eastAsia="it-IT"/>
        </w:rPr>
        <w:t xml:space="preserve"> Grandicelli </w:t>
      </w:r>
      <w:r w:rsidRPr="00882305">
        <w:rPr>
          <w:rFonts w:ascii="Arial" w:eastAsia="Times New Roman" w:hAnsi="Arial" w:cs="Arial"/>
          <w:i/>
          <w:color w:val="222222"/>
          <w:sz w:val="19"/>
          <w:szCs w:val="19"/>
          <w:lang w:eastAsia="it-IT"/>
        </w:rPr>
        <w:t xml:space="preserve">– </w:t>
      </w:r>
      <w:r w:rsidR="00801402" w:rsidRPr="00801402">
        <w:rPr>
          <w:rFonts w:ascii="Arial" w:eastAsia="Times New Roman" w:hAnsi="Arial" w:cs="Arial"/>
          <w:i/>
          <w:color w:val="222222"/>
          <w:sz w:val="19"/>
          <w:szCs w:val="19"/>
          <w:lang w:eastAsia="it-IT"/>
        </w:rPr>
        <w:t>sembra che nella nostra anima o nella nostra coscienza si verifichi uno strappo…e dopo nulla è più come prima!</w:t>
      </w:r>
      <w:r w:rsidRPr="00882305">
        <w:rPr>
          <w:rFonts w:ascii="Arial" w:eastAsia="Times New Roman" w:hAnsi="Arial" w:cs="Arial"/>
          <w:bCs/>
          <w:i/>
          <w:color w:val="222222"/>
          <w:sz w:val="19"/>
          <w:szCs w:val="19"/>
          <w:lang w:eastAsia="it-IT"/>
        </w:rPr>
        <w:t xml:space="preserve"> </w:t>
      </w:r>
      <w:r w:rsidR="00801402" w:rsidRPr="00801402">
        <w:rPr>
          <w:rFonts w:ascii="Arial" w:eastAsia="Times New Roman" w:hAnsi="Arial" w:cs="Arial"/>
          <w:i/>
          <w:color w:val="222222"/>
          <w:sz w:val="19"/>
          <w:szCs w:val="19"/>
          <w:lang w:eastAsia="it-IT"/>
        </w:rPr>
        <w:t>Questa ventesima edizione di scena sensibile ha raccolto storie che, in qualche modo, narrano vicende che puntano il dito sullo strappo o sul dopo strappo.</w:t>
      </w:r>
      <w:r w:rsidRPr="00882305">
        <w:rPr>
          <w:rFonts w:ascii="Arial" w:eastAsia="Times New Roman" w:hAnsi="Arial" w:cs="Arial"/>
          <w:bCs/>
          <w:i/>
          <w:color w:val="222222"/>
          <w:sz w:val="19"/>
          <w:szCs w:val="19"/>
          <w:lang w:eastAsia="it-IT"/>
        </w:rPr>
        <w:t xml:space="preserve"> </w:t>
      </w:r>
      <w:r w:rsidR="00801402" w:rsidRPr="00801402">
        <w:rPr>
          <w:rFonts w:ascii="Arial" w:eastAsia="Times New Roman" w:hAnsi="Arial" w:cs="Arial"/>
          <w:i/>
          <w:color w:val="222222"/>
          <w:sz w:val="19"/>
          <w:szCs w:val="19"/>
          <w:lang w:eastAsia="it-IT"/>
        </w:rPr>
        <w:t>Come sempr</w:t>
      </w:r>
      <w:r w:rsidR="00B707AE">
        <w:rPr>
          <w:rFonts w:ascii="Arial" w:eastAsia="Times New Roman" w:hAnsi="Arial" w:cs="Arial"/>
          <w:i/>
          <w:color w:val="222222"/>
          <w:sz w:val="19"/>
          <w:szCs w:val="19"/>
          <w:lang w:eastAsia="it-IT"/>
        </w:rPr>
        <w:t>e</w:t>
      </w:r>
      <w:r w:rsidR="00E26DB3">
        <w:rPr>
          <w:rFonts w:ascii="Arial" w:eastAsia="Times New Roman" w:hAnsi="Arial" w:cs="Arial"/>
          <w:i/>
          <w:color w:val="222222"/>
          <w:sz w:val="19"/>
          <w:szCs w:val="19"/>
          <w:lang w:eastAsia="it-IT"/>
        </w:rPr>
        <w:t xml:space="preserve"> ci saranno anche alcune eccezioni; il </w:t>
      </w:r>
      <w:r w:rsidR="00B707AE">
        <w:rPr>
          <w:rFonts w:ascii="Arial" w:eastAsia="Times New Roman" w:hAnsi="Arial" w:cs="Arial"/>
          <w:i/>
          <w:color w:val="222222"/>
          <w:sz w:val="19"/>
          <w:szCs w:val="19"/>
          <w:lang w:eastAsia="it-IT"/>
        </w:rPr>
        <w:t>primo spettacolo</w:t>
      </w:r>
      <w:r w:rsidR="00E26DB3">
        <w:rPr>
          <w:rFonts w:ascii="Arial" w:eastAsia="Times New Roman" w:hAnsi="Arial" w:cs="Arial"/>
          <w:i/>
          <w:color w:val="222222"/>
          <w:sz w:val="19"/>
          <w:szCs w:val="19"/>
          <w:lang w:eastAsia="it-IT"/>
        </w:rPr>
        <w:t>,</w:t>
      </w:r>
      <w:r w:rsidR="00B707AE">
        <w:rPr>
          <w:rFonts w:ascii="Arial" w:eastAsia="Times New Roman" w:hAnsi="Arial" w:cs="Arial"/>
          <w:i/>
          <w:color w:val="222222"/>
          <w:sz w:val="19"/>
          <w:szCs w:val="19"/>
          <w:lang w:eastAsia="it-IT"/>
        </w:rPr>
        <w:t xml:space="preserve"> </w:t>
      </w:r>
      <w:r w:rsidR="00E26DB3">
        <w:rPr>
          <w:rFonts w:ascii="Arial" w:eastAsia="Times New Roman" w:hAnsi="Arial" w:cs="Arial"/>
          <w:i/>
          <w:color w:val="222222"/>
          <w:sz w:val="19"/>
          <w:szCs w:val="19"/>
          <w:lang w:eastAsia="it-IT"/>
        </w:rPr>
        <w:t>ad esempio, è un</w:t>
      </w:r>
      <w:r w:rsidR="00801402" w:rsidRPr="00801402">
        <w:rPr>
          <w:rFonts w:ascii="Arial" w:eastAsia="Times New Roman" w:hAnsi="Arial" w:cs="Arial"/>
          <w:i/>
          <w:color w:val="222222"/>
          <w:sz w:val="19"/>
          <w:szCs w:val="19"/>
          <w:lang w:eastAsia="it-IT"/>
        </w:rPr>
        <w:t xml:space="preserve"> danza </w:t>
      </w:r>
      <w:r w:rsidR="00E26DB3">
        <w:rPr>
          <w:rFonts w:ascii="Arial" w:eastAsia="Times New Roman" w:hAnsi="Arial" w:cs="Arial"/>
          <w:i/>
          <w:color w:val="222222"/>
          <w:sz w:val="19"/>
          <w:szCs w:val="19"/>
          <w:lang w:eastAsia="it-IT"/>
        </w:rPr>
        <w:t xml:space="preserve">che </w:t>
      </w:r>
      <w:r w:rsidR="00801402" w:rsidRPr="00801402">
        <w:rPr>
          <w:rFonts w:ascii="Arial" w:eastAsia="Times New Roman" w:hAnsi="Arial" w:cs="Arial"/>
          <w:i/>
          <w:color w:val="222222"/>
          <w:sz w:val="19"/>
          <w:szCs w:val="19"/>
          <w:lang w:eastAsia="it-IT"/>
        </w:rPr>
        <w:t>evoca un delicato gioco tra il corpo e la sua memo</w:t>
      </w:r>
      <w:r w:rsidR="00B707AE">
        <w:rPr>
          <w:rFonts w:ascii="Arial" w:eastAsia="Times New Roman" w:hAnsi="Arial" w:cs="Arial"/>
          <w:i/>
          <w:color w:val="222222"/>
          <w:sz w:val="19"/>
          <w:szCs w:val="19"/>
          <w:lang w:eastAsia="it-IT"/>
        </w:rPr>
        <w:t xml:space="preserve">ria, in Don Giovanna assistiamo a una metamorfosi di adattamento alla poligamia e </w:t>
      </w:r>
      <w:r w:rsidR="00801402" w:rsidRPr="00801402">
        <w:rPr>
          <w:rFonts w:ascii="Arial" w:eastAsia="Times New Roman" w:hAnsi="Arial" w:cs="Arial"/>
          <w:i/>
          <w:color w:val="222222"/>
          <w:sz w:val="19"/>
          <w:szCs w:val="19"/>
          <w:lang w:eastAsia="it-IT"/>
        </w:rPr>
        <w:t>nell’ultimo un originale “bestiario” è narrato con musiche originali.</w:t>
      </w:r>
      <w:r w:rsidR="00B707AE" w:rsidRPr="00B707AE">
        <w:rPr>
          <w:rFonts w:ascii="Arial" w:eastAsia="Times New Roman" w:hAnsi="Arial" w:cs="Arial"/>
          <w:i/>
          <w:color w:val="222222"/>
          <w:sz w:val="19"/>
          <w:szCs w:val="19"/>
          <w:lang w:eastAsia="it-IT"/>
        </w:rPr>
        <w:t xml:space="preserve"> Completano il programma un laboratorio e la presentazione di un libro</w:t>
      </w:r>
      <w:r w:rsidR="00E26DB3">
        <w:rPr>
          <w:rFonts w:ascii="Arial" w:eastAsia="Times New Roman" w:hAnsi="Arial" w:cs="Arial"/>
          <w:i/>
          <w:color w:val="222222"/>
          <w:sz w:val="19"/>
          <w:szCs w:val="19"/>
          <w:lang w:eastAsia="it-IT"/>
        </w:rPr>
        <w:t>”.</w:t>
      </w:r>
    </w:p>
    <w:p w:rsidR="00882305" w:rsidRPr="00882305" w:rsidRDefault="00882305" w:rsidP="00801402">
      <w:pPr>
        <w:shd w:val="clear" w:color="auto" w:fill="FFFFFF"/>
        <w:spacing w:after="0" w:line="240" w:lineRule="auto"/>
        <w:jc w:val="both"/>
        <w:rPr>
          <w:rFonts w:ascii="Arial" w:eastAsia="Times New Roman" w:hAnsi="Arial" w:cs="Arial"/>
          <w:color w:val="222222"/>
          <w:sz w:val="19"/>
          <w:szCs w:val="19"/>
          <w:lang w:eastAsia="it-IT"/>
        </w:rPr>
      </w:pPr>
    </w:p>
    <w:p w:rsidR="00882305" w:rsidRPr="00882305" w:rsidRDefault="00882305" w:rsidP="00801402">
      <w:pPr>
        <w:shd w:val="clear" w:color="auto" w:fill="FFFFFF"/>
        <w:spacing w:after="0" w:line="240" w:lineRule="auto"/>
        <w:jc w:val="both"/>
        <w:rPr>
          <w:rFonts w:ascii="Arial" w:eastAsia="Times New Roman" w:hAnsi="Arial" w:cs="Arial"/>
          <w:color w:val="222222"/>
          <w:sz w:val="19"/>
          <w:szCs w:val="19"/>
          <w:lang w:eastAsia="it-IT"/>
        </w:rPr>
      </w:pPr>
    </w:p>
    <w:p w:rsidR="00882305" w:rsidRPr="00801402" w:rsidRDefault="00882305" w:rsidP="00801402">
      <w:pPr>
        <w:shd w:val="clear" w:color="auto" w:fill="FFFFFF"/>
        <w:spacing w:after="0" w:line="240" w:lineRule="auto"/>
        <w:jc w:val="both"/>
        <w:rPr>
          <w:rFonts w:ascii="Arial" w:eastAsia="Times New Roman" w:hAnsi="Arial" w:cs="Arial"/>
          <w:b/>
          <w:bCs/>
          <w:color w:val="222222"/>
          <w:sz w:val="19"/>
          <w:szCs w:val="19"/>
          <w:lang w:eastAsia="it-IT"/>
        </w:rPr>
      </w:pPr>
      <w:r w:rsidRPr="00882305">
        <w:rPr>
          <w:rFonts w:ascii="Arial" w:eastAsia="Times New Roman" w:hAnsi="Arial" w:cs="Arial"/>
          <w:b/>
          <w:color w:val="222222"/>
          <w:sz w:val="19"/>
          <w:szCs w:val="19"/>
          <w:lang w:eastAsia="it-IT"/>
        </w:rPr>
        <w:t>PROGRAMMA COMPLETO</w:t>
      </w:r>
      <w:r w:rsidR="00D04610">
        <w:rPr>
          <w:rFonts w:ascii="Arial" w:eastAsia="Times New Roman" w:hAnsi="Arial" w:cs="Arial"/>
          <w:b/>
          <w:color w:val="222222"/>
          <w:sz w:val="19"/>
          <w:szCs w:val="19"/>
          <w:lang w:eastAsia="it-IT"/>
        </w:rPr>
        <w:t xml:space="preserve"> (tutte le sere ore 21.00)</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19"/>
          <w:szCs w:val="19"/>
          <w:lang w:eastAsia="it-IT"/>
        </w:rPr>
        <w:t> </w:t>
      </w:r>
    </w:p>
    <w:p w:rsidR="00801402" w:rsidRPr="00801402" w:rsidRDefault="00882305" w:rsidP="00801402">
      <w:pPr>
        <w:shd w:val="clear" w:color="auto" w:fill="FFFFFF"/>
        <w:spacing w:after="0" w:line="240" w:lineRule="auto"/>
        <w:rPr>
          <w:rFonts w:ascii="Arial" w:eastAsia="Times New Roman" w:hAnsi="Arial" w:cs="Arial"/>
          <w:color w:val="222222"/>
          <w:sz w:val="19"/>
          <w:szCs w:val="19"/>
          <w:lang w:eastAsia="it-IT"/>
        </w:rPr>
      </w:pPr>
      <w:proofErr w:type="spellStart"/>
      <w:r w:rsidRPr="00882305">
        <w:rPr>
          <w:rFonts w:ascii="Arial" w:eastAsia="Times New Roman" w:hAnsi="Arial" w:cs="Arial"/>
          <w:color w:val="222222"/>
          <w:sz w:val="19"/>
          <w:szCs w:val="19"/>
          <w:lang w:eastAsia="it-IT"/>
        </w:rPr>
        <w:t>Sab</w:t>
      </w:r>
      <w:proofErr w:type="spellEnd"/>
      <w:r w:rsidRPr="00882305">
        <w:rPr>
          <w:rFonts w:ascii="Arial" w:eastAsia="Times New Roman" w:hAnsi="Arial" w:cs="Arial"/>
          <w:color w:val="222222"/>
          <w:sz w:val="19"/>
          <w:szCs w:val="19"/>
          <w:lang w:eastAsia="it-IT"/>
        </w:rPr>
        <w:t xml:space="preserve">. 8 – </w:t>
      </w:r>
      <w:proofErr w:type="spellStart"/>
      <w:r w:rsidRPr="00882305">
        <w:rPr>
          <w:rFonts w:ascii="Arial" w:eastAsia="Times New Roman" w:hAnsi="Arial" w:cs="Arial"/>
          <w:color w:val="222222"/>
          <w:sz w:val="19"/>
          <w:szCs w:val="19"/>
          <w:lang w:eastAsia="it-IT"/>
        </w:rPr>
        <w:t>Dom</w:t>
      </w:r>
      <w:proofErr w:type="spellEnd"/>
      <w:r w:rsidRPr="00882305">
        <w:rPr>
          <w:rFonts w:ascii="Arial" w:eastAsia="Times New Roman" w:hAnsi="Arial" w:cs="Arial"/>
          <w:color w:val="222222"/>
          <w:sz w:val="19"/>
          <w:szCs w:val="19"/>
          <w:lang w:eastAsia="it-IT"/>
        </w:rPr>
        <w:t xml:space="preserve">. 9 marzo </w:t>
      </w:r>
      <w:r w:rsidR="000D3B8E">
        <w:rPr>
          <w:rFonts w:ascii="Arial" w:eastAsia="Times New Roman" w:hAnsi="Arial" w:cs="Arial"/>
          <w:color w:val="222222"/>
          <w:sz w:val="19"/>
          <w:szCs w:val="19"/>
          <w:lang w:eastAsia="it-IT"/>
        </w:rPr>
        <w:t xml:space="preserve">                    </w:t>
      </w:r>
      <w:r w:rsidR="00801402" w:rsidRPr="00801402">
        <w:rPr>
          <w:rFonts w:ascii="Arial" w:eastAsia="Times New Roman" w:hAnsi="Arial" w:cs="Arial"/>
          <w:color w:val="222222"/>
          <w:sz w:val="19"/>
          <w:szCs w:val="19"/>
          <w:lang w:eastAsia="it-IT"/>
        </w:rPr>
        <w:t>      </w:t>
      </w:r>
      <w:r w:rsidR="00801402" w:rsidRPr="00882305">
        <w:rPr>
          <w:rFonts w:ascii="Arial" w:eastAsia="Times New Roman" w:hAnsi="Arial" w:cs="Arial"/>
          <w:color w:val="222222"/>
          <w:sz w:val="19"/>
          <w:szCs w:val="19"/>
          <w:lang w:eastAsia="it-IT"/>
        </w:rPr>
        <w:t> </w:t>
      </w:r>
      <w:r w:rsidR="00801402" w:rsidRPr="00801402">
        <w:rPr>
          <w:rFonts w:ascii="Arial" w:eastAsia="Times New Roman" w:hAnsi="Arial" w:cs="Arial"/>
          <w:color w:val="222222"/>
          <w:sz w:val="19"/>
          <w:szCs w:val="19"/>
          <w:lang w:eastAsia="it-IT"/>
        </w:rPr>
        <w:t>           </w:t>
      </w:r>
      <w:r w:rsidR="00801402" w:rsidRPr="00882305">
        <w:rPr>
          <w:rFonts w:ascii="Arial" w:eastAsia="Times New Roman" w:hAnsi="Arial" w:cs="Arial"/>
          <w:color w:val="222222"/>
          <w:sz w:val="19"/>
          <w:szCs w:val="19"/>
          <w:lang w:eastAsia="it-IT"/>
        </w:rPr>
        <w:t> </w:t>
      </w:r>
      <w:r w:rsidR="00801402" w:rsidRPr="00801402">
        <w:rPr>
          <w:rFonts w:ascii="Arial" w:eastAsia="Times New Roman" w:hAnsi="Arial" w:cs="Arial"/>
          <w:color w:val="222222"/>
          <w:sz w:val="19"/>
          <w:szCs w:val="19"/>
          <w:lang w:eastAsia="it-IT"/>
        </w:rPr>
        <w:t>           </w:t>
      </w:r>
      <w:r w:rsidR="00801402" w:rsidRPr="00882305">
        <w:rPr>
          <w:rFonts w:ascii="Arial" w:eastAsia="Times New Roman" w:hAnsi="Arial" w:cs="Arial"/>
          <w:color w:val="222222"/>
          <w:sz w:val="19"/>
          <w:szCs w:val="19"/>
          <w:lang w:eastAsia="it-IT"/>
        </w:rPr>
        <w:t> </w:t>
      </w:r>
      <w:r w:rsidR="00801402" w:rsidRPr="00801402">
        <w:rPr>
          <w:rFonts w:ascii="Arial" w:eastAsia="Times New Roman" w:hAnsi="Arial" w:cs="Arial"/>
          <w:color w:val="222222"/>
          <w:sz w:val="19"/>
          <w:szCs w:val="19"/>
          <w:lang w:eastAsia="it-IT"/>
        </w:rPr>
        <w:t>           </w:t>
      </w:r>
      <w:r w:rsidR="00801402" w:rsidRPr="00882305">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xml:space="preserve">                                                              </w:t>
      </w:r>
      <w:r w:rsidR="00801402" w:rsidRPr="00801402">
        <w:rPr>
          <w:rFonts w:ascii="Arial" w:eastAsia="Times New Roman" w:hAnsi="Arial" w:cs="Arial"/>
          <w:i/>
          <w:iCs/>
          <w:color w:val="FF0000"/>
          <w:lang w:eastAsia="it-IT"/>
        </w:rPr>
        <w:t>percezioni</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i/>
          <w:iCs/>
          <w:color w:val="FF0000"/>
          <w:lang w:eastAsia="it-IT"/>
        </w:rPr>
        <w:t>           </w:t>
      </w:r>
      <w:r w:rsidRPr="00882305">
        <w:rPr>
          <w:rFonts w:ascii="Arial" w:eastAsia="Times New Roman" w:hAnsi="Arial" w:cs="Arial"/>
          <w:i/>
          <w:iCs/>
          <w:color w:val="FF0000"/>
          <w:lang w:eastAsia="it-IT"/>
        </w:rPr>
        <w:t> </w:t>
      </w:r>
      <w:r w:rsidRPr="00801402">
        <w:rPr>
          <w:rFonts w:ascii="Arial" w:eastAsia="Times New Roman" w:hAnsi="Arial" w:cs="Arial"/>
          <w:i/>
          <w:iCs/>
          <w:color w:val="FF0000"/>
          <w:lang w:eastAsia="it-IT"/>
        </w:rPr>
        <w:t>           </w:t>
      </w:r>
      <w:r w:rsidRPr="00882305">
        <w:rPr>
          <w:rFonts w:ascii="Arial" w:eastAsia="Times New Roman" w:hAnsi="Arial" w:cs="Arial"/>
          <w:i/>
          <w:iCs/>
          <w:color w:val="FF0000"/>
          <w:lang w:eastAsia="it-IT"/>
        </w:rPr>
        <w:t> </w:t>
      </w:r>
      <w:r w:rsidRPr="00801402">
        <w:rPr>
          <w:rFonts w:ascii="Arial" w:eastAsia="Times New Roman" w:hAnsi="Arial" w:cs="Arial"/>
          <w:i/>
          <w:iCs/>
          <w:color w:val="FF0000"/>
          <w:lang w:eastAsia="it-IT"/>
        </w:rPr>
        <w:t>           </w:t>
      </w:r>
      <w:r w:rsidRPr="00882305">
        <w:rPr>
          <w:rFonts w:ascii="Arial" w:eastAsia="Times New Roman" w:hAnsi="Arial" w:cs="Arial"/>
          <w:i/>
          <w:iCs/>
          <w:color w:val="FF0000"/>
          <w:lang w:eastAsia="it-IT"/>
        </w:rPr>
        <w:t> </w:t>
      </w:r>
      <w:r w:rsidRPr="00801402">
        <w:rPr>
          <w:rFonts w:ascii="Arial" w:eastAsia="Times New Roman" w:hAnsi="Arial" w:cs="Arial"/>
          <w:i/>
          <w:iCs/>
          <w:color w:val="FF0000"/>
          <w:lang w:eastAsia="it-IT"/>
        </w:rPr>
        <w:t>           </w:t>
      </w:r>
      <w:r w:rsidRPr="00882305">
        <w:rPr>
          <w:rFonts w:ascii="Arial" w:eastAsia="Times New Roman" w:hAnsi="Arial" w:cs="Arial"/>
          <w:i/>
          <w:iCs/>
          <w:color w:val="FF0000"/>
          <w:lang w:eastAsia="it-IT"/>
        </w:rPr>
        <w:t> </w:t>
      </w:r>
      <w:r w:rsidRPr="00801402">
        <w:rPr>
          <w:rFonts w:ascii="Arial" w:eastAsia="Times New Roman" w:hAnsi="Arial" w:cs="Arial"/>
          <w:i/>
          <w:iCs/>
          <w:color w:val="FF0000"/>
          <w:lang w:eastAsia="it-IT"/>
        </w:rPr>
        <w:t>           </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b/>
          <w:bCs/>
          <w:color w:val="222222"/>
          <w:sz w:val="28"/>
          <w:szCs w:val="28"/>
          <w:lang w:eastAsia="it-IT"/>
        </w:rPr>
        <w:t>io è un altro</w:t>
      </w:r>
    </w:p>
    <w:p w:rsidR="00E26DB3" w:rsidRDefault="00E26DB3" w:rsidP="00801402">
      <w:pPr>
        <w:shd w:val="clear" w:color="auto" w:fill="FFFFFF"/>
        <w:spacing w:after="0" w:line="240" w:lineRule="auto"/>
        <w:rPr>
          <w:rFonts w:ascii="Arial" w:eastAsia="Times New Roman" w:hAnsi="Arial" w:cs="Arial"/>
          <w:color w:val="222222"/>
          <w:sz w:val="19"/>
          <w:szCs w:val="19"/>
          <w:lang w:eastAsia="it-IT"/>
        </w:rPr>
      </w:pPr>
      <w:r>
        <w:rPr>
          <w:rFonts w:ascii="Arial" w:eastAsia="Times New Roman" w:hAnsi="Arial" w:cs="Arial"/>
          <w:iCs/>
          <w:color w:val="222222"/>
          <w:sz w:val="20"/>
          <w:szCs w:val="20"/>
          <w:lang w:eastAsia="it-IT"/>
        </w:rPr>
        <w:t>m</w:t>
      </w:r>
      <w:r w:rsidR="00801402" w:rsidRPr="00801402">
        <w:rPr>
          <w:rFonts w:ascii="Arial" w:eastAsia="Times New Roman" w:hAnsi="Arial" w:cs="Arial"/>
          <w:iCs/>
          <w:color w:val="222222"/>
          <w:sz w:val="20"/>
          <w:szCs w:val="20"/>
          <w:lang w:eastAsia="it-IT"/>
        </w:rPr>
        <w:t>usica originale</w:t>
      </w:r>
      <w:r w:rsidR="00801402" w:rsidRPr="00882305">
        <w:rPr>
          <w:rFonts w:ascii="Arial" w:eastAsia="Times New Roman" w:hAnsi="Arial" w:cs="Arial"/>
          <w:color w:val="222222"/>
          <w:sz w:val="19"/>
          <w:szCs w:val="19"/>
          <w:lang w:eastAsia="it-IT"/>
        </w:rPr>
        <w:t> </w:t>
      </w:r>
      <w:r w:rsidR="00801402" w:rsidRPr="00801402">
        <w:rPr>
          <w:rFonts w:ascii="Arial" w:eastAsia="Times New Roman" w:hAnsi="Arial" w:cs="Arial"/>
          <w:b/>
          <w:color w:val="222222"/>
          <w:sz w:val="19"/>
          <w:szCs w:val="19"/>
          <w:lang w:eastAsia="it-IT"/>
        </w:rPr>
        <w:t>Carlo Moneta</w:t>
      </w:r>
      <w:r w:rsidR="00801402" w:rsidRPr="00801402">
        <w:rPr>
          <w:rFonts w:ascii="Arial" w:eastAsia="Times New Roman" w:hAnsi="Arial" w:cs="Arial"/>
          <w:color w:val="222222"/>
          <w:sz w:val="19"/>
          <w:szCs w:val="19"/>
          <w:lang w:eastAsia="it-IT"/>
        </w:rPr>
        <w:t> </w:t>
      </w:r>
      <w:r w:rsidR="00801402" w:rsidRPr="00882305">
        <w:rPr>
          <w:rFonts w:ascii="Arial" w:eastAsia="Times New Roman" w:hAnsi="Arial" w:cs="Arial"/>
          <w:color w:val="222222"/>
          <w:sz w:val="19"/>
          <w:szCs w:val="19"/>
          <w:lang w:eastAsia="it-IT"/>
        </w:rPr>
        <w:t> </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iCs/>
          <w:color w:val="222222"/>
          <w:sz w:val="20"/>
          <w:szCs w:val="20"/>
          <w:lang w:eastAsia="it-IT"/>
        </w:rPr>
        <w:t>ideazione luci</w:t>
      </w:r>
      <w:r w:rsidRPr="00801402">
        <w:rPr>
          <w:rFonts w:ascii="Arial" w:eastAsia="Times New Roman" w:hAnsi="Arial" w:cs="Arial"/>
          <w:i/>
          <w:iCs/>
          <w:color w:val="222222"/>
          <w:sz w:val="20"/>
          <w:szCs w:val="20"/>
          <w:lang w:eastAsia="it-IT"/>
        </w:rPr>
        <w:t> </w:t>
      </w:r>
      <w:r w:rsidRPr="00801402">
        <w:rPr>
          <w:rFonts w:ascii="Arial" w:eastAsia="Times New Roman" w:hAnsi="Arial" w:cs="Arial"/>
          <w:b/>
          <w:color w:val="222222"/>
          <w:sz w:val="19"/>
          <w:szCs w:val="19"/>
          <w:lang w:eastAsia="it-IT"/>
        </w:rPr>
        <w:t xml:space="preserve">Gianni </w:t>
      </w:r>
      <w:proofErr w:type="spellStart"/>
      <w:r w:rsidRPr="00801402">
        <w:rPr>
          <w:rFonts w:ascii="Arial" w:eastAsia="Times New Roman" w:hAnsi="Arial" w:cs="Arial"/>
          <w:b/>
          <w:color w:val="222222"/>
          <w:sz w:val="19"/>
          <w:szCs w:val="19"/>
          <w:lang w:eastAsia="it-IT"/>
        </w:rPr>
        <w:t>Staropoli</w:t>
      </w:r>
      <w:proofErr w:type="spellEnd"/>
    </w:p>
    <w:p w:rsidR="00801402" w:rsidRPr="00801402" w:rsidRDefault="00E26DB3" w:rsidP="00801402">
      <w:pPr>
        <w:shd w:val="clear" w:color="auto" w:fill="FFFFFF"/>
        <w:spacing w:after="0" w:line="240" w:lineRule="auto"/>
        <w:rPr>
          <w:rFonts w:ascii="Arial" w:eastAsia="Times New Roman" w:hAnsi="Arial" w:cs="Arial"/>
          <w:color w:val="222222"/>
          <w:sz w:val="19"/>
          <w:szCs w:val="19"/>
          <w:lang w:eastAsia="it-IT"/>
        </w:rPr>
      </w:pPr>
      <w:r>
        <w:rPr>
          <w:rFonts w:ascii="Arial" w:eastAsia="Times New Roman" w:hAnsi="Arial" w:cs="Arial"/>
          <w:iCs/>
          <w:color w:val="222222"/>
          <w:sz w:val="20"/>
          <w:szCs w:val="20"/>
          <w:lang w:eastAsia="it-IT"/>
        </w:rPr>
        <w:t>c</w:t>
      </w:r>
      <w:r w:rsidR="00801402" w:rsidRPr="00801402">
        <w:rPr>
          <w:rFonts w:ascii="Arial" w:eastAsia="Times New Roman" w:hAnsi="Arial" w:cs="Arial"/>
          <w:iCs/>
          <w:color w:val="222222"/>
          <w:sz w:val="20"/>
          <w:szCs w:val="20"/>
          <w:lang w:eastAsia="it-IT"/>
        </w:rPr>
        <w:t>oreografia e danza</w:t>
      </w:r>
      <w:r w:rsidR="00801402" w:rsidRPr="00882305">
        <w:rPr>
          <w:rFonts w:ascii="Arial" w:eastAsia="Times New Roman" w:hAnsi="Arial" w:cs="Arial"/>
          <w:i/>
          <w:iCs/>
          <w:color w:val="222222"/>
          <w:sz w:val="20"/>
          <w:szCs w:val="20"/>
          <w:lang w:eastAsia="it-IT"/>
        </w:rPr>
        <w:t> </w:t>
      </w:r>
      <w:r w:rsidR="00801402" w:rsidRPr="00801402">
        <w:rPr>
          <w:rFonts w:ascii="Arial" w:eastAsia="Times New Roman" w:hAnsi="Arial" w:cs="Arial"/>
          <w:b/>
          <w:bCs/>
          <w:color w:val="222222"/>
          <w:sz w:val="19"/>
          <w:szCs w:val="19"/>
          <w:lang w:eastAsia="it-IT"/>
        </w:rPr>
        <w:t>Alessandra Cristiani</w:t>
      </w:r>
    </w:p>
    <w:p w:rsidR="00D04610" w:rsidRDefault="00D04610" w:rsidP="00882305">
      <w:pPr>
        <w:shd w:val="clear" w:color="auto" w:fill="FFFFFF"/>
        <w:spacing w:after="0" w:line="240" w:lineRule="auto"/>
        <w:jc w:val="both"/>
        <w:rPr>
          <w:rFonts w:ascii="Arial" w:eastAsia="Times New Roman" w:hAnsi="Arial" w:cs="Arial"/>
          <w:color w:val="222222"/>
          <w:sz w:val="20"/>
          <w:szCs w:val="20"/>
          <w:lang w:eastAsia="it-IT"/>
        </w:rPr>
      </w:pPr>
    </w:p>
    <w:p w:rsidR="00801402" w:rsidRPr="00BB1041" w:rsidRDefault="00801402" w:rsidP="00882305">
      <w:pPr>
        <w:shd w:val="clear" w:color="auto" w:fill="FFFFFF"/>
        <w:spacing w:after="0" w:line="240" w:lineRule="auto"/>
        <w:jc w:val="both"/>
        <w:rPr>
          <w:rFonts w:ascii="Arial" w:eastAsia="Times New Roman" w:hAnsi="Arial" w:cs="Arial"/>
          <w:color w:val="222222"/>
          <w:sz w:val="18"/>
          <w:szCs w:val="18"/>
          <w:lang w:eastAsia="it-IT"/>
        </w:rPr>
      </w:pPr>
      <w:r w:rsidRPr="00801402">
        <w:rPr>
          <w:rFonts w:ascii="Arial" w:eastAsia="Times New Roman" w:hAnsi="Arial" w:cs="Arial"/>
          <w:color w:val="222222"/>
          <w:sz w:val="18"/>
          <w:szCs w:val="18"/>
          <w:lang w:eastAsia="it-IT"/>
        </w:rPr>
        <w:t>Io è un altro, nasce dalla forza evocativa e dalla suggestione ricevuta da alcuni</w:t>
      </w:r>
      <w:r w:rsidR="00E26DB3" w:rsidRPr="00BB1041">
        <w:rPr>
          <w:rFonts w:ascii="Arial" w:eastAsia="Times New Roman" w:hAnsi="Arial" w:cs="Arial"/>
          <w:color w:val="222222"/>
          <w:sz w:val="18"/>
          <w:szCs w:val="18"/>
          <w:lang w:eastAsia="it-IT"/>
        </w:rPr>
        <w:t xml:space="preserve"> </w:t>
      </w:r>
      <w:r w:rsidRPr="00801402">
        <w:rPr>
          <w:rFonts w:ascii="Arial" w:eastAsia="Times New Roman" w:hAnsi="Arial" w:cs="Arial"/>
          <w:color w:val="222222"/>
          <w:sz w:val="18"/>
          <w:szCs w:val="18"/>
          <w:lang w:eastAsia="it-IT"/>
        </w:rPr>
        <w:t xml:space="preserve">autoritratti fotografici, realizzati dall’artista americana Francesca Stern </w:t>
      </w:r>
      <w:proofErr w:type="spellStart"/>
      <w:r w:rsidRPr="00801402">
        <w:rPr>
          <w:rFonts w:ascii="Arial" w:eastAsia="Times New Roman" w:hAnsi="Arial" w:cs="Arial"/>
          <w:color w:val="222222"/>
          <w:sz w:val="18"/>
          <w:szCs w:val="18"/>
          <w:lang w:eastAsia="it-IT"/>
        </w:rPr>
        <w:t>Woodman</w:t>
      </w:r>
      <w:proofErr w:type="spellEnd"/>
      <w:r w:rsidRPr="00801402">
        <w:rPr>
          <w:rFonts w:ascii="Arial" w:eastAsia="Times New Roman" w:hAnsi="Arial" w:cs="Arial"/>
          <w:color w:val="222222"/>
          <w:sz w:val="18"/>
          <w:szCs w:val="18"/>
          <w:lang w:eastAsia="it-IT"/>
        </w:rPr>
        <w:t>.</w:t>
      </w:r>
      <w:r w:rsidR="00E26DB3" w:rsidRPr="00BB1041">
        <w:rPr>
          <w:rFonts w:ascii="Arial" w:eastAsia="Times New Roman" w:hAnsi="Arial" w:cs="Arial"/>
          <w:color w:val="222222"/>
          <w:sz w:val="18"/>
          <w:szCs w:val="18"/>
          <w:lang w:eastAsia="it-IT"/>
        </w:rPr>
        <w:t xml:space="preserve"> </w:t>
      </w:r>
      <w:r w:rsidRPr="00801402">
        <w:rPr>
          <w:rFonts w:ascii="Arial" w:eastAsia="Times New Roman" w:hAnsi="Arial" w:cs="Arial"/>
          <w:color w:val="222222"/>
          <w:sz w:val="18"/>
          <w:szCs w:val="18"/>
          <w:lang w:eastAsia="it-IT"/>
        </w:rPr>
        <w:t>Nell’intento di voler agire il loro richiamo, le immagini originarie sono diventate,</w:t>
      </w:r>
      <w:r w:rsidR="00E26DB3" w:rsidRPr="00BB1041">
        <w:rPr>
          <w:rFonts w:ascii="Arial" w:eastAsia="Times New Roman" w:hAnsi="Arial" w:cs="Arial"/>
          <w:color w:val="222222"/>
          <w:sz w:val="18"/>
          <w:szCs w:val="18"/>
          <w:lang w:eastAsia="it-IT"/>
        </w:rPr>
        <w:t xml:space="preserve"> </w:t>
      </w:r>
      <w:r w:rsidRPr="00801402">
        <w:rPr>
          <w:rFonts w:ascii="Arial" w:eastAsia="Times New Roman" w:hAnsi="Arial" w:cs="Arial"/>
          <w:color w:val="222222"/>
          <w:sz w:val="18"/>
          <w:szCs w:val="18"/>
          <w:lang w:eastAsia="it-IT"/>
        </w:rPr>
        <w:t>nella danza, dei cammei, delle piccole isole di senso, dalle quali partire per iniziare</w:t>
      </w:r>
      <w:r w:rsidR="00E26DB3" w:rsidRPr="00BB1041">
        <w:rPr>
          <w:rFonts w:ascii="Arial" w:eastAsia="Times New Roman" w:hAnsi="Arial" w:cs="Arial"/>
          <w:color w:val="222222"/>
          <w:sz w:val="18"/>
          <w:szCs w:val="18"/>
          <w:lang w:eastAsia="it-IT"/>
        </w:rPr>
        <w:t xml:space="preserve"> </w:t>
      </w:r>
      <w:r w:rsidRPr="00801402">
        <w:rPr>
          <w:rFonts w:ascii="Arial" w:eastAsia="Times New Roman" w:hAnsi="Arial" w:cs="Arial"/>
          <w:color w:val="222222"/>
          <w:sz w:val="18"/>
          <w:szCs w:val="18"/>
          <w:lang w:eastAsia="it-IT"/>
        </w:rPr>
        <w:t>un delicato gioco tra il corpo e la sua memoria.</w:t>
      </w:r>
      <w:bookmarkStart w:id="0" w:name="_GoBack"/>
      <w:bookmarkEnd w:id="0"/>
    </w:p>
    <w:p w:rsidR="00882305" w:rsidRPr="00801402" w:rsidRDefault="00882305" w:rsidP="00882305">
      <w:pPr>
        <w:shd w:val="clear" w:color="auto" w:fill="FFFFFF"/>
        <w:spacing w:after="0" w:line="240" w:lineRule="auto"/>
        <w:jc w:val="both"/>
        <w:rPr>
          <w:rFonts w:ascii="Arial" w:eastAsia="Times New Roman" w:hAnsi="Arial" w:cs="Arial"/>
          <w:color w:val="222222"/>
          <w:sz w:val="18"/>
          <w:szCs w:val="18"/>
          <w:lang w:eastAsia="it-IT"/>
        </w:rPr>
      </w:pPr>
    </w:p>
    <w:p w:rsidR="00BB1041" w:rsidRDefault="00BB1041" w:rsidP="00801402">
      <w:pPr>
        <w:shd w:val="clear" w:color="auto" w:fill="FFFFFF"/>
        <w:spacing w:after="0" w:line="240" w:lineRule="auto"/>
        <w:rPr>
          <w:rFonts w:ascii="Arial" w:eastAsia="Times New Roman" w:hAnsi="Arial" w:cs="Arial"/>
          <w:b/>
          <w:bCs/>
          <w:color w:val="222222"/>
          <w:sz w:val="28"/>
          <w:szCs w:val="28"/>
          <w:lang w:eastAsia="it-IT"/>
        </w:rPr>
      </w:pPr>
    </w:p>
    <w:p w:rsidR="00BB1041" w:rsidRDefault="00BB1041" w:rsidP="00801402">
      <w:pPr>
        <w:shd w:val="clear" w:color="auto" w:fill="FFFFFF"/>
        <w:spacing w:after="0" w:line="240" w:lineRule="auto"/>
        <w:rPr>
          <w:rFonts w:ascii="Arial" w:eastAsia="Times New Roman" w:hAnsi="Arial" w:cs="Arial"/>
          <w:b/>
          <w:bCs/>
          <w:color w:val="222222"/>
          <w:sz w:val="28"/>
          <w:szCs w:val="28"/>
          <w:lang w:eastAsia="it-IT"/>
        </w:rPr>
      </w:pPr>
    </w:p>
    <w:p w:rsidR="00E26DB3" w:rsidRPr="00E26DB3" w:rsidRDefault="00801402" w:rsidP="00801402">
      <w:pPr>
        <w:shd w:val="clear" w:color="auto" w:fill="FFFFFF"/>
        <w:spacing w:after="0" w:line="240" w:lineRule="auto"/>
        <w:rPr>
          <w:rFonts w:ascii="Arial" w:eastAsia="Times New Roman" w:hAnsi="Arial" w:cs="Arial"/>
          <w:b/>
          <w:bCs/>
          <w:color w:val="222222"/>
          <w:sz w:val="28"/>
          <w:szCs w:val="28"/>
          <w:lang w:eastAsia="it-IT"/>
        </w:rPr>
      </w:pPr>
      <w:r w:rsidRPr="00801402">
        <w:rPr>
          <w:rFonts w:ascii="Arial" w:eastAsia="Times New Roman" w:hAnsi="Arial" w:cs="Arial"/>
          <w:b/>
          <w:bCs/>
          <w:color w:val="222222"/>
          <w:sz w:val="28"/>
          <w:szCs w:val="28"/>
          <w:lang w:eastAsia="it-IT"/>
        </w:rPr>
        <w:lastRenderedPageBreak/>
        <w:t>Evelina</w:t>
      </w:r>
      <w:r w:rsidR="00E26DB3">
        <w:rPr>
          <w:rFonts w:ascii="Arial" w:eastAsia="Times New Roman" w:hAnsi="Arial" w:cs="Arial"/>
          <w:b/>
          <w:bCs/>
          <w:color w:val="222222"/>
          <w:sz w:val="28"/>
          <w:szCs w:val="28"/>
          <w:lang w:eastAsia="it-IT"/>
        </w:rPr>
        <w:t xml:space="preserve"> </w:t>
      </w:r>
      <w:r w:rsidR="00E26DB3">
        <w:rPr>
          <w:rFonts w:ascii="Arial" w:eastAsia="Times New Roman" w:hAnsi="Arial" w:cs="Arial"/>
          <w:color w:val="222222"/>
          <w:sz w:val="20"/>
          <w:szCs w:val="20"/>
          <w:lang w:eastAsia="it-IT"/>
        </w:rPr>
        <w:t xml:space="preserve">Un accadere sensibile. Una </w:t>
      </w:r>
      <w:proofErr w:type="spellStart"/>
      <w:r w:rsidRPr="00801402">
        <w:rPr>
          <w:rFonts w:ascii="Arial" w:eastAsia="Times New Roman" w:hAnsi="Arial" w:cs="Arial"/>
          <w:color w:val="222222"/>
          <w:sz w:val="20"/>
          <w:szCs w:val="20"/>
          <w:lang w:eastAsia="it-IT"/>
        </w:rPr>
        <w:t>narrasenz'azione</w:t>
      </w:r>
      <w:proofErr w:type="spellEnd"/>
      <w:r w:rsidR="00E26DB3">
        <w:rPr>
          <w:rFonts w:ascii="Arial" w:eastAsia="Times New Roman" w:hAnsi="Arial" w:cs="Arial"/>
          <w:color w:val="222222"/>
          <w:sz w:val="20"/>
          <w:szCs w:val="20"/>
          <w:lang w:eastAsia="it-IT"/>
        </w:rPr>
        <w:t xml:space="preserve">. </w:t>
      </w:r>
    </w:p>
    <w:p w:rsidR="00E26DB3" w:rsidRDefault="00E26DB3" w:rsidP="00801402">
      <w:pPr>
        <w:shd w:val="clear" w:color="auto" w:fill="FFFFFF"/>
        <w:spacing w:after="0" w:line="240" w:lineRule="auto"/>
        <w:rPr>
          <w:rFonts w:ascii="Arial" w:eastAsia="Times New Roman" w:hAnsi="Arial" w:cs="Arial"/>
          <w:color w:val="222222"/>
          <w:sz w:val="20"/>
          <w:szCs w:val="20"/>
          <w:lang w:eastAsia="it-IT"/>
        </w:rPr>
      </w:pPr>
    </w:p>
    <w:p w:rsidR="00801402" w:rsidRPr="00801402" w:rsidRDefault="00E26DB3" w:rsidP="00801402">
      <w:pPr>
        <w:shd w:val="clear" w:color="auto" w:fill="FFFFFF"/>
        <w:spacing w:after="0" w:line="240" w:lineRule="auto"/>
        <w:rPr>
          <w:rFonts w:ascii="Arial" w:eastAsia="Times New Roman" w:hAnsi="Arial" w:cs="Arial"/>
          <w:color w:val="222222"/>
          <w:sz w:val="20"/>
          <w:szCs w:val="20"/>
          <w:lang w:eastAsia="it-IT"/>
        </w:rPr>
      </w:pPr>
      <w:r>
        <w:rPr>
          <w:rFonts w:ascii="Arial" w:eastAsia="Times New Roman" w:hAnsi="Arial" w:cs="Arial"/>
          <w:color w:val="222222"/>
          <w:sz w:val="20"/>
          <w:szCs w:val="20"/>
          <w:lang w:eastAsia="it-IT"/>
        </w:rPr>
        <w:t xml:space="preserve">creazione di </w:t>
      </w:r>
      <w:r w:rsidR="00801402" w:rsidRPr="00801402">
        <w:rPr>
          <w:rFonts w:ascii="Arial" w:eastAsia="Times New Roman" w:hAnsi="Arial" w:cs="Arial"/>
          <w:b/>
          <w:bCs/>
          <w:color w:val="222222"/>
          <w:sz w:val="19"/>
          <w:szCs w:val="19"/>
          <w:lang w:eastAsia="it-IT"/>
        </w:rPr>
        <w:t>Gianluca Bottoni</w:t>
      </w:r>
      <w:r w:rsidR="00801402" w:rsidRPr="00882305">
        <w:rPr>
          <w:rFonts w:ascii="Arial" w:eastAsia="Times New Roman" w:hAnsi="Arial" w:cs="Arial"/>
          <w:b/>
          <w:bCs/>
          <w:color w:val="222222"/>
          <w:sz w:val="20"/>
          <w:szCs w:val="20"/>
          <w:lang w:eastAsia="it-IT"/>
        </w:rPr>
        <w:t> </w:t>
      </w:r>
      <w:r>
        <w:rPr>
          <w:rFonts w:ascii="Arial" w:eastAsia="Times New Roman" w:hAnsi="Arial" w:cs="Arial"/>
          <w:color w:val="222222"/>
          <w:sz w:val="20"/>
          <w:szCs w:val="20"/>
          <w:lang w:eastAsia="it-IT"/>
        </w:rPr>
        <w:t>e</w:t>
      </w:r>
      <w:r w:rsidR="00801402" w:rsidRPr="00882305">
        <w:rPr>
          <w:rFonts w:ascii="Arial" w:eastAsia="Times New Roman" w:hAnsi="Arial" w:cs="Arial"/>
          <w:b/>
          <w:bCs/>
          <w:color w:val="222222"/>
          <w:sz w:val="20"/>
          <w:szCs w:val="20"/>
          <w:lang w:eastAsia="it-IT"/>
        </w:rPr>
        <w:t> </w:t>
      </w:r>
      <w:r w:rsidR="00801402" w:rsidRPr="00801402">
        <w:rPr>
          <w:rFonts w:ascii="Arial" w:eastAsia="Times New Roman" w:hAnsi="Arial" w:cs="Arial"/>
          <w:b/>
          <w:bCs/>
          <w:color w:val="222222"/>
          <w:sz w:val="19"/>
          <w:szCs w:val="19"/>
          <w:lang w:eastAsia="it-IT"/>
        </w:rPr>
        <w:t xml:space="preserve">Cinzia </w:t>
      </w:r>
      <w:proofErr w:type="spellStart"/>
      <w:r w:rsidR="00801402" w:rsidRPr="00801402">
        <w:rPr>
          <w:rFonts w:ascii="Arial" w:eastAsia="Times New Roman" w:hAnsi="Arial" w:cs="Arial"/>
          <w:b/>
          <w:bCs/>
          <w:color w:val="222222"/>
          <w:sz w:val="19"/>
          <w:szCs w:val="19"/>
          <w:lang w:eastAsia="it-IT"/>
        </w:rPr>
        <w:t>Villari</w:t>
      </w:r>
      <w:proofErr w:type="spellEnd"/>
    </w:p>
    <w:p w:rsidR="00E26DB3" w:rsidRDefault="00E26DB3" w:rsidP="00801402">
      <w:pPr>
        <w:shd w:val="clear" w:color="auto" w:fill="FFFFFF"/>
        <w:spacing w:after="0" w:line="240" w:lineRule="auto"/>
        <w:rPr>
          <w:rFonts w:ascii="Arial" w:eastAsia="Times New Roman" w:hAnsi="Arial" w:cs="Arial"/>
          <w:color w:val="222222"/>
          <w:sz w:val="20"/>
          <w:szCs w:val="20"/>
          <w:lang w:eastAsia="it-IT"/>
        </w:rPr>
      </w:pPr>
      <w:r>
        <w:rPr>
          <w:rFonts w:ascii="Arial" w:eastAsia="Times New Roman" w:hAnsi="Arial" w:cs="Arial"/>
          <w:color w:val="222222"/>
          <w:sz w:val="20"/>
          <w:szCs w:val="20"/>
          <w:lang w:eastAsia="it-IT"/>
        </w:rPr>
        <w:t xml:space="preserve">voce di </w:t>
      </w:r>
      <w:r w:rsidRPr="00E26DB3">
        <w:rPr>
          <w:rFonts w:ascii="Arial" w:eastAsia="Times New Roman" w:hAnsi="Arial" w:cs="Arial"/>
          <w:b/>
          <w:color w:val="222222"/>
          <w:sz w:val="20"/>
          <w:szCs w:val="20"/>
          <w:lang w:eastAsia="it-IT"/>
        </w:rPr>
        <w:t xml:space="preserve">Cinzia </w:t>
      </w:r>
      <w:proofErr w:type="spellStart"/>
      <w:r w:rsidRPr="00E26DB3">
        <w:rPr>
          <w:rFonts w:ascii="Arial" w:eastAsia="Times New Roman" w:hAnsi="Arial" w:cs="Arial"/>
          <w:b/>
          <w:color w:val="222222"/>
          <w:sz w:val="20"/>
          <w:szCs w:val="20"/>
          <w:lang w:eastAsia="it-IT"/>
        </w:rPr>
        <w:t>Villari</w:t>
      </w:r>
      <w:proofErr w:type="spellEnd"/>
      <w:r>
        <w:rPr>
          <w:rFonts w:ascii="Arial" w:eastAsia="Times New Roman" w:hAnsi="Arial" w:cs="Arial"/>
          <w:color w:val="222222"/>
          <w:sz w:val="20"/>
          <w:szCs w:val="20"/>
          <w:lang w:eastAsia="it-IT"/>
        </w:rPr>
        <w:t xml:space="preserve">, </w:t>
      </w:r>
      <w:r w:rsidRPr="00E26DB3">
        <w:rPr>
          <w:rFonts w:ascii="Arial" w:eastAsia="Times New Roman" w:hAnsi="Arial" w:cs="Arial"/>
          <w:b/>
          <w:color w:val="222222"/>
          <w:sz w:val="20"/>
          <w:szCs w:val="20"/>
          <w:lang w:eastAsia="it-IT"/>
        </w:rPr>
        <w:t>Gianluca Bottoni</w:t>
      </w:r>
      <w:r>
        <w:rPr>
          <w:rFonts w:ascii="Arial" w:eastAsia="Times New Roman" w:hAnsi="Arial" w:cs="Arial"/>
          <w:color w:val="222222"/>
          <w:sz w:val="20"/>
          <w:szCs w:val="20"/>
          <w:lang w:eastAsia="it-IT"/>
        </w:rPr>
        <w:t xml:space="preserve"> </w:t>
      </w:r>
      <w:r w:rsidRPr="00E26DB3">
        <w:rPr>
          <w:rFonts w:ascii="Arial" w:eastAsia="Times New Roman" w:hAnsi="Arial" w:cs="Arial"/>
          <w:b/>
          <w:color w:val="222222"/>
          <w:sz w:val="20"/>
          <w:szCs w:val="20"/>
          <w:lang w:eastAsia="it-IT"/>
        </w:rPr>
        <w:t>Fulvio Ferrario</w:t>
      </w:r>
      <w:r>
        <w:rPr>
          <w:rFonts w:ascii="Arial" w:eastAsia="Times New Roman" w:hAnsi="Arial" w:cs="Arial"/>
          <w:color w:val="222222"/>
          <w:sz w:val="20"/>
          <w:szCs w:val="20"/>
          <w:lang w:eastAsia="it-IT"/>
        </w:rPr>
        <w:t xml:space="preserve"> </w:t>
      </w:r>
    </w:p>
    <w:p w:rsidR="00801402" w:rsidRDefault="00E26DB3" w:rsidP="00801402">
      <w:pPr>
        <w:shd w:val="clear" w:color="auto" w:fill="FFFFFF"/>
        <w:spacing w:after="0" w:line="240" w:lineRule="auto"/>
        <w:rPr>
          <w:rFonts w:ascii="Arial" w:eastAsia="Times New Roman" w:hAnsi="Arial" w:cs="Arial"/>
          <w:b/>
          <w:color w:val="222222"/>
          <w:sz w:val="20"/>
          <w:szCs w:val="20"/>
          <w:lang w:eastAsia="it-IT"/>
        </w:rPr>
      </w:pPr>
      <w:r>
        <w:rPr>
          <w:rFonts w:ascii="Arial" w:eastAsia="Times New Roman" w:hAnsi="Arial" w:cs="Arial"/>
          <w:color w:val="222222"/>
          <w:sz w:val="20"/>
          <w:szCs w:val="20"/>
          <w:lang w:eastAsia="it-IT"/>
        </w:rPr>
        <w:t>regis</w:t>
      </w:r>
      <w:r w:rsidR="00801402" w:rsidRPr="00801402">
        <w:rPr>
          <w:rFonts w:ascii="Arial" w:eastAsia="Times New Roman" w:hAnsi="Arial" w:cs="Arial"/>
          <w:color w:val="222222"/>
          <w:sz w:val="20"/>
          <w:szCs w:val="20"/>
          <w:lang w:eastAsia="it-IT"/>
        </w:rPr>
        <w:t xml:space="preserve">trato e mixato da </w:t>
      </w:r>
      <w:r w:rsidR="00801402" w:rsidRPr="00801402">
        <w:rPr>
          <w:rFonts w:ascii="Arial" w:eastAsia="Times New Roman" w:hAnsi="Arial" w:cs="Arial"/>
          <w:b/>
          <w:color w:val="222222"/>
          <w:sz w:val="20"/>
          <w:szCs w:val="20"/>
          <w:lang w:eastAsia="it-IT"/>
        </w:rPr>
        <w:t xml:space="preserve">Francesco </w:t>
      </w:r>
      <w:proofErr w:type="spellStart"/>
      <w:r w:rsidR="00801402" w:rsidRPr="00801402">
        <w:rPr>
          <w:rFonts w:ascii="Arial" w:eastAsia="Times New Roman" w:hAnsi="Arial" w:cs="Arial"/>
          <w:b/>
          <w:color w:val="222222"/>
          <w:sz w:val="20"/>
          <w:szCs w:val="20"/>
          <w:lang w:eastAsia="it-IT"/>
        </w:rPr>
        <w:t>Fazzi</w:t>
      </w:r>
      <w:proofErr w:type="spellEnd"/>
    </w:p>
    <w:p w:rsidR="00E26DB3" w:rsidRDefault="00E26DB3" w:rsidP="00801402">
      <w:pPr>
        <w:shd w:val="clear" w:color="auto" w:fill="FFFFFF"/>
        <w:spacing w:after="0" w:line="240" w:lineRule="auto"/>
        <w:rPr>
          <w:rFonts w:ascii="Arial" w:eastAsia="Times New Roman" w:hAnsi="Arial" w:cs="Arial"/>
          <w:b/>
          <w:color w:val="222222"/>
          <w:sz w:val="20"/>
          <w:szCs w:val="20"/>
          <w:lang w:eastAsia="it-IT"/>
        </w:rPr>
      </w:pPr>
    </w:p>
    <w:p w:rsidR="00E26DB3" w:rsidRPr="00801402" w:rsidRDefault="00E26DB3" w:rsidP="00801402">
      <w:pPr>
        <w:shd w:val="clear" w:color="auto" w:fill="FFFFFF"/>
        <w:spacing w:after="0" w:line="240" w:lineRule="auto"/>
        <w:rPr>
          <w:rFonts w:ascii="Arial" w:eastAsia="Times New Roman" w:hAnsi="Arial" w:cs="Arial"/>
          <w:color w:val="222222"/>
          <w:sz w:val="18"/>
          <w:szCs w:val="18"/>
          <w:lang w:eastAsia="it-IT"/>
        </w:rPr>
      </w:pPr>
      <w:r w:rsidRPr="00BB1041">
        <w:rPr>
          <w:rFonts w:ascii="Arial" w:eastAsia="Times New Roman" w:hAnsi="Arial" w:cs="Arial"/>
          <w:color w:val="222222"/>
          <w:sz w:val="18"/>
          <w:szCs w:val="18"/>
          <w:lang w:eastAsia="it-IT"/>
        </w:rPr>
        <w:t>“</w:t>
      </w:r>
      <w:proofErr w:type="spellStart"/>
      <w:r w:rsidRPr="00BB1041">
        <w:rPr>
          <w:rFonts w:ascii="Arial" w:eastAsia="Times New Roman" w:hAnsi="Arial" w:cs="Arial"/>
          <w:color w:val="222222"/>
          <w:sz w:val="18"/>
          <w:szCs w:val="18"/>
          <w:lang w:eastAsia="it-IT"/>
        </w:rPr>
        <w:t>Narrasenz’azione</w:t>
      </w:r>
      <w:proofErr w:type="spellEnd"/>
      <w:r w:rsidRPr="00BB1041">
        <w:rPr>
          <w:rFonts w:ascii="Arial" w:eastAsia="Times New Roman" w:hAnsi="Arial" w:cs="Arial"/>
          <w:color w:val="222222"/>
          <w:sz w:val="18"/>
          <w:szCs w:val="18"/>
          <w:lang w:eastAsia="it-IT"/>
        </w:rPr>
        <w:t>”, solo suono, sulle tracce di un tragico vissuto di sordità realmente esistito.</w:t>
      </w:r>
    </w:p>
    <w:p w:rsidR="00801402" w:rsidRPr="00801402" w:rsidRDefault="00801402" w:rsidP="00801402">
      <w:pPr>
        <w:shd w:val="clear" w:color="auto" w:fill="FFFFFF"/>
        <w:spacing w:after="0" w:line="240" w:lineRule="auto"/>
        <w:rPr>
          <w:rFonts w:ascii="Arial" w:eastAsia="Times New Roman" w:hAnsi="Arial" w:cs="Arial"/>
          <w:color w:val="222222"/>
          <w:sz w:val="18"/>
          <w:szCs w:val="18"/>
          <w:lang w:eastAsia="it-IT"/>
        </w:rPr>
      </w:pPr>
      <w:r w:rsidRPr="00801402">
        <w:rPr>
          <w:rFonts w:ascii="Arial" w:eastAsia="Times New Roman" w:hAnsi="Arial" w:cs="Arial"/>
          <w:b/>
          <w:bCs/>
          <w:i/>
          <w:iCs/>
          <w:color w:val="222222"/>
          <w:sz w:val="18"/>
          <w:szCs w:val="18"/>
          <w:lang w:eastAsia="it-IT"/>
        </w:rPr>
        <w:t>nota: un fluido passaggio lega queste due performance che abbiamo messo insieme</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i/>
          <w:iCs/>
          <w:color w:val="FF0000"/>
          <w:lang w:eastAsia="it-IT"/>
        </w:rPr>
        <w:t> </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19"/>
          <w:szCs w:val="19"/>
          <w:lang w:eastAsia="it-IT"/>
        </w:rPr>
        <w:t> </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proofErr w:type="spellStart"/>
      <w:r w:rsidRPr="00801402">
        <w:rPr>
          <w:rFonts w:ascii="Arial" w:eastAsia="Times New Roman" w:hAnsi="Arial" w:cs="Arial"/>
          <w:color w:val="222222"/>
          <w:sz w:val="19"/>
          <w:szCs w:val="19"/>
          <w:lang w:eastAsia="it-IT"/>
        </w:rPr>
        <w:t>Lun</w:t>
      </w:r>
      <w:proofErr w:type="spellEnd"/>
      <w:r w:rsidRPr="00801402">
        <w:rPr>
          <w:rFonts w:ascii="Arial" w:eastAsia="Times New Roman" w:hAnsi="Arial" w:cs="Arial"/>
          <w:color w:val="222222"/>
          <w:sz w:val="19"/>
          <w:szCs w:val="19"/>
          <w:lang w:eastAsia="it-IT"/>
        </w:rPr>
        <w:t>. 10 marzo</w:t>
      </w:r>
      <w:r w:rsidR="000D3B8E">
        <w:rPr>
          <w:rFonts w:ascii="Arial" w:eastAsia="Times New Roman" w:hAnsi="Arial" w:cs="Arial"/>
          <w:color w:val="222222"/>
          <w:sz w:val="19"/>
          <w:szCs w:val="19"/>
          <w:lang w:eastAsia="it-IT"/>
        </w:rPr>
        <w:t xml:space="preserve">                                                                                                </w:t>
      </w:r>
      <w:r w:rsidRPr="00801402">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w:t>
      </w:r>
      <w:r w:rsidRPr="00801402">
        <w:rPr>
          <w:rFonts w:ascii="Arial" w:eastAsia="Times New Roman" w:hAnsi="Arial" w:cs="Arial"/>
          <w:i/>
          <w:iCs/>
          <w:color w:val="FF0000"/>
          <w:lang w:eastAsia="it-IT"/>
        </w:rPr>
        <w:t>dopo</w:t>
      </w:r>
    </w:p>
    <w:p w:rsidR="00882305" w:rsidRPr="00882305" w:rsidRDefault="00882305" w:rsidP="00801402">
      <w:pPr>
        <w:shd w:val="clear" w:color="auto" w:fill="FFFFFF"/>
        <w:spacing w:after="0" w:line="240" w:lineRule="auto"/>
        <w:rPr>
          <w:rFonts w:ascii="Arial" w:eastAsia="Times New Roman" w:hAnsi="Arial" w:cs="Arial"/>
          <w:b/>
          <w:bCs/>
          <w:color w:val="222222"/>
          <w:sz w:val="28"/>
          <w:szCs w:val="28"/>
          <w:lang w:eastAsia="it-IT"/>
        </w:rPr>
      </w:pPr>
    </w:p>
    <w:p w:rsidR="00801402" w:rsidRPr="00882305" w:rsidRDefault="00801402" w:rsidP="00801402">
      <w:pPr>
        <w:shd w:val="clear" w:color="auto" w:fill="FFFFFF"/>
        <w:spacing w:after="0" w:line="240" w:lineRule="auto"/>
        <w:rPr>
          <w:rFonts w:ascii="Arial" w:eastAsia="Times New Roman" w:hAnsi="Arial" w:cs="Arial"/>
          <w:b/>
          <w:bCs/>
          <w:color w:val="222222"/>
          <w:sz w:val="19"/>
          <w:szCs w:val="19"/>
          <w:lang w:eastAsia="it-IT"/>
        </w:rPr>
      </w:pPr>
      <w:r w:rsidRPr="00801402">
        <w:rPr>
          <w:rFonts w:ascii="Arial" w:eastAsia="Times New Roman" w:hAnsi="Arial" w:cs="Arial"/>
          <w:b/>
          <w:bCs/>
          <w:color w:val="222222"/>
          <w:sz w:val="28"/>
          <w:szCs w:val="28"/>
          <w:lang w:eastAsia="it-IT"/>
        </w:rPr>
        <w:t>L’estetica dell’</w:t>
      </w:r>
      <w:proofErr w:type="spellStart"/>
      <w:r w:rsidRPr="00801402">
        <w:rPr>
          <w:rFonts w:ascii="Arial" w:eastAsia="Times New Roman" w:hAnsi="Arial" w:cs="Arial"/>
          <w:b/>
          <w:bCs/>
          <w:color w:val="222222"/>
          <w:sz w:val="28"/>
          <w:szCs w:val="28"/>
          <w:lang w:eastAsia="it-IT"/>
        </w:rPr>
        <w:t>oltre</w:t>
      </w:r>
      <w:r w:rsidR="00882305">
        <w:rPr>
          <w:rFonts w:ascii="Arial" w:eastAsia="Times New Roman" w:hAnsi="Arial" w:cs="Arial"/>
          <w:b/>
          <w:bCs/>
          <w:color w:val="222222"/>
          <w:sz w:val="28"/>
          <w:szCs w:val="28"/>
          <w:lang w:eastAsia="it-IT"/>
        </w:rPr>
        <w:t>_</w:t>
      </w:r>
      <w:r w:rsidRPr="00801402">
        <w:rPr>
          <w:rFonts w:ascii="Arial" w:eastAsia="Times New Roman" w:hAnsi="Arial" w:cs="Arial"/>
          <w:b/>
          <w:bCs/>
          <w:color w:val="222222"/>
          <w:sz w:val="19"/>
          <w:szCs w:val="19"/>
          <w:lang w:eastAsia="it-IT"/>
        </w:rPr>
        <w:t>tra</w:t>
      </w:r>
      <w:proofErr w:type="spellEnd"/>
      <w:r w:rsidRPr="00801402">
        <w:rPr>
          <w:rFonts w:ascii="Arial" w:eastAsia="Times New Roman" w:hAnsi="Arial" w:cs="Arial"/>
          <w:b/>
          <w:bCs/>
          <w:color w:val="222222"/>
          <w:sz w:val="19"/>
          <w:szCs w:val="19"/>
          <w:lang w:eastAsia="it-IT"/>
        </w:rPr>
        <w:t xml:space="preserve"> poesia e teatro</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20"/>
          <w:szCs w:val="20"/>
          <w:lang w:eastAsia="it-IT"/>
        </w:rPr>
        <w:t>di</w:t>
      </w:r>
      <w:r w:rsidRPr="00882305">
        <w:rPr>
          <w:rFonts w:ascii="Arial" w:eastAsia="Times New Roman" w:hAnsi="Arial" w:cs="Arial"/>
          <w:color w:val="222222"/>
          <w:sz w:val="20"/>
          <w:szCs w:val="20"/>
          <w:lang w:eastAsia="it-IT"/>
        </w:rPr>
        <w:t> </w:t>
      </w:r>
      <w:r w:rsidRPr="00801402">
        <w:rPr>
          <w:rFonts w:ascii="Arial" w:eastAsia="Times New Roman" w:hAnsi="Arial" w:cs="Arial"/>
          <w:b/>
          <w:bCs/>
          <w:color w:val="222222"/>
          <w:sz w:val="19"/>
          <w:szCs w:val="19"/>
          <w:lang w:eastAsia="it-IT"/>
        </w:rPr>
        <w:t xml:space="preserve">Michela </w:t>
      </w:r>
      <w:proofErr w:type="spellStart"/>
      <w:r w:rsidRPr="00801402">
        <w:rPr>
          <w:rFonts w:ascii="Arial" w:eastAsia="Times New Roman" w:hAnsi="Arial" w:cs="Arial"/>
          <w:b/>
          <w:bCs/>
          <w:color w:val="222222"/>
          <w:sz w:val="19"/>
          <w:szCs w:val="19"/>
          <w:lang w:eastAsia="it-IT"/>
        </w:rPr>
        <w:t>Zanarella</w:t>
      </w:r>
      <w:proofErr w:type="spellEnd"/>
      <w:r w:rsidRPr="00882305">
        <w:rPr>
          <w:rFonts w:ascii="Arial" w:eastAsia="Times New Roman" w:hAnsi="Arial" w:cs="Arial"/>
          <w:b/>
          <w:bCs/>
          <w:color w:val="222222"/>
          <w:sz w:val="20"/>
          <w:szCs w:val="20"/>
          <w:lang w:eastAsia="it-IT"/>
        </w:rPr>
        <w:t> </w:t>
      </w:r>
      <w:r w:rsidRPr="00801402">
        <w:rPr>
          <w:rFonts w:ascii="Arial" w:eastAsia="Times New Roman" w:hAnsi="Arial" w:cs="Arial"/>
          <w:b/>
          <w:bCs/>
          <w:color w:val="222222"/>
          <w:sz w:val="20"/>
          <w:szCs w:val="20"/>
          <w:lang w:eastAsia="it-IT"/>
        </w:rPr>
        <w:t>e</w:t>
      </w:r>
      <w:r w:rsidRPr="00882305">
        <w:rPr>
          <w:rFonts w:ascii="Arial" w:eastAsia="Times New Roman" w:hAnsi="Arial" w:cs="Arial"/>
          <w:b/>
          <w:bCs/>
          <w:color w:val="222222"/>
          <w:sz w:val="20"/>
          <w:szCs w:val="20"/>
          <w:lang w:eastAsia="it-IT"/>
        </w:rPr>
        <w:t> </w:t>
      </w:r>
      <w:r w:rsidRPr="00801402">
        <w:rPr>
          <w:rFonts w:ascii="Arial" w:eastAsia="Times New Roman" w:hAnsi="Arial" w:cs="Arial"/>
          <w:b/>
          <w:bCs/>
          <w:color w:val="222222"/>
          <w:sz w:val="19"/>
          <w:szCs w:val="19"/>
          <w:lang w:eastAsia="it-IT"/>
        </w:rPr>
        <w:t>Giuseppe Lorin</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19"/>
          <w:szCs w:val="19"/>
          <w:lang w:eastAsia="it-IT"/>
        </w:rPr>
        <w:t>con</w:t>
      </w:r>
      <w:r w:rsidRPr="00882305">
        <w:rPr>
          <w:rFonts w:ascii="Arial" w:eastAsia="Times New Roman" w:hAnsi="Arial" w:cs="Arial"/>
          <w:color w:val="222222"/>
          <w:sz w:val="19"/>
          <w:szCs w:val="19"/>
          <w:lang w:eastAsia="it-IT"/>
        </w:rPr>
        <w:t> </w:t>
      </w:r>
      <w:r w:rsidRPr="00801402">
        <w:rPr>
          <w:rFonts w:ascii="Arial" w:eastAsia="Times New Roman" w:hAnsi="Arial" w:cs="Arial"/>
          <w:b/>
          <w:bCs/>
          <w:color w:val="222222"/>
          <w:sz w:val="19"/>
          <w:szCs w:val="19"/>
          <w:lang w:eastAsia="it-IT"/>
        </w:rPr>
        <w:t xml:space="preserve">Michela </w:t>
      </w:r>
      <w:proofErr w:type="spellStart"/>
      <w:r w:rsidRPr="00801402">
        <w:rPr>
          <w:rFonts w:ascii="Arial" w:eastAsia="Times New Roman" w:hAnsi="Arial" w:cs="Arial"/>
          <w:b/>
          <w:bCs/>
          <w:color w:val="222222"/>
          <w:sz w:val="19"/>
          <w:szCs w:val="19"/>
          <w:lang w:eastAsia="it-IT"/>
        </w:rPr>
        <w:t>Zanarella</w:t>
      </w:r>
      <w:proofErr w:type="spellEnd"/>
      <w:r w:rsidRPr="00801402">
        <w:rPr>
          <w:rFonts w:ascii="Arial" w:eastAsia="Times New Roman" w:hAnsi="Arial" w:cs="Arial"/>
          <w:b/>
          <w:bCs/>
          <w:color w:val="222222"/>
          <w:sz w:val="19"/>
          <w:szCs w:val="19"/>
          <w:lang w:eastAsia="it-IT"/>
        </w:rPr>
        <w:t xml:space="preserve">, Giulia </w:t>
      </w:r>
      <w:proofErr w:type="spellStart"/>
      <w:r w:rsidRPr="00801402">
        <w:rPr>
          <w:rFonts w:ascii="Arial" w:eastAsia="Times New Roman" w:hAnsi="Arial" w:cs="Arial"/>
          <w:b/>
          <w:bCs/>
          <w:color w:val="222222"/>
          <w:sz w:val="19"/>
          <w:szCs w:val="19"/>
          <w:lang w:eastAsia="it-IT"/>
        </w:rPr>
        <w:t>Eccher</w:t>
      </w:r>
      <w:proofErr w:type="spellEnd"/>
      <w:r w:rsidRPr="00801402">
        <w:rPr>
          <w:rFonts w:ascii="Arial" w:eastAsia="Times New Roman" w:hAnsi="Arial" w:cs="Arial"/>
          <w:b/>
          <w:bCs/>
          <w:color w:val="222222"/>
          <w:sz w:val="19"/>
          <w:szCs w:val="19"/>
          <w:lang w:eastAsia="it-IT"/>
        </w:rPr>
        <w:t>, Giuseppe Lorin, Filippo di Lorenzo</w:t>
      </w:r>
    </w:p>
    <w:p w:rsidR="00801402" w:rsidRDefault="00801402" w:rsidP="00882305">
      <w:pPr>
        <w:shd w:val="clear" w:color="auto" w:fill="FFFFFF"/>
        <w:spacing w:after="0" w:line="240" w:lineRule="auto"/>
        <w:jc w:val="both"/>
        <w:rPr>
          <w:rFonts w:ascii="Arial" w:eastAsia="Times New Roman" w:hAnsi="Arial" w:cs="Arial"/>
          <w:b/>
          <w:bCs/>
          <w:color w:val="222222"/>
          <w:sz w:val="19"/>
          <w:szCs w:val="19"/>
          <w:lang w:eastAsia="it-IT"/>
        </w:rPr>
      </w:pPr>
      <w:r w:rsidRPr="00801402">
        <w:rPr>
          <w:rFonts w:ascii="Arial" w:eastAsia="Times New Roman" w:hAnsi="Arial" w:cs="Arial"/>
          <w:color w:val="222222"/>
          <w:sz w:val="19"/>
          <w:szCs w:val="19"/>
          <w:lang w:eastAsia="it-IT"/>
        </w:rPr>
        <w:t>e con</w:t>
      </w:r>
      <w:r w:rsidRPr="00882305">
        <w:rPr>
          <w:rFonts w:ascii="Arial" w:eastAsia="Times New Roman" w:hAnsi="Arial" w:cs="Arial"/>
          <w:i/>
          <w:iCs/>
          <w:color w:val="222222"/>
          <w:sz w:val="19"/>
          <w:szCs w:val="19"/>
          <w:lang w:eastAsia="it-IT"/>
        </w:rPr>
        <w:t> </w:t>
      </w:r>
      <w:r w:rsidRPr="00801402">
        <w:rPr>
          <w:rFonts w:ascii="Arial" w:eastAsia="Times New Roman" w:hAnsi="Arial" w:cs="Arial"/>
          <w:i/>
          <w:iCs/>
          <w:color w:val="222222"/>
          <w:sz w:val="19"/>
          <w:szCs w:val="19"/>
          <w:lang w:eastAsia="it-IT"/>
        </w:rPr>
        <w:t>la partecipazione straordinaria</w:t>
      </w:r>
      <w:r w:rsidRPr="00882305">
        <w:rPr>
          <w:rFonts w:ascii="Arial" w:eastAsia="Times New Roman" w:hAnsi="Arial" w:cs="Arial"/>
          <w:i/>
          <w:iCs/>
          <w:color w:val="222222"/>
          <w:sz w:val="19"/>
          <w:szCs w:val="19"/>
          <w:lang w:eastAsia="it-IT"/>
        </w:rPr>
        <w:t> </w:t>
      </w:r>
      <w:r w:rsidRPr="00801402">
        <w:rPr>
          <w:rFonts w:ascii="Arial" w:eastAsia="Times New Roman" w:hAnsi="Arial" w:cs="Arial"/>
          <w:color w:val="222222"/>
          <w:sz w:val="19"/>
          <w:szCs w:val="19"/>
          <w:lang w:eastAsia="it-IT"/>
        </w:rPr>
        <w:t>di</w:t>
      </w:r>
      <w:r w:rsidRPr="00882305">
        <w:rPr>
          <w:rFonts w:ascii="Arial" w:eastAsia="Times New Roman" w:hAnsi="Arial" w:cs="Arial"/>
          <w:color w:val="222222"/>
          <w:sz w:val="19"/>
          <w:szCs w:val="19"/>
          <w:lang w:eastAsia="it-IT"/>
        </w:rPr>
        <w:t> </w:t>
      </w:r>
      <w:r w:rsidRPr="00801402">
        <w:rPr>
          <w:rFonts w:ascii="Arial" w:eastAsia="Times New Roman" w:hAnsi="Arial" w:cs="Arial"/>
          <w:b/>
          <w:bCs/>
          <w:color w:val="222222"/>
          <w:sz w:val="19"/>
          <w:szCs w:val="19"/>
          <w:lang w:eastAsia="it-IT"/>
        </w:rPr>
        <w:t xml:space="preserve">Chiara Pavoni, Silvio Carrello, Salvatore </w:t>
      </w:r>
      <w:proofErr w:type="spellStart"/>
      <w:r w:rsidRPr="00801402">
        <w:rPr>
          <w:rFonts w:ascii="Arial" w:eastAsia="Times New Roman" w:hAnsi="Arial" w:cs="Arial"/>
          <w:b/>
          <w:bCs/>
          <w:color w:val="222222"/>
          <w:sz w:val="19"/>
          <w:szCs w:val="19"/>
          <w:lang w:eastAsia="it-IT"/>
        </w:rPr>
        <w:t>Gioncardi</w:t>
      </w:r>
      <w:proofErr w:type="spellEnd"/>
    </w:p>
    <w:p w:rsidR="00882305" w:rsidRPr="00801402" w:rsidRDefault="00882305" w:rsidP="00882305">
      <w:pPr>
        <w:shd w:val="clear" w:color="auto" w:fill="FFFFFF"/>
        <w:spacing w:after="0" w:line="240" w:lineRule="auto"/>
        <w:jc w:val="both"/>
        <w:rPr>
          <w:rFonts w:ascii="Arial" w:eastAsia="Times New Roman" w:hAnsi="Arial" w:cs="Arial"/>
          <w:color w:val="222222"/>
          <w:sz w:val="19"/>
          <w:szCs w:val="19"/>
          <w:lang w:eastAsia="it-IT"/>
        </w:rPr>
      </w:pPr>
    </w:p>
    <w:p w:rsidR="00801402" w:rsidRPr="00801402" w:rsidRDefault="00801402" w:rsidP="00882305">
      <w:pPr>
        <w:shd w:val="clear" w:color="auto" w:fill="FFFFFF"/>
        <w:spacing w:after="0" w:line="240" w:lineRule="auto"/>
        <w:jc w:val="both"/>
        <w:rPr>
          <w:rFonts w:ascii="Arial" w:eastAsia="Times New Roman" w:hAnsi="Arial" w:cs="Arial"/>
          <w:color w:val="222222"/>
          <w:sz w:val="18"/>
          <w:szCs w:val="18"/>
          <w:lang w:eastAsia="it-IT"/>
        </w:rPr>
      </w:pPr>
      <w:r w:rsidRPr="00801402">
        <w:rPr>
          <w:rFonts w:ascii="Arial" w:eastAsia="Times New Roman" w:hAnsi="Arial" w:cs="Arial"/>
          <w:color w:val="222222"/>
          <w:sz w:val="18"/>
          <w:szCs w:val="18"/>
          <w:lang w:eastAsia="it-IT"/>
        </w:rPr>
        <w:t>Durante la presentazione di una silloge, l’autrice, attesa con apprensione e ansia dagli organizzatori</w:t>
      </w:r>
      <w:r w:rsidR="00882305" w:rsidRPr="00BB1041">
        <w:rPr>
          <w:rFonts w:ascii="Arial" w:eastAsia="Times New Roman" w:hAnsi="Arial" w:cs="Arial"/>
          <w:color w:val="222222"/>
          <w:sz w:val="18"/>
          <w:szCs w:val="18"/>
          <w:lang w:eastAsia="it-IT"/>
        </w:rPr>
        <w:t xml:space="preserve"> e dal </w:t>
      </w:r>
      <w:r w:rsidRPr="00801402">
        <w:rPr>
          <w:rFonts w:ascii="Arial" w:eastAsia="Times New Roman" w:hAnsi="Arial" w:cs="Arial"/>
          <w:color w:val="222222"/>
          <w:sz w:val="18"/>
          <w:szCs w:val="18"/>
          <w:lang w:eastAsia="it-IT"/>
        </w:rPr>
        <w:t>pubblico in sala, si presenterà in ritardo, quasi a conclusione del prestigioso evento. Dalla s</w:t>
      </w:r>
      <w:r w:rsidR="00882305" w:rsidRPr="00BB1041">
        <w:rPr>
          <w:rFonts w:ascii="Arial" w:eastAsia="Times New Roman" w:hAnsi="Arial" w:cs="Arial"/>
          <w:color w:val="222222"/>
          <w:sz w:val="18"/>
          <w:szCs w:val="18"/>
          <w:lang w:eastAsia="it-IT"/>
        </w:rPr>
        <w:t xml:space="preserve">ua biografia </w:t>
      </w:r>
      <w:r w:rsidRPr="00801402">
        <w:rPr>
          <w:rFonts w:ascii="Arial" w:eastAsia="Times New Roman" w:hAnsi="Arial" w:cs="Arial"/>
          <w:color w:val="222222"/>
          <w:sz w:val="18"/>
          <w:szCs w:val="18"/>
          <w:lang w:eastAsia="it-IT"/>
        </w:rPr>
        <w:t>emerge la travagliata realtà dell’essere giovane donna in un sobborgo del nord Italia.</w:t>
      </w:r>
      <w:r w:rsidR="00882305" w:rsidRPr="00BB1041">
        <w:rPr>
          <w:rFonts w:ascii="Arial" w:eastAsia="Times New Roman" w:hAnsi="Arial" w:cs="Arial"/>
          <w:color w:val="222222"/>
          <w:sz w:val="18"/>
          <w:szCs w:val="18"/>
          <w:lang w:eastAsia="it-IT"/>
        </w:rPr>
        <w:t xml:space="preserve"> </w:t>
      </w:r>
      <w:r w:rsidRPr="00801402">
        <w:rPr>
          <w:rFonts w:ascii="Arial" w:eastAsia="Times New Roman" w:hAnsi="Arial" w:cs="Arial"/>
          <w:color w:val="222222"/>
          <w:sz w:val="18"/>
          <w:szCs w:val="18"/>
          <w:lang w:eastAsia="it-IT"/>
        </w:rPr>
        <w:t>Veniamo così a sapere che, a seguito di un incidente, che l'ha ridotta in coma, si troverà poi nell’inconsapevole situazione che le spalancherà le porte della Poesia.</w:t>
      </w:r>
      <w:r w:rsidR="00882305" w:rsidRPr="00BB1041">
        <w:rPr>
          <w:rFonts w:ascii="Arial" w:eastAsia="Times New Roman" w:hAnsi="Arial" w:cs="Arial"/>
          <w:color w:val="222222"/>
          <w:sz w:val="18"/>
          <w:szCs w:val="18"/>
          <w:lang w:eastAsia="it-IT"/>
        </w:rPr>
        <w:t xml:space="preserve"> </w:t>
      </w:r>
      <w:r w:rsidRPr="00801402">
        <w:rPr>
          <w:rFonts w:ascii="Arial" w:eastAsia="Times New Roman" w:hAnsi="Arial" w:cs="Arial"/>
          <w:i/>
          <w:iCs/>
          <w:color w:val="222222"/>
          <w:sz w:val="18"/>
          <w:szCs w:val="18"/>
          <w:lang w:eastAsia="it-IT"/>
        </w:rPr>
        <w:t> “Se ti va di sognare”</w:t>
      </w:r>
      <w:r w:rsidRPr="00BB1041">
        <w:rPr>
          <w:rFonts w:ascii="Arial" w:eastAsia="Times New Roman" w:hAnsi="Arial" w:cs="Arial"/>
          <w:i/>
          <w:iCs/>
          <w:color w:val="222222"/>
          <w:sz w:val="18"/>
          <w:szCs w:val="18"/>
          <w:lang w:eastAsia="it-IT"/>
        </w:rPr>
        <w:t> </w:t>
      </w:r>
      <w:r w:rsidRPr="00801402">
        <w:rPr>
          <w:rFonts w:ascii="Arial" w:eastAsia="Times New Roman" w:hAnsi="Arial" w:cs="Arial"/>
          <w:i/>
          <w:iCs/>
          <w:color w:val="222222"/>
          <w:sz w:val="18"/>
          <w:szCs w:val="18"/>
          <w:lang w:eastAsia="it-IT"/>
        </w:rPr>
        <w:t xml:space="preserve">è una poesia di Michela </w:t>
      </w:r>
      <w:proofErr w:type="spellStart"/>
      <w:r w:rsidRPr="00801402">
        <w:rPr>
          <w:rFonts w:ascii="Arial" w:eastAsia="Times New Roman" w:hAnsi="Arial" w:cs="Arial"/>
          <w:i/>
          <w:iCs/>
          <w:color w:val="222222"/>
          <w:sz w:val="18"/>
          <w:szCs w:val="18"/>
          <w:lang w:eastAsia="it-IT"/>
        </w:rPr>
        <w:t>Zanarella</w:t>
      </w:r>
      <w:proofErr w:type="spellEnd"/>
      <w:r w:rsidRPr="00801402">
        <w:rPr>
          <w:rFonts w:ascii="Arial" w:eastAsia="Times New Roman" w:hAnsi="Arial" w:cs="Arial"/>
          <w:i/>
          <w:iCs/>
          <w:color w:val="222222"/>
          <w:sz w:val="18"/>
          <w:szCs w:val="18"/>
          <w:lang w:eastAsia="it-IT"/>
        </w:rPr>
        <w:t>, musicata e cantata da Nello Fiorillo</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19"/>
          <w:szCs w:val="19"/>
          <w:lang w:eastAsia="it-IT"/>
        </w:rPr>
        <w:t> </w:t>
      </w:r>
    </w:p>
    <w:p w:rsidR="00882305" w:rsidRPr="00882305" w:rsidRDefault="00882305" w:rsidP="00801402">
      <w:pPr>
        <w:shd w:val="clear" w:color="auto" w:fill="FFFFFF"/>
        <w:spacing w:after="0" w:line="240" w:lineRule="auto"/>
        <w:rPr>
          <w:rFonts w:ascii="Arial" w:eastAsia="Times New Roman" w:hAnsi="Arial" w:cs="Arial"/>
          <w:color w:val="222222"/>
          <w:sz w:val="19"/>
          <w:szCs w:val="19"/>
          <w:lang w:eastAsia="it-IT"/>
        </w:rPr>
      </w:pP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proofErr w:type="spellStart"/>
      <w:r w:rsidRPr="00801402">
        <w:rPr>
          <w:rFonts w:ascii="Arial" w:eastAsia="Times New Roman" w:hAnsi="Arial" w:cs="Arial"/>
          <w:color w:val="222222"/>
          <w:sz w:val="19"/>
          <w:szCs w:val="19"/>
          <w:lang w:eastAsia="it-IT"/>
        </w:rPr>
        <w:t>Mart</w:t>
      </w:r>
      <w:proofErr w:type="spellEnd"/>
      <w:r w:rsidRPr="00801402">
        <w:rPr>
          <w:rFonts w:ascii="Arial" w:eastAsia="Times New Roman" w:hAnsi="Arial" w:cs="Arial"/>
          <w:color w:val="222222"/>
          <w:sz w:val="19"/>
          <w:szCs w:val="19"/>
          <w:lang w:eastAsia="it-IT"/>
        </w:rPr>
        <w:t>. 11 – merc.12 marzo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00882305" w:rsidRPr="00882305">
        <w:rPr>
          <w:rFonts w:ascii="Arial" w:eastAsia="Times New Roman" w:hAnsi="Arial" w:cs="Arial"/>
          <w:color w:val="222222"/>
          <w:sz w:val="19"/>
          <w:szCs w:val="19"/>
          <w:lang w:eastAsia="it-IT"/>
        </w:rPr>
        <w:t xml:space="preserve">                                                                                    </w:t>
      </w:r>
      <w:r w:rsidRPr="00801402">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w:t>
      </w:r>
      <w:r w:rsidRPr="00801402">
        <w:rPr>
          <w:rFonts w:ascii="Arial" w:eastAsia="Times New Roman" w:hAnsi="Arial" w:cs="Arial"/>
          <w:i/>
          <w:iCs/>
          <w:color w:val="FF0000"/>
          <w:lang w:eastAsia="it-IT"/>
        </w:rPr>
        <w:t>dopo</w:t>
      </w:r>
    </w:p>
    <w:p w:rsidR="00882305" w:rsidRPr="00882305" w:rsidRDefault="00882305" w:rsidP="00801402">
      <w:pPr>
        <w:shd w:val="clear" w:color="auto" w:fill="FFFFFF"/>
        <w:spacing w:after="0" w:line="240" w:lineRule="auto"/>
        <w:rPr>
          <w:rFonts w:ascii="Arial" w:eastAsia="Times New Roman" w:hAnsi="Arial" w:cs="Arial"/>
          <w:b/>
          <w:bCs/>
          <w:color w:val="222222"/>
          <w:sz w:val="28"/>
          <w:szCs w:val="28"/>
          <w:lang w:eastAsia="it-IT"/>
        </w:rPr>
      </w:pPr>
    </w:p>
    <w:p w:rsidR="00D04610" w:rsidRDefault="00801402" w:rsidP="00882305">
      <w:pPr>
        <w:shd w:val="clear" w:color="auto" w:fill="FFFFFF"/>
        <w:spacing w:after="0" w:line="240" w:lineRule="auto"/>
        <w:jc w:val="both"/>
        <w:rPr>
          <w:rFonts w:ascii="Arial" w:eastAsia="Times New Roman" w:hAnsi="Arial" w:cs="Arial"/>
          <w:color w:val="222222"/>
          <w:sz w:val="19"/>
          <w:szCs w:val="19"/>
          <w:lang w:eastAsia="it-IT"/>
        </w:rPr>
      </w:pPr>
      <w:r w:rsidRPr="00801402">
        <w:rPr>
          <w:rFonts w:ascii="Arial" w:eastAsia="Times New Roman" w:hAnsi="Arial" w:cs="Arial"/>
          <w:b/>
          <w:bCs/>
          <w:color w:val="222222"/>
          <w:sz w:val="28"/>
          <w:szCs w:val="28"/>
          <w:lang w:eastAsia="it-IT"/>
        </w:rPr>
        <w:t>Respiro</w:t>
      </w:r>
      <w:r w:rsidRPr="00882305">
        <w:rPr>
          <w:rFonts w:ascii="Arial" w:eastAsia="Times New Roman" w:hAnsi="Arial" w:cs="Arial"/>
          <w:color w:val="222222"/>
          <w:sz w:val="19"/>
          <w:szCs w:val="19"/>
          <w:lang w:eastAsia="it-IT"/>
        </w:rPr>
        <w:t> </w:t>
      </w:r>
    </w:p>
    <w:p w:rsidR="00801402" w:rsidRDefault="00D04610" w:rsidP="00882305">
      <w:pPr>
        <w:shd w:val="clear" w:color="auto" w:fill="FFFFFF"/>
        <w:spacing w:after="0" w:line="240" w:lineRule="auto"/>
        <w:jc w:val="both"/>
        <w:rPr>
          <w:rFonts w:ascii="Arial" w:eastAsia="Times New Roman" w:hAnsi="Arial" w:cs="Arial"/>
          <w:color w:val="222222"/>
          <w:sz w:val="19"/>
          <w:szCs w:val="19"/>
          <w:lang w:eastAsia="it-IT"/>
        </w:rPr>
      </w:pPr>
      <w:r>
        <w:rPr>
          <w:rFonts w:ascii="Arial" w:eastAsia="Times New Roman" w:hAnsi="Arial" w:cs="Arial"/>
          <w:color w:val="222222"/>
          <w:sz w:val="19"/>
          <w:szCs w:val="19"/>
          <w:lang w:eastAsia="it-IT"/>
        </w:rPr>
        <w:t xml:space="preserve">di </w:t>
      </w:r>
      <w:r w:rsidR="00801402" w:rsidRPr="00801402">
        <w:rPr>
          <w:rFonts w:ascii="Arial" w:eastAsia="Times New Roman" w:hAnsi="Arial" w:cs="Arial"/>
          <w:color w:val="222222"/>
          <w:sz w:val="19"/>
          <w:szCs w:val="19"/>
          <w:lang w:eastAsia="it-IT"/>
        </w:rPr>
        <w:t xml:space="preserve">De </w:t>
      </w:r>
      <w:proofErr w:type="spellStart"/>
      <w:r w:rsidR="00801402" w:rsidRPr="00801402">
        <w:rPr>
          <w:rFonts w:ascii="Arial" w:eastAsia="Times New Roman" w:hAnsi="Arial" w:cs="Arial"/>
          <w:color w:val="222222"/>
          <w:sz w:val="19"/>
          <w:szCs w:val="19"/>
          <w:lang w:eastAsia="it-IT"/>
        </w:rPr>
        <w:t>Carolis</w:t>
      </w:r>
      <w:proofErr w:type="spellEnd"/>
      <w:r w:rsidR="00801402" w:rsidRPr="00801402">
        <w:rPr>
          <w:rFonts w:ascii="Arial" w:eastAsia="Times New Roman" w:hAnsi="Arial" w:cs="Arial"/>
          <w:color w:val="222222"/>
          <w:sz w:val="19"/>
          <w:szCs w:val="19"/>
          <w:lang w:eastAsia="it-IT"/>
        </w:rPr>
        <w:t xml:space="preserve"> / Tusa</w:t>
      </w:r>
    </w:p>
    <w:p w:rsidR="00D04610" w:rsidRPr="00BB1041" w:rsidRDefault="00D04610" w:rsidP="00882305">
      <w:pPr>
        <w:shd w:val="clear" w:color="auto" w:fill="FFFFFF"/>
        <w:spacing w:after="0" w:line="240" w:lineRule="auto"/>
        <w:jc w:val="both"/>
        <w:rPr>
          <w:rFonts w:ascii="Arial" w:eastAsia="Times New Roman" w:hAnsi="Arial" w:cs="Arial"/>
          <w:color w:val="222222"/>
          <w:sz w:val="18"/>
          <w:szCs w:val="18"/>
          <w:lang w:eastAsia="it-IT"/>
        </w:rPr>
      </w:pPr>
    </w:p>
    <w:p w:rsidR="00801402" w:rsidRPr="00801402" w:rsidRDefault="00801402" w:rsidP="00882305">
      <w:pPr>
        <w:shd w:val="clear" w:color="auto" w:fill="FFFFFF"/>
        <w:spacing w:after="0" w:line="240" w:lineRule="auto"/>
        <w:jc w:val="both"/>
        <w:rPr>
          <w:rFonts w:ascii="Arial" w:eastAsia="Times New Roman" w:hAnsi="Arial" w:cs="Arial"/>
          <w:color w:val="222222"/>
          <w:sz w:val="18"/>
          <w:szCs w:val="18"/>
          <w:lang w:eastAsia="it-IT"/>
        </w:rPr>
      </w:pPr>
      <w:r w:rsidRPr="00801402">
        <w:rPr>
          <w:rFonts w:ascii="Arial" w:eastAsia="Times New Roman" w:hAnsi="Arial" w:cs="Arial"/>
          <w:color w:val="222222"/>
          <w:sz w:val="18"/>
          <w:szCs w:val="18"/>
          <w:lang w:eastAsia="it-IT"/>
        </w:rPr>
        <w:t xml:space="preserve">Elena è una giovane donna ebrea, vive in Polonia durante il periodo della Seconda Guerra Mondiale, dopo anni di fughe viene arrestata in casa propria. Suo marito e suo figlio vengono uccisi barbaramente e lei deportata a Ravensbruck. Elena è incinta e riesce miracolosamente a nascondere la sua gravidanza, riuscendo ad arrivare alla liberazione del campo viva, ma con i nervi a pezzi; dà alla luce il piccolo </w:t>
      </w:r>
      <w:proofErr w:type="spellStart"/>
      <w:r w:rsidRPr="00801402">
        <w:rPr>
          <w:rFonts w:ascii="Arial" w:eastAsia="Times New Roman" w:hAnsi="Arial" w:cs="Arial"/>
          <w:color w:val="222222"/>
          <w:sz w:val="18"/>
          <w:szCs w:val="18"/>
          <w:lang w:eastAsia="it-IT"/>
        </w:rPr>
        <w:t>Kolia</w:t>
      </w:r>
      <w:proofErr w:type="spellEnd"/>
      <w:r w:rsidRPr="00801402">
        <w:rPr>
          <w:rFonts w:ascii="Arial" w:eastAsia="Times New Roman" w:hAnsi="Arial" w:cs="Arial"/>
          <w:color w:val="222222"/>
          <w:sz w:val="18"/>
          <w:szCs w:val="18"/>
          <w:lang w:eastAsia="it-IT"/>
        </w:rPr>
        <w:t xml:space="preserve"> che affida ad una famiglia di contadini. Perde la memoria e per trent’anni vaga per l’Europa. Siamo negli anni '70 e finalmente Elena  torna in sé riacquistando ogni frammento del suo passato, insegue il sogno di ritrovare suo figlio, che vive a Leningrado. Cerca in ogni modo di contattarlo attraverso la moglie </w:t>
      </w:r>
      <w:proofErr w:type="spellStart"/>
      <w:r w:rsidRPr="00801402">
        <w:rPr>
          <w:rFonts w:ascii="Arial" w:eastAsia="Times New Roman" w:hAnsi="Arial" w:cs="Arial"/>
          <w:color w:val="222222"/>
          <w:sz w:val="18"/>
          <w:szCs w:val="18"/>
          <w:lang w:eastAsia="it-IT"/>
        </w:rPr>
        <w:t>Mathilde</w:t>
      </w:r>
      <w:proofErr w:type="spellEnd"/>
      <w:r w:rsidRPr="00801402">
        <w:rPr>
          <w:rFonts w:ascii="Arial" w:eastAsia="Times New Roman" w:hAnsi="Arial" w:cs="Arial"/>
          <w:color w:val="222222"/>
          <w:sz w:val="18"/>
          <w:szCs w:val="18"/>
          <w:lang w:eastAsia="it-IT"/>
        </w:rPr>
        <w:t xml:space="preserve">, che diventa una sua alleata. </w:t>
      </w:r>
      <w:proofErr w:type="spellStart"/>
      <w:r w:rsidRPr="00801402">
        <w:rPr>
          <w:rFonts w:ascii="Arial" w:eastAsia="Times New Roman" w:hAnsi="Arial" w:cs="Arial"/>
          <w:color w:val="222222"/>
          <w:sz w:val="18"/>
          <w:szCs w:val="18"/>
          <w:lang w:eastAsia="it-IT"/>
        </w:rPr>
        <w:t>Kolia</w:t>
      </w:r>
      <w:proofErr w:type="spellEnd"/>
      <w:r w:rsidRPr="00801402">
        <w:rPr>
          <w:rFonts w:ascii="Arial" w:eastAsia="Times New Roman" w:hAnsi="Arial" w:cs="Arial"/>
          <w:color w:val="222222"/>
          <w:sz w:val="18"/>
          <w:szCs w:val="18"/>
          <w:lang w:eastAsia="it-IT"/>
        </w:rPr>
        <w:t xml:space="preserve"> ha un bambino ed è ricoverato in una clinica per malattie nervose e la moglie tenta disperatamente di riportarlo a casa. Ma il passato è troppo faticoso da affrontare e da risolvere.</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20"/>
          <w:szCs w:val="20"/>
          <w:lang w:eastAsia="it-IT"/>
        </w:rPr>
        <w:t> </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19"/>
          <w:szCs w:val="19"/>
          <w:lang w:eastAsia="it-IT"/>
        </w:rPr>
        <w:t> </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19"/>
          <w:szCs w:val="19"/>
          <w:lang w:eastAsia="it-IT"/>
        </w:rPr>
        <w:t> </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proofErr w:type="spellStart"/>
      <w:r w:rsidRPr="00801402">
        <w:rPr>
          <w:rFonts w:ascii="Arial" w:eastAsia="Times New Roman" w:hAnsi="Arial" w:cs="Arial"/>
          <w:color w:val="222222"/>
          <w:sz w:val="19"/>
          <w:szCs w:val="19"/>
          <w:lang w:eastAsia="it-IT"/>
        </w:rPr>
        <w:t>Giov</w:t>
      </w:r>
      <w:proofErr w:type="spellEnd"/>
      <w:r w:rsidRPr="00801402">
        <w:rPr>
          <w:rFonts w:ascii="Arial" w:eastAsia="Times New Roman" w:hAnsi="Arial" w:cs="Arial"/>
          <w:color w:val="222222"/>
          <w:sz w:val="19"/>
          <w:szCs w:val="19"/>
          <w:lang w:eastAsia="it-IT"/>
        </w:rPr>
        <w:t xml:space="preserve">. 13 – </w:t>
      </w:r>
      <w:proofErr w:type="spellStart"/>
      <w:r w:rsidRPr="00801402">
        <w:rPr>
          <w:rFonts w:ascii="Arial" w:eastAsia="Times New Roman" w:hAnsi="Arial" w:cs="Arial"/>
          <w:color w:val="222222"/>
          <w:sz w:val="19"/>
          <w:szCs w:val="19"/>
          <w:lang w:eastAsia="it-IT"/>
        </w:rPr>
        <w:t>Ven</w:t>
      </w:r>
      <w:proofErr w:type="spellEnd"/>
      <w:r w:rsidRPr="00801402">
        <w:rPr>
          <w:rFonts w:ascii="Arial" w:eastAsia="Times New Roman" w:hAnsi="Arial" w:cs="Arial"/>
          <w:color w:val="222222"/>
          <w:sz w:val="19"/>
          <w:szCs w:val="19"/>
          <w:lang w:eastAsia="it-IT"/>
        </w:rPr>
        <w:t>. 14 marzo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00882305" w:rsidRPr="00882305">
        <w:rPr>
          <w:rFonts w:ascii="Arial" w:eastAsia="Times New Roman" w:hAnsi="Arial" w:cs="Arial"/>
          <w:color w:val="222222"/>
          <w:sz w:val="19"/>
          <w:szCs w:val="19"/>
          <w:lang w:eastAsia="it-IT"/>
        </w:rPr>
        <w:t xml:space="preserve">                                                                            </w:t>
      </w:r>
      <w:r w:rsidRPr="00882305">
        <w:rPr>
          <w:rFonts w:ascii="Arial" w:eastAsia="Times New Roman" w:hAnsi="Arial" w:cs="Arial"/>
          <w:color w:val="222222"/>
          <w:sz w:val="19"/>
          <w:szCs w:val="19"/>
          <w:lang w:eastAsia="it-IT"/>
        </w:rPr>
        <w:t> </w:t>
      </w:r>
      <w:r w:rsidR="00882305" w:rsidRPr="00882305">
        <w:rPr>
          <w:rFonts w:ascii="Arial" w:eastAsia="Times New Roman" w:hAnsi="Arial" w:cs="Arial"/>
          <w:color w:val="222222"/>
          <w:sz w:val="19"/>
          <w:szCs w:val="19"/>
          <w:lang w:eastAsia="it-IT"/>
        </w:rPr>
        <w:t xml:space="preserve">        </w:t>
      </w:r>
      <w:r w:rsidRPr="00801402">
        <w:rPr>
          <w:rFonts w:ascii="Arial" w:eastAsia="Times New Roman" w:hAnsi="Arial" w:cs="Arial"/>
          <w:i/>
          <w:iCs/>
          <w:color w:val="FF0000"/>
          <w:lang w:eastAsia="it-IT"/>
        </w:rPr>
        <w:t>dopo</w:t>
      </w:r>
    </w:p>
    <w:p w:rsidR="00882305" w:rsidRPr="00882305" w:rsidRDefault="00882305" w:rsidP="00801402">
      <w:pPr>
        <w:shd w:val="clear" w:color="auto" w:fill="FFFFFF"/>
        <w:spacing w:after="0" w:line="240" w:lineRule="auto"/>
        <w:rPr>
          <w:rFonts w:ascii="Arial" w:eastAsia="Times New Roman" w:hAnsi="Arial" w:cs="Arial"/>
          <w:b/>
          <w:bCs/>
          <w:color w:val="222222"/>
          <w:sz w:val="28"/>
          <w:szCs w:val="28"/>
          <w:lang w:eastAsia="it-IT"/>
        </w:rPr>
      </w:pPr>
    </w:p>
    <w:p w:rsidR="00D04610" w:rsidRDefault="00801402" w:rsidP="00882305">
      <w:pPr>
        <w:shd w:val="clear" w:color="auto" w:fill="FFFFFF"/>
        <w:spacing w:after="0" w:line="240" w:lineRule="auto"/>
        <w:jc w:val="both"/>
        <w:rPr>
          <w:rFonts w:ascii="Arial" w:eastAsia="Times New Roman" w:hAnsi="Arial" w:cs="Arial"/>
          <w:b/>
          <w:bCs/>
          <w:color w:val="222222"/>
          <w:sz w:val="19"/>
          <w:szCs w:val="19"/>
          <w:lang w:eastAsia="it-IT"/>
        </w:rPr>
      </w:pPr>
      <w:r w:rsidRPr="00801402">
        <w:rPr>
          <w:rFonts w:ascii="Arial" w:eastAsia="Times New Roman" w:hAnsi="Arial" w:cs="Arial"/>
          <w:b/>
          <w:bCs/>
          <w:color w:val="222222"/>
          <w:sz w:val="28"/>
          <w:szCs w:val="28"/>
          <w:lang w:eastAsia="it-IT"/>
        </w:rPr>
        <w:t>Codice a Barre</w:t>
      </w:r>
      <w:r w:rsidRPr="00801402">
        <w:rPr>
          <w:rFonts w:ascii="Arial" w:eastAsia="Times New Roman" w:hAnsi="Arial" w:cs="Arial"/>
          <w:b/>
          <w:bCs/>
          <w:color w:val="222222"/>
          <w:sz w:val="19"/>
          <w:szCs w:val="19"/>
          <w:lang w:eastAsia="it-IT"/>
        </w:rPr>
        <w:t> </w:t>
      </w:r>
      <w:r w:rsidRPr="00882305">
        <w:rPr>
          <w:rFonts w:ascii="Arial" w:eastAsia="Times New Roman" w:hAnsi="Arial" w:cs="Arial"/>
          <w:b/>
          <w:bCs/>
          <w:color w:val="222222"/>
          <w:sz w:val="19"/>
          <w:szCs w:val="19"/>
          <w:lang w:eastAsia="it-IT"/>
        </w:rPr>
        <w:t> </w:t>
      </w:r>
    </w:p>
    <w:p w:rsidR="00801402" w:rsidRPr="00801402" w:rsidRDefault="00801402" w:rsidP="00882305">
      <w:pPr>
        <w:shd w:val="clear" w:color="auto" w:fill="FFFFFF"/>
        <w:spacing w:after="0" w:line="240" w:lineRule="auto"/>
        <w:jc w:val="both"/>
        <w:rPr>
          <w:rFonts w:ascii="Arial" w:eastAsia="Times New Roman" w:hAnsi="Arial" w:cs="Arial"/>
          <w:color w:val="222222"/>
          <w:sz w:val="19"/>
          <w:szCs w:val="19"/>
          <w:lang w:eastAsia="it-IT"/>
        </w:rPr>
      </w:pPr>
      <w:r w:rsidRPr="00801402">
        <w:rPr>
          <w:rFonts w:ascii="Arial" w:eastAsia="Times New Roman" w:hAnsi="Arial" w:cs="Arial"/>
          <w:bCs/>
          <w:color w:val="222222"/>
          <w:sz w:val="19"/>
          <w:szCs w:val="19"/>
          <w:lang w:eastAsia="it-IT"/>
        </w:rPr>
        <w:t>di</w:t>
      </w:r>
      <w:r w:rsidRPr="00801402">
        <w:rPr>
          <w:rFonts w:ascii="Arial" w:eastAsia="Times New Roman" w:hAnsi="Arial" w:cs="Arial"/>
          <w:b/>
          <w:bCs/>
          <w:color w:val="222222"/>
          <w:sz w:val="19"/>
          <w:szCs w:val="19"/>
          <w:lang w:eastAsia="it-IT"/>
        </w:rPr>
        <w:t xml:space="preserve"> Anita Cherubini Bianchi</w:t>
      </w:r>
      <w:r w:rsidRPr="00882305">
        <w:rPr>
          <w:rFonts w:ascii="Arial" w:eastAsia="Times New Roman" w:hAnsi="Arial" w:cs="Arial"/>
          <w:color w:val="222222"/>
          <w:sz w:val="19"/>
          <w:szCs w:val="19"/>
          <w:lang w:eastAsia="it-IT"/>
        </w:rPr>
        <w:t> </w:t>
      </w:r>
    </w:p>
    <w:p w:rsidR="00882305" w:rsidRDefault="00801402" w:rsidP="00882305">
      <w:pPr>
        <w:shd w:val="clear" w:color="auto" w:fill="FFFFFF"/>
        <w:spacing w:after="0" w:line="240" w:lineRule="auto"/>
        <w:jc w:val="both"/>
        <w:rPr>
          <w:rFonts w:ascii="Arial" w:eastAsia="Times New Roman" w:hAnsi="Arial" w:cs="Arial"/>
          <w:color w:val="222222"/>
          <w:sz w:val="20"/>
          <w:szCs w:val="20"/>
          <w:lang w:eastAsia="it-IT"/>
        </w:rPr>
      </w:pPr>
      <w:r w:rsidRPr="00801402">
        <w:rPr>
          <w:rFonts w:ascii="Arial" w:eastAsia="Times New Roman" w:hAnsi="Arial" w:cs="Arial"/>
          <w:color w:val="222222"/>
          <w:sz w:val="20"/>
          <w:szCs w:val="20"/>
          <w:lang w:eastAsia="it-IT"/>
        </w:rPr>
        <w:t xml:space="preserve">liberamente ispirato al racconto di </w:t>
      </w:r>
      <w:r w:rsidRPr="00801402">
        <w:rPr>
          <w:rFonts w:ascii="Arial" w:eastAsia="Times New Roman" w:hAnsi="Arial" w:cs="Arial"/>
          <w:b/>
          <w:color w:val="222222"/>
          <w:sz w:val="20"/>
          <w:szCs w:val="20"/>
          <w:lang w:eastAsia="it-IT"/>
        </w:rPr>
        <w:t>Giancarlo De Cataldo</w:t>
      </w:r>
      <w:r w:rsidRPr="00882305">
        <w:rPr>
          <w:rFonts w:ascii="Arial" w:eastAsia="Times New Roman" w:hAnsi="Arial" w:cs="Arial"/>
          <w:color w:val="203889"/>
          <w:sz w:val="19"/>
          <w:szCs w:val="19"/>
          <w:lang w:eastAsia="it-IT"/>
        </w:rPr>
        <w:t> </w:t>
      </w:r>
      <w:r w:rsidRPr="00801402">
        <w:rPr>
          <w:rFonts w:ascii="Arial" w:eastAsia="Times New Roman" w:hAnsi="Arial" w:cs="Arial"/>
          <w:color w:val="222222"/>
          <w:sz w:val="20"/>
          <w:szCs w:val="20"/>
          <w:lang w:eastAsia="it-IT"/>
        </w:rPr>
        <w:t>“Angela, l’altra figlia”</w:t>
      </w:r>
      <w:r w:rsidRPr="00882305">
        <w:rPr>
          <w:rFonts w:ascii="Arial" w:eastAsia="Times New Roman" w:hAnsi="Arial" w:cs="Arial"/>
          <w:color w:val="203889"/>
          <w:sz w:val="19"/>
          <w:szCs w:val="19"/>
          <w:lang w:eastAsia="it-IT"/>
        </w:rPr>
        <w:t> </w:t>
      </w:r>
      <w:r w:rsidRPr="00801402">
        <w:rPr>
          <w:rFonts w:ascii="Arial" w:eastAsia="Times New Roman" w:hAnsi="Arial" w:cs="Arial"/>
          <w:color w:val="222222"/>
          <w:sz w:val="20"/>
          <w:szCs w:val="20"/>
          <w:lang w:eastAsia="it-IT"/>
        </w:rPr>
        <w:t>e ”I giorni dell’Ira: Storie di matricidi” saggio scritto dallo stesso autore </w:t>
      </w:r>
    </w:p>
    <w:p w:rsidR="00801402" w:rsidRPr="00801402" w:rsidRDefault="00801402" w:rsidP="00882305">
      <w:pPr>
        <w:shd w:val="clear" w:color="auto" w:fill="FFFFFF"/>
        <w:spacing w:after="0" w:line="240" w:lineRule="auto"/>
        <w:jc w:val="both"/>
        <w:rPr>
          <w:rFonts w:ascii="Arial" w:eastAsia="Times New Roman" w:hAnsi="Arial" w:cs="Arial"/>
          <w:color w:val="222222"/>
          <w:sz w:val="19"/>
          <w:szCs w:val="19"/>
          <w:lang w:eastAsia="it-IT"/>
        </w:rPr>
      </w:pPr>
      <w:r w:rsidRPr="00801402">
        <w:rPr>
          <w:rFonts w:ascii="Arial" w:eastAsia="Times New Roman" w:hAnsi="Arial" w:cs="Arial"/>
          <w:bCs/>
          <w:color w:val="222222"/>
          <w:sz w:val="19"/>
          <w:szCs w:val="19"/>
          <w:lang w:eastAsia="it-IT"/>
        </w:rPr>
        <w:t>con</w:t>
      </w:r>
      <w:r w:rsidRPr="00801402">
        <w:rPr>
          <w:rFonts w:ascii="Arial" w:eastAsia="Times New Roman" w:hAnsi="Arial" w:cs="Arial"/>
          <w:b/>
          <w:bCs/>
          <w:color w:val="222222"/>
          <w:sz w:val="19"/>
          <w:szCs w:val="19"/>
          <w:lang w:eastAsia="it-IT"/>
        </w:rPr>
        <w:t xml:space="preserve"> Paolo Crepet</w:t>
      </w:r>
    </w:p>
    <w:p w:rsidR="00801402" w:rsidRPr="00801402" w:rsidRDefault="00D04610" w:rsidP="00882305">
      <w:pPr>
        <w:shd w:val="clear" w:color="auto" w:fill="FFFFFF"/>
        <w:spacing w:after="0" w:line="240" w:lineRule="auto"/>
        <w:jc w:val="both"/>
        <w:rPr>
          <w:rFonts w:ascii="Arial" w:eastAsia="Times New Roman" w:hAnsi="Arial" w:cs="Arial"/>
          <w:color w:val="222222"/>
          <w:sz w:val="19"/>
          <w:szCs w:val="19"/>
          <w:lang w:eastAsia="it-IT"/>
        </w:rPr>
      </w:pPr>
      <w:r>
        <w:rPr>
          <w:rFonts w:ascii="Arial" w:eastAsia="Times New Roman" w:hAnsi="Arial" w:cs="Arial"/>
          <w:bCs/>
          <w:color w:val="222222"/>
          <w:sz w:val="19"/>
          <w:szCs w:val="19"/>
          <w:lang w:eastAsia="it-IT"/>
        </w:rPr>
        <w:t>r</w:t>
      </w:r>
      <w:r w:rsidR="00801402" w:rsidRPr="00801402">
        <w:rPr>
          <w:rFonts w:ascii="Arial" w:eastAsia="Times New Roman" w:hAnsi="Arial" w:cs="Arial"/>
          <w:bCs/>
          <w:color w:val="222222"/>
          <w:sz w:val="19"/>
          <w:szCs w:val="19"/>
          <w:lang w:eastAsia="it-IT"/>
        </w:rPr>
        <w:t>egia</w:t>
      </w:r>
      <w:r w:rsidR="00801402" w:rsidRPr="00801402">
        <w:rPr>
          <w:rFonts w:ascii="Arial" w:eastAsia="Times New Roman" w:hAnsi="Arial" w:cs="Arial"/>
          <w:b/>
          <w:bCs/>
          <w:color w:val="222222"/>
          <w:sz w:val="19"/>
          <w:szCs w:val="19"/>
          <w:lang w:eastAsia="it-IT"/>
        </w:rPr>
        <w:t xml:space="preserve"> Greta Agresti </w:t>
      </w:r>
      <w:r w:rsidR="00801402" w:rsidRPr="00801402">
        <w:rPr>
          <w:rFonts w:ascii="Arial" w:eastAsia="Times New Roman" w:hAnsi="Arial" w:cs="Arial"/>
          <w:bCs/>
          <w:color w:val="222222"/>
          <w:sz w:val="19"/>
          <w:szCs w:val="19"/>
          <w:lang w:eastAsia="it-IT"/>
        </w:rPr>
        <w:t>e</w:t>
      </w:r>
      <w:r w:rsidR="00801402" w:rsidRPr="00801402">
        <w:rPr>
          <w:rFonts w:ascii="Arial" w:eastAsia="Times New Roman" w:hAnsi="Arial" w:cs="Arial"/>
          <w:b/>
          <w:bCs/>
          <w:color w:val="222222"/>
          <w:sz w:val="19"/>
          <w:szCs w:val="19"/>
          <w:lang w:eastAsia="it-IT"/>
        </w:rPr>
        <w:t xml:space="preserve"> Roberto </w:t>
      </w:r>
      <w:proofErr w:type="spellStart"/>
      <w:r w:rsidR="00801402" w:rsidRPr="00801402">
        <w:rPr>
          <w:rFonts w:ascii="Arial" w:eastAsia="Times New Roman" w:hAnsi="Arial" w:cs="Arial"/>
          <w:b/>
          <w:bCs/>
          <w:color w:val="222222"/>
          <w:sz w:val="19"/>
          <w:szCs w:val="19"/>
          <w:lang w:eastAsia="it-IT"/>
        </w:rPr>
        <w:t>Caccioppoli</w:t>
      </w:r>
      <w:proofErr w:type="spellEnd"/>
    </w:p>
    <w:p w:rsidR="00801402" w:rsidRPr="00801402" w:rsidRDefault="00801402" w:rsidP="00882305">
      <w:pPr>
        <w:shd w:val="clear" w:color="auto" w:fill="FFFFFF"/>
        <w:spacing w:after="0" w:line="240" w:lineRule="auto"/>
        <w:jc w:val="both"/>
        <w:rPr>
          <w:rFonts w:ascii="Arial" w:eastAsia="Times New Roman" w:hAnsi="Arial" w:cs="Arial"/>
          <w:color w:val="222222"/>
          <w:sz w:val="19"/>
          <w:szCs w:val="19"/>
          <w:lang w:eastAsia="it-IT"/>
        </w:rPr>
      </w:pPr>
      <w:r w:rsidRPr="00801402">
        <w:rPr>
          <w:rFonts w:ascii="Arial" w:eastAsia="Times New Roman" w:hAnsi="Arial" w:cs="Arial"/>
          <w:b/>
          <w:bCs/>
          <w:color w:val="222222"/>
          <w:sz w:val="19"/>
          <w:szCs w:val="19"/>
          <w:lang w:eastAsia="it-IT"/>
        </w:rPr>
        <w:t> </w:t>
      </w:r>
    </w:p>
    <w:p w:rsidR="00801402" w:rsidRPr="00801402" w:rsidRDefault="00801402" w:rsidP="00882305">
      <w:pPr>
        <w:shd w:val="clear" w:color="auto" w:fill="FFFFFF"/>
        <w:spacing w:after="0" w:line="240" w:lineRule="auto"/>
        <w:jc w:val="both"/>
        <w:rPr>
          <w:rFonts w:ascii="Arial" w:eastAsia="Times New Roman" w:hAnsi="Arial" w:cs="Arial"/>
          <w:color w:val="222222"/>
          <w:sz w:val="18"/>
          <w:szCs w:val="18"/>
          <w:lang w:eastAsia="it-IT"/>
        </w:rPr>
      </w:pPr>
      <w:r w:rsidRPr="00801402">
        <w:rPr>
          <w:rFonts w:ascii="Arial" w:eastAsia="Times New Roman" w:hAnsi="Arial" w:cs="Arial"/>
          <w:color w:val="222222"/>
          <w:sz w:val="18"/>
          <w:szCs w:val="18"/>
          <w:lang w:eastAsia="it-IT"/>
        </w:rPr>
        <w:t xml:space="preserve">Il rapporto disturbato di un fratello e una sorella, vittime di una madre fredda e </w:t>
      </w:r>
      <w:proofErr w:type="spellStart"/>
      <w:r w:rsidRPr="00801402">
        <w:rPr>
          <w:rFonts w:ascii="Arial" w:eastAsia="Times New Roman" w:hAnsi="Arial" w:cs="Arial"/>
          <w:color w:val="222222"/>
          <w:sz w:val="18"/>
          <w:szCs w:val="18"/>
          <w:lang w:eastAsia="it-IT"/>
        </w:rPr>
        <w:t>ditstante</w:t>
      </w:r>
      <w:proofErr w:type="spellEnd"/>
      <w:r w:rsidRPr="00801402">
        <w:rPr>
          <w:rFonts w:ascii="Arial" w:eastAsia="Times New Roman" w:hAnsi="Arial" w:cs="Arial"/>
          <w:color w:val="222222"/>
          <w:sz w:val="18"/>
          <w:szCs w:val="18"/>
          <w:lang w:eastAsia="it-IT"/>
        </w:rPr>
        <w:t>. La sorella fugge,</w:t>
      </w:r>
    </w:p>
    <w:p w:rsidR="00801402" w:rsidRPr="00801402" w:rsidRDefault="00801402" w:rsidP="00882305">
      <w:pPr>
        <w:shd w:val="clear" w:color="auto" w:fill="FFFFFF"/>
        <w:spacing w:after="0" w:line="240" w:lineRule="auto"/>
        <w:jc w:val="both"/>
        <w:rPr>
          <w:rFonts w:ascii="Arial" w:eastAsia="Times New Roman" w:hAnsi="Arial" w:cs="Arial"/>
          <w:color w:val="222222"/>
          <w:sz w:val="18"/>
          <w:szCs w:val="18"/>
          <w:lang w:eastAsia="it-IT"/>
        </w:rPr>
      </w:pPr>
      <w:r w:rsidRPr="00801402">
        <w:rPr>
          <w:rFonts w:ascii="Arial" w:eastAsia="Times New Roman" w:hAnsi="Arial" w:cs="Arial"/>
          <w:color w:val="222222"/>
          <w:sz w:val="18"/>
          <w:szCs w:val="18"/>
          <w:lang w:eastAsia="it-IT"/>
        </w:rPr>
        <w:t>lasciando il fratello, ancora troppo piccolo, in balia del “nemico”: la madre. Abbandonato a sé stesso, in una crescente follia, il fratello è pronto a compiere l’atto estremo, il matricidio, ma prima chiama la sorella e lascia un messaggio in segreteria: “Se non mi fermi, io lo faccio!”. Lei sente il messaggio, ma non risponde. Una telefonata è sufficiente a sconvolgere le loro già precarie esistenze. Lui finisce in un ospedale psichiatrico, dove poco dopo si suiciderà. I medici chiameranno la sorella per avvisarla della tragedia. Lo spettacolo ha inizio qui. Loro due di nuovo insieme. Lo stile di scrittura è all’osso. Dialoghi di frasi tagliate, parole non dette, interrotte, sospese, dove i due protagonisti oscillano tra un presente surreale, a tratti grottesco e un passato di complicità sofferente ed esplicativo. L’interpretazione registica proietta l’incontro dei due all’interno della mente della sorella, in preda ai sensi di colpa. Gli elementi scenografici, quasi organici e i suoni che evocano stati di coscienza contrastanti, ci conducono in un non-luogo. Questi sono i loro ricordi. Questa la loro realtà.</w:t>
      </w:r>
    </w:p>
    <w:p w:rsidR="00801402" w:rsidRPr="00801402" w:rsidRDefault="00801402" w:rsidP="00801402">
      <w:pPr>
        <w:shd w:val="clear" w:color="auto" w:fill="FFFFFF"/>
        <w:spacing w:after="0" w:line="240" w:lineRule="auto"/>
        <w:rPr>
          <w:rFonts w:ascii="Arial" w:eastAsia="Times New Roman" w:hAnsi="Arial" w:cs="Arial"/>
          <w:color w:val="222222"/>
          <w:sz w:val="18"/>
          <w:szCs w:val="18"/>
          <w:lang w:eastAsia="it-IT"/>
        </w:rPr>
      </w:pPr>
      <w:r w:rsidRPr="00801402">
        <w:rPr>
          <w:rFonts w:ascii="Arial" w:eastAsia="Times New Roman" w:hAnsi="Arial" w:cs="Arial"/>
          <w:color w:val="222222"/>
          <w:sz w:val="18"/>
          <w:szCs w:val="18"/>
          <w:lang w:eastAsia="it-IT"/>
        </w:rPr>
        <w:t> </w:t>
      </w:r>
    </w:p>
    <w:p w:rsidR="00882305" w:rsidRDefault="00882305" w:rsidP="00801402">
      <w:pPr>
        <w:shd w:val="clear" w:color="auto" w:fill="FFFFFF"/>
        <w:spacing w:after="0" w:line="240" w:lineRule="auto"/>
        <w:rPr>
          <w:rFonts w:ascii="Arial" w:eastAsia="Times New Roman" w:hAnsi="Arial" w:cs="Arial"/>
          <w:color w:val="222222"/>
          <w:sz w:val="19"/>
          <w:szCs w:val="19"/>
          <w:lang w:eastAsia="it-IT"/>
        </w:rPr>
      </w:pPr>
    </w:p>
    <w:p w:rsidR="00882305" w:rsidRDefault="00882305" w:rsidP="00801402">
      <w:pPr>
        <w:shd w:val="clear" w:color="auto" w:fill="FFFFFF"/>
        <w:spacing w:after="0" w:line="240" w:lineRule="auto"/>
        <w:rPr>
          <w:rFonts w:ascii="Arial" w:eastAsia="Times New Roman" w:hAnsi="Arial" w:cs="Arial"/>
          <w:color w:val="222222"/>
          <w:sz w:val="19"/>
          <w:szCs w:val="19"/>
          <w:lang w:eastAsia="it-IT"/>
        </w:rPr>
      </w:pPr>
    </w:p>
    <w:p w:rsidR="00882305" w:rsidRDefault="00882305" w:rsidP="00801402">
      <w:pPr>
        <w:shd w:val="clear" w:color="auto" w:fill="FFFFFF"/>
        <w:spacing w:after="0" w:line="240" w:lineRule="auto"/>
        <w:rPr>
          <w:rFonts w:ascii="Arial" w:eastAsia="Times New Roman" w:hAnsi="Arial" w:cs="Arial"/>
          <w:color w:val="222222"/>
          <w:sz w:val="19"/>
          <w:szCs w:val="19"/>
          <w:lang w:eastAsia="it-IT"/>
        </w:rPr>
      </w:pP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proofErr w:type="spellStart"/>
      <w:r w:rsidRPr="00801402">
        <w:rPr>
          <w:rFonts w:ascii="Arial" w:eastAsia="Times New Roman" w:hAnsi="Arial" w:cs="Arial"/>
          <w:color w:val="222222"/>
          <w:sz w:val="19"/>
          <w:szCs w:val="19"/>
          <w:lang w:eastAsia="it-IT"/>
        </w:rPr>
        <w:t>Sab</w:t>
      </w:r>
      <w:proofErr w:type="spellEnd"/>
      <w:r w:rsidRPr="00801402">
        <w:rPr>
          <w:rFonts w:ascii="Arial" w:eastAsia="Times New Roman" w:hAnsi="Arial" w:cs="Arial"/>
          <w:color w:val="222222"/>
          <w:sz w:val="19"/>
          <w:szCs w:val="19"/>
          <w:lang w:eastAsia="it-IT"/>
        </w:rPr>
        <w:t>. 15 marzo  </w:t>
      </w:r>
      <w:r w:rsidR="000D3B8E">
        <w:rPr>
          <w:rFonts w:ascii="Arial" w:eastAsia="Times New Roman" w:hAnsi="Arial" w:cs="Arial"/>
          <w:color w:val="222222"/>
          <w:sz w:val="19"/>
          <w:szCs w:val="19"/>
          <w:lang w:eastAsia="it-IT"/>
        </w:rPr>
        <w:t xml:space="preserve">                                                                                                                                         </w:t>
      </w:r>
      <w:r w:rsidR="00882305">
        <w:rPr>
          <w:rFonts w:ascii="Arial" w:eastAsia="Times New Roman" w:hAnsi="Arial" w:cs="Arial"/>
          <w:color w:val="222222"/>
          <w:sz w:val="19"/>
          <w:szCs w:val="19"/>
          <w:lang w:eastAsia="it-IT"/>
        </w:rPr>
        <w:t xml:space="preserve"> </w:t>
      </w:r>
      <w:r w:rsidRPr="00801402">
        <w:rPr>
          <w:rFonts w:ascii="Arial" w:eastAsia="Times New Roman" w:hAnsi="Arial" w:cs="Arial"/>
          <w:i/>
          <w:iCs/>
          <w:color w:val="FF0000"/>
          <w:lang w:eastAsia="it-IT"/>
        </w:rPr>
        <w:t>percezioni</w:t>
      </w:r>
    </w:p>
    <w:p w:rsidR="00882305" w:rsidRDefault="00882305" w:rsidP="00801402">
      <w:pPr>
        <w:shd w:val="clear" w:color="auto" w:fill="FFFFFF"/>
        <w:spacing w:after="0" w:line="240" w:lineRule="auto"/>
        <w:rPr>
          <w:rFonts w:ascii="Arial" w:eastAsia="Times New Roman" w:hAnsi="Arial" w:cs="Arial"/>
          <w:b/>
          <w:bCs/>
          <w:color w:val="222222"/>
          <w:sz w:val="28"/>
          <w:szCs w:val="28"/>
          <w:lang w:eastAsia="it-IT"/>
        </w:rPr>
      </w:pPr>
    </w:p>
    <w:p w:rsidR="00D04610"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b/>
          <w:bCs/>
          <w:color w:val="222222"/>
          <w:sz w:val="28"/>
          <w:szCs w:val="28"/>
          <w:lang w:eastAsia="it-IT"/>
        </w:rPr>
        <w:t>Casa di Bambola</w:t>
      </w:r>
      <w:r w:rsidRPr="00882305">
        <w:rPr>
          <w:rFonts w:ascii="Arial" w:eastAsia="Times New Roman" w:hAnsi="Arial" w:cs="Arial"/>
          <w:color w:val="222222"/>
          <w:sz w:val="19"/>
          <w:szCs w:val="19"/>
          <w:lang w:eastAsia="it-IT"/>
        </w:rPr>
        <w:t> </w:t>
      </w:r>
    </w:p>
    <w:p w:rsidR="00801402" w:rsidRPr="00801402" w:rsidRDefault="00E26DB3" w:rsidP="00801402">
      <w:pPr>
        <w:shd w:val="clear" w:color="auto" w:fill="FFFFFF"/>
        <w:spacing w:after="0" w:line="240" w:lineRule="auto"/>
        <w:rPr>
          <w:rFonts w:ascii="Arial" w:eastAsia="Times New Roman" w:hAnsi="Arial" w:cs="Arial"/>
          <w:color w:val="222222"/>
          <w:sz w:val="19"/>
          <w:szCs w:val="19"/>
          <w:lang w:eastAsia="it-IT"/>
        </w:rPr>
      </w:pPr>
      <w:r>
        <w:rPr>
          <w:rFonts w:ascii="Arial" w:eastAsia="Times New Roman" w:hAnsi="Arial" w:cs="Arial"/>
          <w:color w:val="222222"/>
          <w:sz w:val="19"/>
          <w:szCs w:val="19"/>
          <w:lang w:eastAsia="it-IT"/>
        </w:rPr>
        <w:t>a</w:t>
      </w:r>
      <w:r w:rsidR="00801402" w:rsidRPr="00801402">
        <w:rPr>
          <w:rFonts w:ascii="Arial" w:eastAsia="Times New Roman" w:hAnsi="Arial" w:cs="Arial"/>
          <w:color w:val="222222"/>
          <w:sz w:val="19"/>
          <w:szCs w:val="19"/>
          <w:lang w:eastAsia="it-IT"/>
        </w:rPr>
        <w:t>dattamento e regia di</w:t>
      </w:r>
      <w:r w:rsidR="00801402" w:rsidRPr="00882305">
        <w:rPr>
          <w:rFonts w:ascii="Arial" w:eastAsia="Times New Roman" w:hAnsi="Arial" w:cs="Arial"/>
          <w:color w:val="222222"/>
          <w:sz w:val="19"/>
          <w:szCs w:val="19"/>
          <w:lang w:eastAsia="it-IT"/>
        </w:rPr>
        <w:t> </w:t>
      </w:r>
      <w:r w:rsidR="00801402" w:rsidRPr="00801402">
        <w:rPr>
          <w:rFonts w:ascii="Arial" w:eastAsia="Times New Roman" w:hAnsi="Arial" w:cs="Arial"/>
          <w:b/>
          <w:bCs/>
          <w:color w:val="222222"/>
          <w:sz w:val="19"/>
          <w:szCs w:val="19"/>
          <w:lang w:eastAsia="it-IT"/>
        </w:rPr>
        <w:t xml:space="preserve">Francesca </w:t>
      </w:r>
      <w:proofErr w:type="spellStart"/>
      <w:r w:rsidR="00801402" w:rsidRPr="00801402">
        <w:rPr>
          <w:rFonts w:ascii="Arial" w:eastAsia="Times New Roman" w:hAnsi="Arial" w:cs="Arial"/>
          <w:b/>
          <w:bCs/>
          <w:color w:val="222222"/>
          <w:sz w:val="19"/>
          <w:szCs w:val="19"/>
          <w:lang w:eastAsia="it-IT"/>
        </w:rPr>
        <w:t>Satta</w:t>
      </w:r>
      <w:proofErr w:type="spellEnd"/>
      <w:r w:rsidR="00801402" w:rsidRPr="00801402">
        <w:rPr>
          <w:rFonts w:ascii="Arial" w:eastAsia="Times New Roman" w:hAnsi="Arial" w:cs="Arial"/>
          <w:b/>
          <w:bCs/>
          <w:color w:val="222222"/>
          <w:sz w:val="19"/>
          <w:szCs w:val="19"/>
          <w:lang w:eastAsia="it-IT"/>
        </w:rPr>
        <w:t xml:space="preserve"> </w:t>
      </w:r>
      <w:proofErr w:type="spellStart"/>
      <w:r w:rsidR="00801402" w:rsidRPr="00801402">
        <w:rPr>
          <w:rFonts w:ascii="Arial" w:eastAsia="Times New Roman" w:hAnsi="Arial" w:cs="Arial"/>
          <w:b/>
          <w:bCs/>
          <w:color w:val="222222"/>
          <w:sz w:val="19"/>
          <w:szCs w:val="19"/>
          <w:lang w:eastAsia="it-IT"/>
        </w:rPr>
        <w:t>Flores</w:t>
      </w:r>
      <w:proofErr w:type="spellEnd"/>
    </w:p>
    <w:p w:rsidR="00D04610"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19"/>
          <w:szCs w:val="19"/>
          <w:lang w:eastAsia="it-IT"/>
        </w:rPr>
        <w:t>con </w:t>
      </w:r>
      <w:r w:rsidRPr="00882305">
        <w:rPr>
          <w:rFonts w:ascii="Arial" w:eastAsia="Times New Roman" w:hAnsi="Arial" w:cs="Arial"/>
          <w:color w:val="222222"/>
          <w:sz w:val="19"/>
          <w:szCs w:val="19"/>
          <w:lang w:eastAsia="it-IT"/>
        </w:rPr>
        <w:t> </w:t>
      </w:r>
      <w:r w:rsidRPr="00801402">
        <w:rPr>
          <w:rFonts w:ascii="Arial" w:eastAsia="Times New Roman" w:hAnsi="Arial" w:cs="Arial"/>
          <w:b/>
          <w:bCs/>
          <w:color w:val="222222"/>
          <w:sz w:val="19"/>
          <w:szCs w:val="19"/>
          <w:lang w:eastAsia="it-IT"/>
        </w:rPr>
        <w:t xml:space="preserve">Valentina </w:t>
      </w:r>
      <w:proofErr w:type="spellStart"/>
      <w:r w:rsidRPr="00801402">
        <w:rPr>
          <w:rFonts w:ascii="Arial" w:eastAsia="Times New Roman" w:hAnsi="Arial" w:cs="Arial"/>
          <w:b/>
          <w:bCs/>
          <w:color w:val="222222"/>
          <w:sz w:val="19"/>
          <w:szCs w:val="19"/>
          <w:lang w:eastAsia="it-IT"/>
        </w:rPr>
        <w:t>Iannone</w:t>
      </w:r>
      <w:proofErr w:type="spellEnd"/>
      <w:r w:rsidRPr="00801402">
        <w:rPr>
          <w:rFonts w:ascii="Arial" w:eastAsia="Times New Roman" w:hAnsi="Arial" w:cs="Arial"/>
          <w:b/>
          <w:bCs/>
          <w:color w:val="222222"/>
          <w:sz w:val="19"/>
          <w:szCs w:val="19"/>
          <w:lang w:eastAsia="it-IT"/>
        </w:rPr>
        <w:t xml:space="preserve">, Angelo </w:t>
      </w:r>
      <w:proofErr w:type="spellStart"/>
      <w:r w:rsidRPr="00801402">
        <w:rPr>
          <w:rFonts w:ascii="Arial" w:eastAsia="Times New Roman" w:hAnsi="Arial" w:cs="Arial"/>
          <w:b/>
          <w:bCs/>
          <w:color w:val="222222"/>
          <w:sz w:val="19"/>
          <w:szCs w:val="19"/>
          <w:lang w:eastAsia="it-IT"/>
        </w:rPr>
        <w:t>Rinna</w:t>
      </w:r>
      <w:proofErr w:type="spellEnd"/>
      <w:r w:rsidRPr="00801402">
        <w:rPr>
          <w:rFonts w:ascii="Arial" w:eastAsia="Times New Roman" w:hAnsi="Arial" w:cs="Arial"/>
          <w:b/>
          <w:bCs/>
          <w:color w:val="222222"/>
          <w:sz w:val="19"/>
          <w:szCs w:val="19"/>
          <w:lang w:eastAsia="it-IT"/>
        </w:rPr>
        <w:t xml:space="preserve">, </w:t>
      </w:r>
      <w:r w:rsidR="00E26DB3">
        <w:rPr>
          <w:rFonts w:ascii="Arial" w:eastAsia="Times New Roman" w:hAnsi="Arial" w:cs="Arial"/>
          <w:b/>
          <w:bCs/>
          <w:color w:val="222222"/>
          <w:sz w:val="19"/>
          <w:szCs w:val="19"/>
          <w:lang w:eastAsia="it-IT"/>
        </w:rPr>
        <w:t xml:space="preserve">Stefania Bogo, </w:t>
      </w:r>
      <w:r w:rsidRPr="00801402">
        <w:rPr>
          <w:rFonts w:ascii="Arial" w:eastAsia="Times New Roman" w:hAnsi="Arial" w:cs="Arial"/>
          <w:b/>
          <w:bCs/>
          <w:color w:val="222222"/>
          <w:sz w:val="19"/>
          <w:szCs w:val="19"/>
          <w:lang w:eastAsia="it-IT"/>
        </w:rPr>
        <w:t xml:space="preserve">Luca </w:t>
      </w:r>
      <w:proofErr w:type="spellStart"/>
      <w:r w:rsidRPr="00801402">
        <w:rPr>
          <w:rFonts w:ascii="Arial" w:eastAsia="Times New Roman" w:hAnsi="Arial" w:cs="Arial"/>
          <w:b/>
          <w:bCs/>
          <w:color w:val="222222"/>
          <w:sz w:val="19"/>
          <w:szCs w:val="19"/>
          <w:lang w:eastAsia="it-IT"/>
        </w:rPr>
        <w:t>Restagno</w:t>
      </w:r>
      <w:proofErr w:type="spellEnd"/>
      <w:r w:rsidRPr="00801402">
        <w:rPr>
          <w:rFonts w:ascii="Arial" w:eastAsia="Times New Roman" w:hAnsi="Arial" w:cs="Arial"/>
          <w:b/>
          <w:bCs/>
          <w:color w:val="222222"/>
          <w:sz w:val="19"/>
          <w:szCs w:val="19"/>
          <w:lang w:eastAsia="it-IT"/>
        </w:rPr>
        <w:t>, Camillo Ventola</w:t>
      </w:r>
      <w:r w:rsidR="00D04610">
        <w:rPr>
          <w:rFonts w:ascii="Arial" w:eastAsia="Times New Roman" w:hAnsi="Arial" w:cs="Arial"/>
          <w:color w:val="222222"/>
          <w:sz w:val="19"/>
          <w:szCs w:val="19"/>
          <w:lang w:eastAsia="it-IT"/>
        </w:rPr>
        <w:t xml:space="preserve">, </w:t>
      </w:r>
      <w:r w:rsidR="00E26DB3" w:rsidRPr="00BB1041">
        <w:rPr>
          <w:rFonts w:ascii="Arial" w:eastAsia="Times New Roman" w:hAnsi="Arial" w:cs="Arial"/>
          <w:b/>
          <w:color w:val="222222"/>
          <w:sz w:val="19"/>
          <w:szCs w:val="19"/>
          <w:lang w:eastAsia="it-IT"/>
        </w:rPr>
        <w:t>Marlisa Romagnoli</w:t>
      </w:r>
      <w:r w:rsidR="00E26DB3">
        <w:rPr>
          <w:rFonts w:ascii="Arial" w:eastAsia="Times New Roman" w:hAnsi="Arial" w:cs="Arial"/>
          <w:color w:val="222222"/>
          <w:sz w:val="19"/>
          <w:szCs w:val="19"/>
          <w:lang w:eastAsia="it-IT"/>
        </w:rPr>
        <w:t xml:space="preserve"> </w:t>
      </w:r>
    </w:p>
    <w:p w:rsidR="00D04610" w:rsidRDefault="00E26DB3" w:rsidP="00801402">
      <w:pPr>
        <w:shd w:val="clear" w:color="auto" w:fill="FFFFFF"/>
        <w:spacing w:after="0" w:line="240" w:lineRule="auto"/>
        <w:rPr>
          <w:rFonts w:ascii="Arial" w:eastAsia="Times New Roman" w:hAnsi="Arial" w:cs="Arial"/>
          <w:color w:val="222222"/>
          <w:sz w:val="20"/>
          <w:szCs w:val="20"/>
          <w:lang w:eastAsia="it-IT"/>
        </w:rPr>
      </w:pPr>
      <w:r>
        <w:rPr>
          <w:rFonts w:ascii="Arial" w:eastAsia="Times New Roman" w:hAnsi="Arial" w:cs="Arial"/>
          <w:color w:val="222222"/>
          <w:sz w:val="20"/>
          <w:szCs w:val="20"/>
          <w:lang w:eastAsia="it-IT"/>
        </w:rPr>
        <w:t>a</w:t>
      </w:r>
      <w:r w:rsidR="00801402" w:rsidRPr="00801402">
        <w:rPr>
          <w:rFonts w:ascii="Arial" w:eastAsia="Times New Roman" w:hAnsi="Arial" w:cs="Arial"/>
          <w:color w:val="222222"/>
          <w:sz w:val="20"/>
          <w:szCs w:val="20"/>
          <w:lang w:eastAsia="it-IT"/>
        </w:rPr>
        <w:t>iuto regia</w:t>
      </w:r>
      <w:r w:rsidR="00801402" w:rsidRPr="00801402">
        <w:rPr>
          <w:rFonts w:ascii="Arial" w:eastAsia="Times New Roman" w:hAnsi="Arial" w:cs="Arial"/>
          <w:b/>
          <w:color w:val="222222"/>
          <w:sz w:val="20"/>
          <w:szCs w:val="20"/>
          <w:lang w:eastAsia="it-IT"/>
        </w:rPr>
        <w:t>: Eleonora Petrarca</w:t>
      </w:r>
      <w:r w:rsidR="00801402" w:rsidRPr="00801402">
        <w:rPr>
          <w:rFonts w:ascii="Arial" w:eastAsia="Times New Roman" w:hAnsi="Arial" w:cs="Arial"/>
          <w:color w:val="222222"/>
          <w:sz w:val="20"/>
          <w:szCs w:val="20"/>
          <w:lang w:eastAsia="it-IT"/>
        </w:rPr>
        <w:t> </w:t>
      </w:r>
      <w:r w:rsidR="00801402" w:rsidRPr="00882305">
        <w:rPr>
          <w:rFonts w:ascii="Arial" w:eastAsia="Times New Roman" w:hAnsi="Arial" w:cs="Arial"/>
          <w:color w:val="222222"/>
          <w:sz w:val="20"/>
          <w:szCs w:val="20"/>
          <w:lang w:eastAsia="it-IT"/>
        </w:rPr>
        <w:t> </w:t>
      </w:r>
    </w:p>
    <w:p w:rsidR="00801402" w:rsidRPr="00801402" w:rsidRDefault="00E26DB3" w:rsidP="00801402">
      <w:pPr>
        <w:shd w:val="clear" w:color="auto" w:fill="FFFFFF"/>
        <w:spacing w:after="0" w:line="240" w:lineRule="auto"/>
        <w:rPr>
          <w:rFonts w:ascii="Arial" w:eastAsia="Times New Roman" w:hAnsi="Arial" w:cs="Arial"/>
          <w:color w:val="222222"/>
          <w:sz w:val="19"/>
          <w:szCs w:val="19"/>
          <w:lang w:eastAsia="it-IT"/>
        </w:rPr>
      </w:pPr>
      <w:r>
        <w:rPr>
          <w:rFonts w:ascii="Arial" w:eastAsia="Times New Roman" w:hAnsi="Arial" w:cs="Arial"/>
          <w:color w:val="222222"/>
          <w:sz w:val="20"/>
          <w:szCs w:val="20"/>
          <w:lang w:eastAsia="it-IT"/>
        </w:rPr>
        <w:t>p</w:t>
      </w:r>
      <w:r w:rsidR="00801402" w:rsidRPr="00801402">
        <w:rPr>
          <w:rFonts w:ascii="Arial" w:eastAsia="Times New Roman" w:hAnsi="Arial" w:cs="Arial"/>
          <w:color w:val="222222"/>
          <w:sz w:val="20"/>
          <w:szCs w:val="20"/>
          <w:lang w:eastAsia="it-IT"/>
        </w:rPr>
        <w:t xml:space="preserve">roduzione esecutiva: </w:t>
      </w:r>
      <w:r w:rsidR="00801402" w:rsidRPr="00801402">
        <w:rPr>
          <w:rFonts w:ascii="Arial" w:eastAsia="Times New Roman" w:hAnsi="Arial" w:cs="Arial"/>
          <w:b/>
          <w:color w:val="222222"/>
          <w:sz w:val="20"/>
          <w:szCs w:val="20"/>
          <w:lang w:eastAsia="it-IT"/>
        </w:rPr>
        <w:t xml:space="preserve">Spring di Grazia </w:t>
      </w:r>
      <w:proofErr w:type="spellStart"/>
      <w:r w:rsidR="00801402" w:rsidRPr="00801402">
        <w:rPr>
          <w:rFonts w:ascii="Arial" w:eastAsia="Times New Roman" w:hAnsi="Arial" w:cs="Arial"/>
          <w:b/>
          <w:color w:val="222222"/>
          <w:sz w:val="20"/>
          <w:szCs w:val="20"/>
          <w:lang w:eastAsia="it-IT"/>
        </w:rPr>
        <w:t>Sgueglia</w:t>
      </w:r>
      <w:proofErr w:type="spellEnd"/>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19"/>
          <w:szCs w:val="19"/>
          <w:lang w:eastAsia="it-IT"/>
        </w:rPr>
        <w:t> </w:t>
      </w:r>
    </w:p>
    <w:p w:rsidR="00801402" w:rsidRPr="00801402" w:rsidRDefault="00801402" w:rsidP="00882305">
      <w:pPr>
        <w:shd w:val="clear" w:color="auto" w:fill="FFFFFF"/>
        <w:spacing w:after="0" w:line="240" w:lineRule="auto"/>
        <w:jc w:val="both"/>
        <w:rPr>
          <w:rFonts w:ascii="Arial" w:eastAsia="Times New Roman" w:hAnsi="Arial" w:cs="Arial"/>
          <w:color w:val="222222"/>
          <w:sz w:val="18"/>
          <w:szCs w:val="18"/>
          <w:lang w:eastAsia="it-IT"/>
        </w:rPr>
      </w:pPr>
      <w:r w:rsidRPr="00801402">
        <w:rPr>
          <w:rFonts w:ascii="Arial" w:eastAsia="Times New Roman" w:hAnsi="Arial" w:cs="Arial"/>
          <w:color w:val="222222"/>
          <w:sz w:val="18"/>
          <w:szCs w:val="18"/>
          <w:lang w:eastAsia="it-IT"/>
        </w:rPr>
        <w:t xml:space="preserve">La casa dove Ibsen colloca Nora e </w:t>
      </w:r>
      <w:proofErr w:type="spellStart"/>
      <w:r w:rsidRPr="00801402">
        <w:rPr>
          <w:rFonts w:ascii="Arial" w:eastAsia="Times New Roman" w:hAnsi="Arial" w:cs="Arial"/>
          <w:color w:val="222222"/>
          <w:sz w:val="18"/>
          <w:szCs w:val="18"/>
          <w:lang w:eastAsia="it-IT"/>
        </w:rPr>
        <w:t>Torvald</w:t>
      </w:r>
      <w:proofErr w:type="spellEnd"/>
      <w:r w:rsidRPr="00801402">
        <w:rPr>
          <w:rFonts w:ascii="Arial" w:eastAsia="Times New Roman" w:hAnsi="Arial" w:cs="Arial"/>
          <w:color w:val="222222"/>
          <w:sz w:val="18"/>
          <w:szCs w:val="18"/>
          <w:lang w:eastAsia="it-IT"/>
        </w:rPr>
        <w:t xml:space="preserve"> come luogo della codificazione dei ruoli per eccellenza.</w:t>
      </w:r>
      <w:r w:rsidR="00882305" w:rsidRPr="00BB1041">
        <w:rPr>
          <w:rFonts w:ascii="Arial" w:eastAsia="Times New Roman" w:hAnsi="Arial" w:cs="Arial"/>
          <w:color w:val="222222"/>
          <w:sz w:val="18"/>
          <w:szCs w:val="18"/>
          <w:lang w:eastAsia="it-IT"/>
        </w:rPr>
        <w:t xml:space="preserve"> </w:t>
      </w:r>
      <w:r w:rsidRPr="00801402">
        <w:rPr>
          <w:rFonts w:ascii="Arial" w:eastAsia="Times New Roman" w:hAnsi="Arial" w:cs="Arial"/>
          <w:color w:val="222222"/>
          <w:sz w:val="18"/>
          <w:szCs w:val="18"/>
          <w:lang w:eastAsia="it-IT"/>
        </w:rPr>
        <w:t>I ruoli dei singoli individui nel contesto sociale, quale che sia, e i ruoli che ognuno gioca nei rapporti interpersonali, più o meno intimi. Ruoli che definiscono e limitano, oggi come ieri, la percezione e la</w:t>
      </w:r>
      <w:r w:rsidR="00882305" w:rsidRPr="00BB1041">
        <w:rPr>
          <w:rFonts w:ascii="Arial" w:eastAsia="Times New Roman" w:hAnsi="Arial" w:cs="Arial"/>
          <w:color w:val="222222"/>
          <w:sz w:val="18"/>
          <w:szCs w:val="18"/>
          <w:lang w:eastAsia="it-IT"/>
        </w:rPr>
        <w:t xml:space="preserve"> </w:t>
      </w:r>
      <w:r w:rsidRPr="00801402">
        <w:rPr>
          <w:rFonts w:ascii="Arial" w:eastAsia="Times New Roman" w:hAnsi="Arial" w:cs="Arial"/>
          <w:color w:val="222222"/>
          <w:sz w:val="18"/>
          <w:szCs w:val="18"/>
          <w:lang w:eastAsia="it-IT"/>
        </w:rPr>
        <w:t>comprensione della complessità del reale, bloccando la possibilità di un’autentica maturazione</w:t>
      </w:r>
      <w:r w:rsidR="00882305" w:rsidRPr="00BB1041">
        <w:rPr>
          <w:rFonts w:ascii="Arial" w:eastAsia="Times New Roman" w:hAnsi="Arial" w:cs="Arial"/>
          <w:color w:val="222222"/>
          <w:sz w:val="18"/>
          <w:szCs w:val="18"/>
          <w:lang w:eastAsia="it-IT"/>
        </w:rPr>
        <w:t xml:space="preserve"> </w:t>
      </w:r>
      <w:r w:rsidRPr="00801402">
        <w:rPr>
          <w:rFonts w:ascii="Arial" w:eastAsia="Times New Roman" w:hAnsi="Arial" w:cs="Arial"/>
          <w:color w:val="222222"/>
          <w:sz w:val="18"/>
          <w:szCs w:val="18"/>
          <w:lang w:eastAsia="it-IT"/>
        </w:rPr>
        <w:t>dell’individuo. La via di uscita, è tracciata da Ibsen a partire dalla qualità della sua scrittura drammatica che, con forza intrinsecamente eversiva. Un itinerario indispensabile quanto violento che coinvolge, sia pur in gradi</w:t>
      </w:r>
      <w:r w:rsidR="00882305" w:rsidRPr="00BB1041">
        <w:rPr>
          <w:rFonts w:ascii="Arial" w:eastAsia="Times New Roman" w:hAnsi="Arial" w:cs="Arial"/>
          <w:color w:val="222222"/>
          <w:sz w:val="18"/>
          <w:szCs w:val="18"/>
          <w:lang w:eastAsia="it-IT"/>
        </w:rPr>
        <w:t xml:space="preserve"> </w:t>
      </w:r>
      <w:r w:rsidRPr="00801402">
        <w:rPr>
          <w:rFonts w:ascii="Arial" w:eastAsia="Times New Roman" w:hAnsi="Arial" w:cs="Arial"/>
          <w:color w:val="222222"/>
          <w:sz w:val="18"/>
          <w:szCs w:val="18"/>
          <w:lang w:eastAsia="it-IT"/>
        </w:rPr>
        <w:t>diversi, tutti i personaggi del dramma. </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28"/>
          <w:szCs w:val="28"/>
          <w:lang w:eastAsia="it-IT"/>
        </w:rPr>
        <w:t> </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19"/>
          <w:szCs w:val="19"/>
          <w:lang w:eastAsia="it-IT"/>
        </w:rPr>
        <w:t> </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proofErr w:type="spellStart"/>
      <w:r w:rsidRPr="00801402">
        <w:rPr>
          <w:rFonts w:ascii="Arial" w:eastAsia="Times New Roman" w:hAnsi="Arial" w:cs="Arial"/>
          <w:color w:val="222222"/>
          <w:sz w:val="19"/>
          <w:szCs w:val="19"/>
          <w:lang w:eastAsia="it-IT"/>
        </w:rPr>
        <w:t>Dom</w:t>
      </w:r>
      <w:proofErr w:type="spellEnd"/>
      <w:r w:rsidRPr="00801402">
        <w:rPr>
          <w:rFonts w:ascii="Arial" w:eastAsia="Times New Roman" w:hAnsi="Arial" w:cs="Arial"/>
          <w:color w:val="222222"/>
          <w:sz w:val="19"/>
          <w:szCs w:val="19"/>
          <w:lang w:eastAsia="it-IT"/>
        </w:rPr>
        <w:t xml:space="preserve">. 16 marzo – </w:t>
      </w:r>
      <w:proofErr w:type="spellStart"/>
      <w:r w:rsidRPr="00801402">
        <w:rPr>
          <w:rFonts w:ascii="Arial" w:eastAsia="Times New Roman" w:hAnsi="Arial" w:cs="Arial"/>
          <w:color w:val="222222"/>
          <w:sz w:val="19"/>
          <w:szCs w:val="19"/>
          <w:lang w:eastAsia="it-IT"/>
        </w:rPr>
        <w:t>Lun</w:t>
      </w:r>
      <w:proofErr w:type="spellEnd"/>
      <w:r w:rsidRPr="00801402">
        <w:rPr>
          <w:rFonts w:ascii="Arial" w:eastAsia="Times New Roman" w:hAnsi="Arial" w:cs="Arial"/>
          <w:color w:val="222222"/>
          <w:sz w:val="19"/>
          <w:szCs w:val="19"/>
          <w:lang w:eastAsia="it-IT"/>
        </w:rPr>
        <w:t>. 17 marzo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Pr="00882305">
        <w:rPr>
          <w:rFonts w:ascii="Arial" w:eastAsia="Times New Roman" w:hAnsi="Arial" w:cs="Arial"/>
          <w:color w:val="222222"/>
          <w:sz w:val="19"/>
          <w:szCs w:val="19"/>
          <w:lang w:eastAsia="it-IT"/>
        </w:rPr>
        <w:t> </w:t>
      </w:r>
      <w:r w:rsidRPr="00801402">
        <w:rPr>
          <w:rFonts w:ascii="Arial" w:eastAsia="Times New Roman" w:hAnsi="Arial" w:cs="Arial"/>
          <w:color w:val="222222"/>
          <w:sz w:val="19"/>
          <w:szCs w:val="19"/>
          <w:lang w:eastAsia="it-IT"/>
        </w:rPr>
        <w:t>           </w:t>
      </w:r>
      <w:r w:rsidR="00882305">
        <w:rPr>
          <w:rFonts w:ascii="Arial" w:eastAsia="Times New Roman" w:hAnsi="Arial" w:cs="Arial"/>
          <w:color w:val="222222"/>
          <w:sz w:val="19"/>
          <w:szCs w:val="19"/>
          <w:lang w:eastAsia="it-IT"/>
        </w:rPr>
        <w:t xml:space="preserve">                                                                             </w:t>
      </w:r>
      <w:r w:rsidRPr="00882305">
        <w:rPr>
          <w:rFonts w:ascii="Arial" w:eastAsia="Times New Roman" w:hAnsi="Arial" w:cs="Arial"/>
          <w:color w:val="222222"/>
          <w:sz w:val="19"/>
          <w:szCs w:val="19"/>
          <w:lang w:eastAsia="it-IT"/>
        </w:rPr>
        <w:t> </w:t>
      </w:r>
      <w:r w:rsidRPr="00801402">
        <w:rPr>
          <w:rFonts w:ascii="Arial" w:eastAsia="Times New Roman" w:hAnsi="Arial" w:cs="Arial"/>
          <w:i/>
          <w:iCs/>
          <w:color w:val="FF0000"/>
          <w:lang w:eastAsia="it-IT"/>
        </w:rPr>
        <w:t>fantastico</w:t>
      </w:r>
    </w:p>
    <w:p w:rsidR="00882305" w:rsidRDefault="00882305" w:rsidP="00801402">
      <w:pPr>
        <w:shd w:val="clear" w:color="auto" w:fill="FFFFFF"/>
        <w:spacing w:after="0" w:line="240" w:lineRule="auto"/>
        <w:rPr>
          <w:rFonts w:ascii="Arial" w:eastAsia="Times New Roman" w:hAnsi="Arial" w:cs="Arial"/>
          <w:color w:val="222222"/>
          <w:sz w:val="20"/>
          <w:szCs w:val="20"/>
          <w:lang w:eastAsia="it-IT"/>
        </w:rPr>
      </w:pP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20"/>
          <w:szCs w:val="20"/>
          <w:lang w:eastAsia="it-IT"/>
        </w:rPr>
        <w:t>Fondazione Salerno Contemporanea</w:t>
      </w:r>
    </w:p>
    <w:p w:rsidR="00882305"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b/>
          <w:bCs/>
          <w:color w:val="222222"/>
          <w:sz w:val="28"/>
          <w:szCs w:val="28"/>
          <w:lang w:eastAsia="it-IT"/>
        </w:rPr>
        <w:t>Don Giovanna</w:t>
      </w:r>
      <w:r w:rsidRPr="00882305">
        <w:rPr>
          <w:rFonts w:ascii="Arial" w:eastAsia="Times New Roman" w:hAnsi="Arial" w:cs="Arial"/>
          <w:color w:val="222222"/>
          <w:sz w:val="19"/>
          <w:szCs w:val="19"/>
          <w:lang w:eastAsia="it-IT"/>
        </w:rPr>
        <w:t> </w:t>
      </w:r>
      <w:r w:rsidRPr="00801402">
        <w:rPr>
          <w:rFonts w:ascii="Arial" w:eastAsia="Times New Roman" w:hAnsi="Arial" w:cs="Arial"/>
          <w:i/>
          <w:iCs/>
          <w:color w:val="222222"/>
          <w:sz w:val="20"/>
          <w:szCs w:val="20"/>
          <w:lang w:eastAsia="it-IT"/>
        </w:rPr>
        <w:t>corpo senza qualità</w:t>
      </w:r>
      <w:r w:rsidRPr="00882305">
        <w:rPr>
          <w:rFonts w:ascii="Arial" w:eastAsia="Times New Roman" w:hAnsi="Arial" w:cs="Arial"/>
          <w:color w:val="222222"/>
          <w:sz w:val="19"/>
          <w:szCs w:val="19"/>
          <w:lang w:eastAsia="it-IT"/>
        </w:rPr>
        <w:t> </w:t>
      </w:r>
    </w:p>
    <w:p w:rsidR="00882305" w:rsidRPr="00882305" w:rsidRDefault="00801402" w:rsidP="00801402">
      <w:pPr>
        <w:shd w:val="clear" w:color="auto" w:fill="FFFFFF"/>
        <w:spacing w:after="0" w:line="240" w:lineRule="auto"/>
        <w:rPr>
          <w:rFonts w:ascii="Arial" w:eastAsia="Times New Roman" w:hAnsi="Arial" w:cs="Arial"/>
          <w:color w:val="222222"/>
          <w:sz w:val="20"/>
          <w:szCs w:val="20"/>
          <w:lang w:eastAsia="it-IT"/>
        </w:rPr>
      </w:pPr>
      <w:r w:rsidRPr="00801402">
        <w:rPr>
          <w:rFonts w:ascii="Arial" w:eastAsia="Times New Roman" w:hAnsi="Arial" w:cs="Arial"/>
          <w:color w:val="222222"/>
          <w:sz w:val="20"/>
          <w:szCs w:val="20"/>
          <w:lang w:eastAsia="it-IT"/>
        </w:rPr>
        <w:t>di e con</w:t>
      </w:r>
      <w:r w:rsidRPr="00882305">
        <w:rPr>
          <w:rFonts w:ascii="Arial" w:eastAsia="Times New Roman" w:hAnsi="Arial" w:cs="Arial"/>
          <w:color w:val="222222"/>
          <w:sz w:val="20"/>
          <w:szCs w:val="20"/>
          <w:lang w:eastAsia="it-IT"/>
        </w:rPr>
        <w:t> </w:t>
      </w:r>
      <w:r w:rsidRPr="00801402">
        <w:rPr>
          <w:rFonts w:ascii="Arial" w:eastAsia="Times New Roman" w:hAnsi="Arial" w:cs="Arial"/>
          <w:b/>
          <w:bCs/>
          <w:color w:val="222222"/>
          <w:sz w:val="20"/>
          <w:szCs w:val="20"/>
          <w:lang w:eastAsia="it-IT"/>
        </w:rPr>
        <w:t>Giovanna Giuliani</w:t>
      </w:r>
      <w:r w:rsidRPr="00882305">
        <w:rPr>
          <w:rFonts w:ascii="Arial" w:eastAsia="Times New Roman" w:hAnsi="Arial" w:cs="Arial"/>
          <w:b/>
          <w:bCs/>
          <w:color w:val="222222"/>
          <w:sz w:val="20"/>
          <w:szCs w:val="20"/>
          <w:lang w:eastAsia="it-IT"/>
        </w:rPr>
        <w:t> </w:t>
      </w:r>
      <w:r w:rsidRPr="00801402">
        <w:rPr>
          <w:rFonts w:ascii="Arial" w:eastAsia="Times New Roman" w:hAnsi="Arial" w:cs="Arial"/>
          <w:color w:val="222222"/>
          <w:sz w:val="20"/>
          <w:szCs w:val="20"/>
          <w:lang w:eastAsia="it-IT"/>
        </w:rPr>
        <w:t xml:space="preserve">liberamente ispirato a Il corpo senza </w:t>
      </w:r>
      <w:r w:rsidR="00882305" w:rsidRPr="00882305">
        <w:rPr>
          <w:rFonts w:ascii="Arial" w:eastAsia="Times New Roman" w:hAnsi="Arial" w:cs="Arial"/>
          <w:color w:val="222222"/>
          <w:sz w:val="20"/>
          <w:szCs w:val="20"/>
          <w:lang w:eastAsia="it-IT"/>
        </w:rPr>
        <w:t xml:space="preserve">qualità di </w:t>
      </w:r>
      <w:r w:rsidR="00882305" w:rsidRPr="00882305">
        <w:rPr>
          <w:rFonts w:ascii="Arial" w:eastAsia="Times New Roman" w:hAnsi="Arial" w:cs="Arial"/>
          <w:b/>
          <w:color w:val="222222"/>
          <w:sz w:val="20"/>
          <w:szCs w:val="20"/>
          <w:lang w:eastAsia="it-IT"/>
        </w:rPr>
        <w:t>Fabrizia Di Stefano</w:t>
      </w:r>
      <w:r w:rsidR="00882305" w:rsidRPr="00882305">
        <w:rPr>
          <w:rFonts w:ascii="Arial" w:eastAsia="Times New Roman" w:hAnsi="Arial" w:cs="Arial"/>
          <w:color w:val="222222"/>
          <w:sz w:val="20"/>
          <w:szCs w:val="20"/>
          <w:lang w:eastAsia="it-IT"/>
        </w:rPr>
        <w:t xml:space="preserve"> </w:t>
      </w:r>
      <w:r w:rsidRPr="00801402">
        <w:rPr>
          <w:rFonts w:ascii="Arial" w:eastAsia="Times New Roman" w:hAnsi="Arial" w:cs="Arial"/>
          <w:color w:val="222222"/>
          <w:sz w:val="20"/>
          <w:szCs w:val="20"/>
          <w:lang w:eastAsia="it-IT"/>
        </w:rPr>
        <w:t> </w:t>
      </w:r>
    </w:p>
    <w:p w:rsidR="00801402" w:rsidRPr="00801402" w:rsidRDefault="00801402" w:rsidP="00801402">
      <w:pPr>
        <w:shd w:val="clear" w:color="auto" w:fill="FFFFFF"/>
        <w:spacing w:after="0" w:line="240" w:lineRule="auto"/>
        <w:rPr>
          <w:rFonts w:ascii="Arial" w:eastAsia="Times New Roman" w:hAnsi="Arial" w:cs="Arial"/>
          <w:color w:val="222222"/>
          <w:sz w:val="20"/>
          <w:szCs w:val="20"/>
          <w:lang w:eastAsia="it-IT"/>
        </w:rPr>
      </w:pPr>
      <w:r w:rsidRPr="00801402">
        <w:rPr>
          <w:rFonts w:ascii="Arial" w:eastAsia="Times New Roman" w:hAnsi="Arial" w:cs="Arial"/>
          <w:color w:val="222222"/>
          <w:sz w:val="20"/>
          <w:szCs w:val="20"/>
          <w:lang w:eastAsia="it-IT"/>
        </w:rPr>
        <w:t>assistente a</w:t>
      </w:r>
      <w:r w:rsidR="00882305" w:rsidRPr="00882305">
        <w:rPr>
          <w:rFonts w:ascii="Arial" w:eastAsia="Times New Roman" w:hAnsi="Arial" w:cs="Arial"/>
          <w:color w:val="222222"/>
          <w:sz w:val="20"/>
          <w:szCs w:val="20"/>
          <w:lang w:eastAsia="it-IT"/>
        </w:rPr>
        <w:t xml:space="preserve">lla drammaturgia </w:t>
      </w:r>
      <w:r w:rsidR="00882305" w:rsidRPr="00882305">
        <w:rPr>
          <w:rFonts w:ascii="Arial" w:eastAsia="Times New Roman" w:hAnsi="Arial" w:cs="Arial"/>
          <w:b/>
          <w:color w:val="222222"/>
          <w:sz w:val="20"/>
          <w:szCs w:val="20"/>
          <w:lang w:eastAsia="it-IT"/>
        </w:rPr>
        <w:t>David Romano</w:t>
      </w:r>
      <w:r w:rsidR="00882305" w:rsidRPr="00882305">
        <w:rPr>
          <w:rFonts w:ascii="Arial" w:eastAsia="Times New Roman" w:hAnsi="Arial" w:cs="Arial"/>
          <w:color w:val="222222"/>
          <w:sz w:val="20"/>
          <w:szCs w:val="20"/>
          <w:lang w:eastAsia="it-IT"/>
        </w:rPr>
        <w:t xml:space="preserve"> - </w:t>
      </w:r>
      <w:r w:rsidRPr="00801402">
        <w:rPr>
          <w:rFonts w:ascii="Arial" w:eastAsia="Times New Roman" w:hAnsi="Arial" w:cs="Arial"/>
          <w:color w:val="222222"/>
          <w:sz w:val="20"/>
          <w:szCs w:val="20"/>
          <w:lang w:eastAsia="it-IT"/>
        </w:rPr>
        <w:t xml:space="preserve">scena e grafica </w:t>
      </w:r>
      <w:r w:rsidRPr="00801402">
        <w:rPr>
          <w:rFonts w:ascii="Arial" w:eastAsia="Times New Roman" w:hAnsi="Arial" w:cs="Arial"/>
          <w:b/>
          <w:color w:val="222222"/>
          <w:sz w:val="20"/>
          <w:szCs w:val="20"/>
          <w:lang w:eastAsia="it-IT"/>
        </w:rPr>
        <w:t>Francesco D. De Luca</w:t>
      </w:r>
      <w:r w:rsidRPr="00801402">
        <w:rPr>
          <w:rFonts w:ascii="Arial" w:eastAsia="Times New Roman" w:hAnsi="Arial" w:cs="Arial"/>
          <w:color w:val="222222"/>
          <w:sz w:val="20"/>
          <w:szCs w:val="20"/>
          <w:lang w:eastAsia="it-IT"/>
        </w:rPr>
        <w:t xml:space="preserve"> – assistente </w:t>
      </w:r>
      <w:proofErr w:type="spellStart"/>
      <w:r w:rsidRPr="00801402">
        <w:rPr>
          <w:rFonts w:ascii="Arial" w:eastAsia="Times New Roman" w:hAnsi="Arial" w:cs="Arial"/>
          <w:b/>
          <w:color w:val="222222"/>
          <w:sz w:val="20"/>
          <w:szCs w:val="20"/>
          <w:lang w:eastAsia="it-IT"/>
        </w:rPr>
        <w:t>Marilù</w:t>
      </w:r>
      <w:proofErr w:type="spellEnd"/>
      <w:r w:rsidRPr="00801402">
        <w:rPr>
          <w:rFonts w:ascii="Arial" w:eastAsia="Times New Roman" w:hAnsi="Arial" w:cs="Arial"/>
          <w:b/>
          <w:color w:val="222222"/>
          <w:sz w:val="20"/>
          <w:szCs w:val="20"/>
          <w:lang w:eastAsia="it-IT"/>
        </w:rPr>
        <w:t xml:space="preserve"> Parisi </w:t>
      </w:r>
      <w:r w:rsidRPr="00801402">
        <w:rPr>
          <w:rFonts w:ascii="Arial" w:eastAsia="Times New Roman" w:hAnsi="Arial" w:cs="Arial"/>
          <w:color w:val="222222"/>
          <w:sz w:val="20"/>
          <w:szCs w:val="20"/>
          <w:lang w:eastAsia="it-IT"/>
        </w:rPr>
        <w:t xml:space="preserve">- costume </w:t>
      </w:r>
      <w:r w:rsidRPr="00801402">
        <w:rPr>
          <w:rFonts w:ascii="Arial" w:eastAsia="Times New Roman" w:hAnsi="Arial" w:cs="Arial"/>
          <w:b/>
          <w:color w:val="222222"/>
          <w:sz w:val="20"/>
          <w:szCs w:val="20"/>
          <w:lang w:eastAsia="it-IT"/>
        </w:rPr>
        <w:t>Francesca Esposito</w:t>
      </w:r>
      <w:r w:rsidRPr="00801402">
        <w:rPr>
          <w:rFonts w:ascii="Arial" w:eastAsia="Times New Roman" w:hAnsi="Arial" w:cs="Arial"/>
          <w:color w:val="222222"/>
          <w:sz w:val="20"/>
          <w:szCs w:val="20"/>
          <w:lang w:eastAsia="it-IT"/>
        </w:rPr>
        <w:t xml:space="preserve"> – luci e foto </w:t>
      </w:r>
      <w:r w:rsidRPr="00801402">
        <w:rPr>
          <w:rFonts w:ascii="Arial" w:eastAsia="Times New Roman" w:hAnsi="Arial" w:cs="Arial"/>
          <w:b/>
          <w:color w:val="222222"/>
          <w:sz w:val="20"/>
          <w:szCs w:val="20"/>
          <w:lang w:eastAsia="it-IT"/>
        </w:rPr>
        <w:t>Marco Ghidelli</w:t>
      </w:r>
      <w:r w:rsidRPr="00801402">
        <w:rPr>
          <w:rFonts w:ascii="Arial" w:eastAsia="Times New Roman" w:hAnsi="Arial" w:cs="Arial"/>
          <w:color w:val="222222"/>
          <w:sz w:val="20"/>
          <w:szCs w:val="20"/>
          <w:lang w:eastAsia="it-IT"/>
        </w:rPr>
        <w:t xml:space="preserve"> – tecnico </w:t>
      </w:r>
      <w:r w:rsidRPr="00801402">
        <w:rPr>
          <w:rFonts w:ascii="Arial" w:eastAsia="Times New Roman" w:hAnsi="Arial" w:cs="Arial"/>
          <w:b/>
          <w:color w:val="222222"/>
          <w:sz w:val="20"/>
          <w:szCs w:val="20"/>
          <w:lang w:eastAsia="it-IT"/>
        </w:rPr>
        <w:t>Gio</w:t>
      </w:r>
      <w:r w:rsidR="00882305" w:rsidRPr="00882305">
        <w:rPr>
          <w:rFonts w:ascii="Arial" w:eastAsia="Times New Roman" w:hAnsi="Arial" w:cs="Arial"/>
          <w:b/>
          <w:color w:val="222222"/>
          <w:sz w:val="20"/>
          <w:szCs w:val="20"/>
          <w:lang w:eastAsia="it-IT"/>
        </w:rPr>
        <w:t>a</w:t>
      </w:r>
      <w:r w:rsidRPr="00801402">
        <w:rPr>
          <w:rFonts w:ascii="Arial" w:eastAsia="Times New Roman" w:hAnsi="Arial" w:cs="Arial"/>
          <w:b/>
          <w:color w:val="222222"/>
          <w:sz w:val="20"/>
          <w:szCs w:val="20"/>
          <w:lang w:eastAsia="it-IT"/>
        </w:rPr>
        <w:t>cchino Somma</w:t>
      </w:r>
      <w:r w:rsidRPr="00801402">
        <w:rPr>
          <w:rFonts w:ascii="Arial" w:eastAsia="Times New Roman" w:hAnsi="Arial" w:cs="Arial"/>
          <w:color w:val="222222"/>
          <w:sz w:val="20"/>
          <w:szCs w:val="20"/>
          <w:lang w:eastAsia="it-IT"/>
        </w:rPr>
        <w:t xml:space="preserve"> – </w:t>
      </w:r>
    </w:p>
    <w:p w:rsidR="00801402" w:rsidRPr="00801402" w:rsidRDefault="00801402" w:rsidP="00801402">
      <w:pPr>
        <w:shd w:val="clear" w:color="auto" w:fill="FFFFFF"/>
        <w:spacing w:after="0" w:line="240" w:lineRule="auto"/>
        <w:rPr>
          <w:rFonts w:ascii="Arial" w:eastAsia="Times New Roman" w:hAnsi="Arial" w:cs="Arial"/>
          <w:color w:val="222222"/>
          <w:sz w:val="20"/>
          <w:szCs w:val="20"/>
          <w:lang w:eastAsia="it-IT"/>
        </w:rPr>
      </w:pPr>
      <w:r w:rsidRPr="00801402">
        <w:rPr>
          <w:rFonts w:ascii="Arial" w:eastAsia="Times New Roman" w:hAnsi="Arial" w:cs="Arial"/>
          <w:color w:val="222222"/>
          <w:sz w:val="20"/>
          <w:szCs w:val="20"/>
          <w:lang w:eastAsia="it-IT"/>
        </w:rPr>
        <w:t xml:space="preserve">si ringraziano </w:t>
      </w:r>
      <w:r w:rsidRPr="00801402">
        <w:rPr>
          <w:rFonts w:ascii="Arial" w:eastAsia="Times New Roman" w:hAnsi="Arial" w:cs="Arial"/>
          <w:b/>
          <w:color w:val="222222"/>
          <w:sz w:val="20"/>
          <w:szCs w:val="20"/>
          <w:lang w:eastAsia="it-IT"/>
        </w:rPr>
        <w:t>Mariagrazia Masini</w:t>
      </w:r>
      <w:r w:rsidRPr="00801402">
        <w:rPr>
          <w:rFonts w:ascii="Arial" w:eastAsia="Times New Roman" w:hAnsi="Arial" w:cs="Arial"/>
          <w:color w:val="222222"/>
          <w:sz w:val="20"/>
          <w:szCs w:val="20"/>
          <w:lang w:eastAsia="it-IT"/>
        </w:rPr>
        <w:t xml:space="preserve">, </w:t>
      </w:r>
      <w:r w:rsidRPr="00801402">
        <w:rPr>
          <w:rFonts w:ascii="Arial" w:eastAsia="Times New Roman" w:hAnsi="Arial" w:cs="Arial"/>
          <w:b/>
          <w:color w:val="222222"/>
          <w:sz w:val="20"/>
          <w:szCs w:val="20"/>
          <w:lang w:eastAsia="it-IT"/>
        </w:rPr>
        <w:t>Maurizio Zanardi</w:t>
      </w:r>
      <w:r w:rsidRPr="00801402">
        <w:rPr>
          <w:rFonts w:ascii="Arial" w:eastAsia="Times New Roman" w:hAnsi="Arial" w:cs="Arial"/>
          <w:color w:val="222222"/>
          <w:sz w:val="20"/>
          <w:szCs w:val="20"/>
          <w:lang w:eastAsia="it-IT"/>
        </w:rPr>
        <w:t xml:space="preserve">, </w:t>
      </w:r>
      <w:r w:rsidRPr="00801402">
        <w:rPr>
          <w:rFonts w:ascii="Arial" w:eastAsia="Times New Roman" w:hAnsi="Arial" w:cs="Arial"/>
          <w:b/>
          <w:color w:val="222222"/>
          <w:sz w:val="20"/>
          <w:szCs w:val="20"/>
          <w:lang w:eastAsia="it-IT"/>
        </w:rPr>
        <w:t>Gianluca Jodice</w:t>
      </w:r>
      <w:r w:rsidRPr="00801402">
        <w:rPr>
          <w:rFonts w:ascii="Arial" w:eastAsia="Times New Roman" w:hAnsi="Arial" w:cs="Arial"/>
          <w:color w:val="222222"/>
          <w:sz w:val="20"/>
          <w:szCs w:val="20"/>
          <w:lang w:eastAsia="it-IT"/>
        </w:rPr>
        <w:t>,</w:t>
      </w:r>
    </w:p>
    <w:p w:rsidR="00801402" w:rsidRPr="00801402" w:rsidRDefault="00801402" w:rsidP="00801402">
      <w:pPr>
        <w:shd w:val="clear" w:color="auto" w:fill="FFFFFF"/>
        <w:spacing w:after="0" w:line="240" w:lineRule="auto"/>
        <w:rPr>
          <w:rFonts w:ascii="Arial" w:eastAsia="Times New Roman" w:hAnsi="Arial" w:cs="Arial"/>
          <w:color w:val="222222"/>
          <w:sz w:val="20"/>
          <w:szCs w:val="20"/>
          <w:lang w:eastAsia="it-IT"/>
        </w:rPr>
      </w:pPr>
      <w:r w:rsidRPr="00801402">
        <w:rPr>
          <w:rFonts w:ascii="Arial" w:eastAsia="Times New Roman" w:hAnsi="Arial" w:cs="Arial"/>
          <w:b/>
          <w:color w:val="222222"/>
          <w:sz w:val="20"/>
          <w:szCs w:val="20"/>
          <w:lang w:eastAsia="it-IT"/>
        </w:rPr>
        <w:t xml:space="preserve">Enzo </w:t>
      </w:r>
      <w:proofErr w:type="spellStart"/>
      <w:r w:rsidRPr="00801402">
        <w:rPr>
          <w:rFonts w:ascii="Arial" w:eastAsia="Times New Roman" w:hAnsi="Arial" w:cs="Arial"/>
          <w:b/>
          <w:color w:val="222222"/>
          <w:sz w:val="20"/>
          <w:szCs w:val="20"/>
          <w:lang w:eastAsia="it-IT"/>
        </w:rPr>
        <w:t>Saponaro</w:t>
      </w:r>
      <w:proofErr w:type="spellEnd"/>
      <w:r w:rsidRPr="00801402">
        <w:rPr>
          <w:rFonts w:ascii="Arial" w:eastAsia="Times New Roman" w:hAnsi="Arial" w:cs="Arial"/>
          <w:color w:val="222222"/>
          <w:sz w:val="20"/>
          <w:szCs w:val="20"/>
          <w:lang w:eastAsia="it-IT"/>
        </w:rPr>
        <w:t xml:space="preserve">, </w:t>
      </w:r>
      <w:r w:rsidRPr="00801402">
        <w:rPr>
          <w:rFonts w:ascii="Arial" w:eastAsia="Times New Roman" w:hAnsi="Arial" w:cs="Arial"/>
          <w:b/>
          <w:color w:val="222222"/>
          <w:sz w:val="20"/>
          <w:szCs w:val="20"/>
          <w:lang w:eastAsia="it-IT"/>
        </w:rPr>
        <w:t>Margo</w:t>
      </w:r>
      <w:r w:rsidRPr="00801402">
        <w:rPr>
          <w:rFonts w:ascii="Arial" w:eastAsia="Times New Roman" w:hAnsi="Arial" w:cs="Arial"/>
          <w:color w:val="222222"/>
          <w:sz w:val="20"/>
          <w:szCs w:val="20"/>
          <w:lang w:eastAsia="it-IT"/>
        </w:rPr>
        <w:t>,</w:t>
      </w:r>
      <w:r w:rsidRPr="00801402">
        <w:rPr>
          <w:rFonts w:ascii="Arial" w:eastAsia="Times New Roman" w:hAnsi="Arial" w:cs="Arial"/>
          <w:b/>
          <w:color w:val="222222"/>
          <w:sz w:val="20"/>
          <w:szCs w:val="20"/>
          <w:lang w:eastAsia="it-IT"/>
        </w:rPr>
        <w:t xml:space="preserve"> Ludovico Brancaccio</w:t>
      </w:r>
      <w:r w:rsidRPr="00801402">
        <w:rPr>
          <w:rFonts w:ascii="Arial" w:eastAsia="Times New Roman" w:hAnsi="Arial" w:cs="Arial"/>
          <w:color w:val="222222"/>
          <w:sz w:val="20"/>
          <w:szCs w:val="20"/>
          <w:lang w:eastAsia="it-IT"/>
        </w:rPr>
        <w:t>,</w:t>
      </w:r>
      <w:r w:rsidRPr="00801402">
        <w:rPr>
          <w:rFonts w:ascii="Arial" w:eastAsia="Times New Roman" w:hAnsi="Arial" w:cs="Arial"/>
          <w:b/>
          <w:color w:val="222222"/>
          <w:sz w:val="20"/>
          <w:szCs w:val="20"/>
          <w:lang w:eastAsia="it-IT"/>
        </w:rPr>
        <w:t xml:space="preserve"> Armando </w:t>
      </w:r>
      <w:proofErr w:type="spellStart"/>
      <w:r w:rsidRPr="00801402">
        <w:rPr>
          <w:rFonts w:ascii="Arial" w:eastAsia="Times New Roman" w:hAnsi="Arial" w:cs="Arial"/>
          <w:b/>
          <w:color w:val="222222"/>
          <w:sz w:val="20"/>
          <w:szCs w:val="20"/>
          <w:lang w:eastAsia="it-IT"/>
        </w:rPr>
        <w:t>Pirozzi</w:t>
      </w:r>
      <w:proofErr w:type="spellEnd"/>
      <w:r w:rsidRPr="00801402">
        <w:rPr>
          <w:rFonts w:ascii="Arial" w:eastAsia="Times New Roman" w:hAnsi="Arial" w:cs="Arial"/>
          <w:color w:val="222222"/>
          <w:sz w:val="20"/>
          <w:szCs w:val="20"/>
          <w:lang w:eastAsia="it-IT"/>
        </w:rPr>
        <w:t>.</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20"/>
          <w:szCs w:val="20"/>
          <w:lang w:eastAsia="it-IT"/>
        </w:rPr>
        <w:t> </w:t>
      </w:r>
    </w:p>
    <w:p w:rsidR="00801402" w:rsidRPr="00801402" w:rsidRDefault="00801402" w:rsidP="00BB1041">
      <w:pPr>
        <w:shd w:val="clear" w:color="auto" w:fill="FFFFFF"/>
        <w:spacing w:after="0" w:line="240" w:lineRule="auto"/>
        <w:jc w:val="both"/>
        <w:rPr>
          <w:rFonts w:ascii="Arial" w:eastAsia="Times New Roman" w:hAnsi="Arial" w:cs="Arial"/>
          <w:color w:val="222222"/>
          <w:sz w:val="18"/>
          <w:szCs w:val="18"/>
          <w:lang w:eastAsia="it-IT"/>
        </w:rPr>
      </w:pPr>
      <w:r w:rsidRPr="00801402">
        <w:rPr>
          <w:rFonts w:ascii="Arial" w:eastAsia="Times New Roman" w:hAnsi="Arial" w:cs="Arial"/>
          <w:color w:val="222222"/>
          <w:sz w:val="18"/>
          <w:szCs w:val="18"/>
          <w:lang w:eastAsia="it-IT"/>
        </w:rPr>
        <w:t>Chiama studio il suo amore. E, come scienziata, cataloga tutte le</w:t>
      </w:r>
      <w:r w:rsidR="00BB1041" w:rsidRPr="00BB1041">
        <w:rPr>
          <w:rFonts w:ascii="Arial" w:eastAsia="Times New Roman" w:hAnsi="Arial" w:cs="Arial"/>
          <w:color w:val="222222"/>
          <w:sz w:val="18"/>
          <w:szCs w:val="18"/>
          <w:lang w:eastAsia="it-IT"/>
        </w:rPr>
        <w:t xml:space="preserve"> mute che subisce e le ennesime </w:t>
      </w:r>
      <w:r w:rsidRPr="00801402">
        <w:rPr>
          <w:rFonts w:ascii="Arial" w:eastAsia="Times New Roman" w:hAnsi="Arial" w:cs="Arial"/>
          <w:color w:val="222222"/>
          <w:sz w:val="18"/>
          <w:szCs w:val="18"/>
          <w:lang w:eastAsia="it-IT"/>
        </w:rPr>
        <w:t>metamorfosi di adattamento che il suo studio le ispira. Ecco il suo catalogo. La sua f</w:t>
      </w:r>
      <w:r w:rsidR="00BB1041" w:rsidRPr="00BB1041">
        <w:rPr>
          <w:rFonts w:ascii="Arial" w:eastAsia="Times New Roman" w:hAnsi="Arial" w:cs="Arial"/>
          <w:color w:val="222222"/>
          <w:sz w:val="18"/>
          <w:szCs w:val="18"/>
          <w:lang w:eastAsia="it-IT"/>
        </w:rPr>
        <w:t xml:space="preserve">orma più perfetta di </w:t>
      </w:r>
      <w:r w:rsidRPr="00801402">
        <w:rPr>
          <w:rFonts w:ascii="Arial" w:eastAsia="Times New Roman" w:hAnsi="Arial" w:cs="Arial"/>
          <w:color w:val="222222"/>
          <w:sz w:val="18"/>
          <w:szCs w:val="18"/>
          <w:lang w:eastAsia="it-IT"/>
        </w:rPr>
        <w:t>poligamia. E se, per amor di studio, arrivasse a perdere ogni certezza di genere, né tragico, né comico, né maschile, né femminile, solo genere fantastico?</w:t>
      </w:r>
    </w:p>
    <w:p w:rsidR="00882305" w:rsidRDefault="00882305" w:rsidP="00801402">
      <w:pPr>
        <w:shd w:val="clear" w:color="auto" w:fill="FFFFFF"/>
        <w:spacing w:after="0" w:line="240" w:lineRule="atLeast"/>
        <w:jc w:val="both"/>
        <w:rPr>
          <w:rFonts w:ascii="Arial" w:eastAsia="Times New Roman" w:hAnsi="Arial" w:cs="Arial"/>
          <w:color w:val="222222"/>
          <w:sz w:val="19"/>
          <w:szCs w:val="19"/>
          <w:lang w:eastAsia="it-IT"/>
        </w:rPr>
      </w:pPr>
    </w:p>
    <w:p w:rsidR="00BB1041" w:rsidRDefault="00BB1041" w:rsidP="00882305">
      <w:pPr>
        <w:shd w:val="clear" w:color="auto" w:fill="FFFFFF"/>
        <w:spacing w:after="0" w:line="240" w:lineRule="atLeast"/>
        <w:rPr>
          <w:rFonts w:ascii="Arial" w:eastAsia="Times New Roman" w:hAnsi="Arial" w:cs="Arial"/>
          <w:color w:val="222222"/>
          <w:sz w:val="19"/>
          <w:szCs w:val="19"/>
          <w:lang w:eastAsia="it-IT"/>
        </w:rPr>
      </w:pPr>
    </w:p>
    <w:p w:rsidR="00801402" w:rsidRPr="00801402" w:rsidRDefault="00882305" w:rsidP="00882305">
      <w:pPr>
        <w:shd w:val="clear" w:color="auto" w:fill="FFFFFF"/>
        <w:spacing w:after="0" w:line="240" w:lineRule="atLeast"/>
        <w:rPr>
          <w:rFonts w:ascii="Arial" w:eastAsia="Times New Roman" w:hAnsi="Arial" w:cs="Arial"/>
          <w:color w:val="222222"/>
          <w:sz w:val="19"/>
          <w:szCs w:val="19"/>
          <w:lang w:eastAsia="it-IT"/>
        </w:rPr>
      </w:pPr>
      <w:proofErr w:type="spellStart"/>
      <w:r>
        <w:rPr>
          <w:rFonts w:ascii="Arial" w:eastAsia="Times New Roman" w:hAnsi="Arial" w:cs="Arial"/>
          <w:color w:val="222222"/>
          <w:sz w:val="19"/>
          <w:szCs w:val="19"/>
          <w:lang w:eastAsia="it-IT"/>
        </w:rPr>
        <w:t>Mart</w:t>
      </w:r>
      <w:proofErr w:type="spellEnd"/>
      <w:r>
        <w:rPr>
          <w:rFonts w:ascii="Arial" w:eastAsia="Times New Roman" w:hAnsi="Arial" w:cs="Arial"/>
          <w:color w:val="222222"/>
          <w:sz w:val="19"/>
          <w:szCs w:val="19"/>
          <w:lang w:eastAsia="it-IT"/>
        </w:rPr>
        <w:t>. 18, Merc. 19,</w:t>
      </w:r>
      <w:r w:rsidR="00801402" w:rsidRPr="00801402">
        <w:rPr>
          <w:rFonts w:ascii="Arial" w:eastAsia="Times New Roman" w:hAnsi="Arial" w:cs="Arial"/>
          <w:color w:val="222222"/>
          <w:sz w:val="19"/>
          <w:szCs w:val="19"/>
          <w:lang w:eastAsia="it-IT"/>
        </w:rPr>
        <w:t xml:space="preserve"> </w:t>
      </w:r>
      <w:proofErr w:type="spellStart"/>
      <w:r w:rsidR="00801402" w:rsidRPr="00801402">
        <w:rPr>
          <w:rFonts w:ascii="Arial" w:eastAsia="Times New Roman" w:hAnsi="Arial" w:cs="Arial"/>
          <w:color w:val="222222"/>
          <w:sz w:val="19"/>
          <w:szCs w:val="19"/>
          <w:lang w:eastAsia="it-IT"/>
        </w:rPr>
        <w:t>Giov</w:t>
      </w:r>
      <w:proofErr w:type="spellEnd"/>
      <w:r w:rsidR="00801402" w:rsidRPr="00801402">
        <w:rPr>
          <w:rFonts w:ascii="Arial" w:eastAsia="Times New Roman" w:hAnsi="Arial" w:cs="Arial"/>
          <w:color w:val="222222"/>
          <w:sz w:val="19"/>
          <w:szCs w:val="19"/>
          <w:lang w:eastAsia="it-IT"/>
        </w:rPr>
        <w:t>. 20 marzo</w:t>
      </w:r>
      <w:r>
        <w:rPr>
          <w:rFonts w:ascii="Arial" w:eastAsia="Times New Roman" w:hAnsi="Arial" w:cs="Arial"/>
          <w:color w:val="222222"/>
          <w:sz w:val="19"/>
          <w:szCs w:val="19"/>
          <w:lang w:eastAsia="it-IT"/>
        </w:rPr>
        <w:t xml:space="preserve"> – ore 21.00                                                                                                  </w:t>
      </w:r>
      <w:r w:rsidR="00801402" w:rsidRPr="00801402">
        <w:rPr>
          <w:rFonts w:ascii="Arial" w:eastAsia="Times New Roman" w:hAnsi="Arial" w:cs="Arial"/>
          <w:i/>
          <w:iCs/>
          <w:color w:val="FF0000"/>
          <w:lang w:eastAsia="it-IT"/>
        </w:rPr>
        <w:t>dopo</w:t>
      </w:r>
    </w:p>
    <w:p w:rsidR="00882305" w:rsidRDefault="00882305" w:rsidP="00801402">
      <w:pPr>
        <w:shd w:val="clear" w:color="auto" w:fill="FFFFFF"/>
        <w:spacing w:after="0" w:line="240" w:lineRule="atLeast"/>
        <w:jc w:val="both"/>
        <w:rPr>
          <w:rFonts w:ascii="Arial" w:eastAsia="Times New Roman" w:hAnsi="Arial" w:cs="Arial"/>
          <w:b/>
          <w:bCs/>
          <w:color w:val="222222"/>
          <w:sz w:val="28"/>
          <w:szCs w:val="28"/>
          <w:lang w:eastAsia="it-IT"/>
        </w:rPr>
      </w:pPr>
    </w:p>
    <w:p w:rsidR="00D04610" w:rsidRDefault="00801402" w:rsidP="00801402">
      <w:pPr>
        <w:shd w:val="clear" w:color="auto" w:fill="FFFFFF"/>
        <w:spacing w:after="0" w:line="240" w:lineRule="atLeast"/>
        <w:jc w:val="both"/>
        <w:rPr>
          <w:rFonts w:ascii="Arial" w:eastAsia="Times New Roman" w:hAnsi="Arial" w:cs="Arial"/>
          <w:color w:val="222222"/>
          <w:sz w:val="28"/>
          <w:szCs w:val="28"/>
          <w:lang w:eastAsia="it-IT"/>
        </w:rPr>
      </w:pPr>
      <w:r w:rsidRPr="00801402">
        <w:rPr>
          <w:rFonts w:ascii="Arial" w:eastAsia="Times New Roman" w:hAnsi="Arial" w:cs="Arial"/>
          <w:b/>
          <w:bCs/>
          <w:color w:val="222222"/>
          <w:sz w:val="28"/>
          <w:szCs w:val="28"/>
          <w:lang w:eastAsia="it-IT"/>
        </w:rPr>
        <w:t>Goliarda</w:t>
      </w:r>
      <w:r w:rsidRPr="00801402">
        <w:rPr>
          <w:rFonts w:ascii="Arial" w:eastAsia="Times New Roman" w:hAnsi="Arial" w:cs="Arial"/>
          <w:color w:val="222222"/>
          <w:sz w:val="28"/>
          <w:szCs w:val="28"/>
          <w:lang w:eastAsia="it-IT"/>
        </w:rPr>
        <w:t>  </w:t>
      </w:r>
      <w:r w:rsidRPr="00882305">
        <w:rPr>
          <w:rFonts w:ascii="Arial" w:eastAsia="Times New Roman" w:hAnsi="Arial" w:cs="Arial"/>
          <w:color w:val="222222"/>
          <w:sz w:val="28"/>
          <w:szCs w:val="28"/>
          <w:lang w:eastAsia="it-IT"/>
        </w:rPr>
        <w:t> </w:t>
      </w:r>
    </w:p>
    <w:p w:rsidR="00801402" w:rsidRDefault="00801402" w:rsidP="00801402">
      <w:pPr>
        <w:shd w:val="clear" w:color="auto" w:fill="FFFFFF"/>
        <w:spacing w:after="0" w:line="240" w:lineRule="atLeast"/>
        <w:jc w:val="both"/>
        <w:rPr>
          <w:rFonts w:ascii="Arial" w:eastAsia="Times New Roman" w:hAnsi="Arial" w:cs="Arial"/>
          <w:color w:val="222222"/>
          <w:sz w:val="20"/>
          <w:szCs w:val="20"/>
          <w:lang w:eastAsia="it-IT"/>
        </w:rPr>
      </w:pPr>
      <w:r w:rsidRPr="00801402">
        <w:rPr>
          <w:rFonts w:ascii="Arial" w:eastAsia="Times New Roman" w:hAnsi="Arial" w:cs="Arial"/>
          <w:color w:val="222222"/>
          <w:sz w:val="19"/>
          <w:szCs w:val="19"/>
          <w:lang w:eastAsia="it-IT"/>
        </w:rPr>
        <w:t>scritto, diretto e interpretato</w:t>
      </w:r>
      <w:r w:rsidRPr="00882305">
        <w:rPr>
          <w:rFonts w:ascii="Arial" w:eastAsia="Times New Roman" w:hAnsi="Arial" w:cs="Arial"/>
          <w:color w:val="222222"/>
          <w:sz w:val="19"/>
          <w:szCs w:val="19"/>
          <w:lang w:eastAsia="it-IT"/>
        </w:rPr>
        <w:t> </w:t>
      </w:r>
      <w:r w:rsidRPr="00801402">
        <w:rPr>
          <w:rFonts w:ascii="Arial" w:eastAsia="Times New Roman" w:hAnsi="Arial" w:cs="Arial"/>
          <w:b/>
          <w:bCs/>
          <w:color w:val="222222"/>
          <w:sz w:val="19"/>
          <w:szCs w:val="19"/>
          <w:lang w:eastAsia="it-IT"/>
        </w:rPr>
        <w:t>Cristiana Raggi</w:t>
      </w:r>
      <w:r w:rsidRPr="00882305">
        <w:rPr>
          <w:rFonts w:ascii="Arial" w:eastAsia="Times New Roman" w:hAnsi="Arial" w:cs="Arial"/>
          <w:color w:val="222222"/>
          <w:sz w:val="19"/>
          <w:szCs w:val="19"/>
          <w:lang w:eastAsia="it-IT"/>
        </w:rPr>
        <w:t> </w:t>
      </w:r>
      <w:r w:rsidR="00D04610">
        <w:rPr>
          <w:rFonts w:ascii="Arial" w:eastAsia="Times New Roman" w:hAnsi="Arial" w:cs="Arial"/>
          <w:color w:val="222222"/>
          <w:sz w:val="20"/>
          <w:szCs w:val="20"/>
          <w:lang w:eastAsia="it-IT"/>
        </w:rPr>
        <w:t>1962</w:t>
      </w:r>
    </w:p>
    <w:p w:rsidR="00D04610" w:rsidRPr="00801402" w:rsidRDefault="00D04610" w:rsidP="00801402">
      <w:pPr>
        <w:shd w:val="clear" w:color="auto" w:fill="FFFFFF"/>
        <w:spacing w:after="0" w:line="240" w:lineRule="atLeast"/>
        <w:jc w:val="both"/>
        <w:rPr>
          <w:rFonts w:ascii="Arial" w:eastAsia="Times New Roman" w:hAnsi="Arial" w:cs="Arial"/>
          <w:color w:val="222222"/>
          <w:sz w:val="19"/>
          <w:szCs w:val="19"/>
          <w:lang w:eastAsia="it-IT"/>
        </w:rPr>
      </w:pPr>
    </w:p>
    <w:p w:rsidR="00D04610" w:rsidRPr="00BB1041" w:rsidRDefault="00801402" w:rsidP="00D04610">
      <w:pPr>
        <w:shd w:val="clear" w:color="auto" w:fill="FFFFFF"/>
        <w:spacing w:after="0" w:line="240" w:lineRule="atLeast"/>
        <w:jc w:val="both"/>
        <w:rPr>
          <w:rFonts w:ascii="Arial" w:eastAsia="Times New Roman" w:hAnsi="Arial" w:cs="Arial"/>
          <w:color w:val="222222"/>
          <w:sz w:val="18"/>
          <w:szCs w:val="18"/>
          <w:lang w:eastAsia="it-IT"/>
        </w:rPr>
      </w:pPr>
      <w:r w:rsidRPr="00801402">
        <w:rPr>
          <w:rFonts w:ascii="Arial" w:eastAsia="Times New Roman" w:hAnsi="Arial" w:cs="Arial"/>
          <w:color w:val="222222"/>
          <w:sz w:val="18"/>
          <w:szCs w:val="18"/>
          <w:lang w:eastAsia="it-IT"/>
        </w:rPr>
        <w:t>Sul palco Goliarda Sapienza durante la terapia. E’ depressa. Sola. Ha appena subito diversi elettroshock. Il dialogo crudo e intenso con il medico che le farà tornare la memoria. Lei cerca di recuperare sé stessa, i suoi ricordi. In questo</w:t>
      </w:r>
      <w:r w:rsidRPr="00BB1041">
        <w:rPr>
          <w:rFonts w:ascii="Arial" w:eastAsia="Times New Roman" w:hAnsi="Arial" w:cs="Arial"/>
          <w:color w:val="222222"/>
          <w:sz w:val="18"/>
          <w:szCs w:val="18"/>
          <w:lang w:eastAsia="it-IT"/>
        </w:rPr>
        <w:t> </w:t>
      </w:r>
      <w:r w:rsidRPr="00801402">
        <w:rPr>
          <w:rFonts w:ascii="Arial" w:eastAsia="Times New Roman" w:hAnsi="Arial" w:cs="Arial"/>
          <w:i/>
          <w:iCs/>
          <w:color w:val="222222"/>
          <w:sz w:val="18"/>
          <w:szCs w:val="18"/>
          <w:lang w:eastAsia="it-IT"/>
        </w:rPr>
        <w:t>Filo di Mezzogiorno</w:t>
      </w:r>
      <w:r w:rsidRPr="00BB1041">
        <w:rPr>
          <w:rFonts w:ascii="Arial" w:eastAsia="Times New Roman" w:hAnsi="Arial" w:cs="Arial"/>
          <w:color w:val="222222"/>
          <w:sz w:val="18"/>
          <w:szCs w:val="18"/>
          <w:lang w:eastAsia="it-IT"/>
        </w:rPr>
        <w:t> </w:t>
      </w:r>
      <w:r w:rsidRPr="00801402">
        <w:rPr>
          <w:rFonts w:ascii="Arial" w:eastAsia="Times New Roman" w:hAnsi="Arial" w:cs="Arial"/>
          <w:color w:val="222222"/>
          <w:sz w:val="18"/>
          <w:szCs w:val="18"/>
          <w:lang w:eastAsia="it-IT"/>
        </w:rPr>
        <w:t>l’ora in cui i corpi dei defunti, svuotati dalla carne, appaiono fra la lava, partorisce nella sua mente un mondo. Con Modesta. Così davanti ai suoi occhi scorrono le immagini del suo futuro romanzo. Il suo capolavoro. </w:t>
      </w:r>
      <w:r w:rsidRPr="00801402">
        <w:rPr>
          <w:rFonts w:ascii="Arial" w:eastAsia="Times New Roman" w:hAnsi="Arial" w:cs="Arial"/>
          <w:i/>
          <w:iCs/>
          <w:color w:val="222222"/>
          <w:sz w:val="18"/>
          <w:szCs w:val="18"/>
          <w:lang w:eastAsia="it-IT"/>
        </w:rPr>
        <w:t>L’Arte della Gioia.</w:t>
      </w:r>
      <w:r w:rsidRPr="00BB1041">
        <w:rPr>
          <w:rFonts w:ascii="Arial" w:eastAsia="Times New Roman" w:hAnsi="Arial" w:cs="Arial"/>
          <w:i/>
          <w:iCs/>
          <w:color w:val="222222"/>
          <w:sz w:val="18"/>
          <w:szCs w:val="18"/>
          <w:lang w:eastAsia="it-IT"/>
        </w:rPr>
        <w:t> </w:t>
      </w:r>
      <w:r w:rsidRPr="00801402">
        <w:rPr>
          <w:rFonts w:ascii="Arial" w:eastAsia="Times New Roman" w:hAnsi="Arial" w:cs="Arial"/>
          <w:color w:val="222222"/>
          <w:sz w:val="18"/>
          <w:szCs w:val="18"/>
          <w:lang w:eastAsia="it-IT"/>
        </w:rPr>
        <w:t xml:space="preserve">Lo spettacolo muove da due testi di Goliarda Sapienza: “ l’Arte della Gioia”, suo capolavoro e importante testimonianza del secolo appena trascorso, per la pubblicazione del quale si è ridotta in povertà; e “Il Filo di Mezzogiorno”, che narra degli anni vissuti in terapia dopo l’elettroshock. Il filo narrativo si basa sull’alternanza della loro trasposizione teatrale. Senza la terapia e il processo di ricostruzione di “sé” e della memoria come meta fondante dell’individuo raccontati nell’uno, non avrebbero preso vita i personaggi dell’altro. Senza la presa di coscienza non si può avere il coraggio di affermare con determinazione la propria libertà né acquisire la forza e la volontà di essere assolutamente se stessi, costi quel che </w:t>
      </w:r>
      <w:proofErr w:type="spellStart"/>
      <w:r w:rsidRPr="00801402">
        <w:rPr>
          <w:rFonts w:ascii="Arial" w:eastAsia="Times New Roman" w:hAnsi="Arial" w:cs="Arial"/>
          <w:color w:val="222222"/>
          <w:sz w:val="18"/>
          <w:szCs w:val="18"/>
          <w:lang w:eastAsia="it-IT"/>
        </w:rPr>
        <w:t>costi.</w:t>
      </w:r>
      <w:proofErr w:type="spellEnd"/>
    </w:p>
    <w:p w:rsidR="00D04610" w:rsidRDefault="00D04610" w:rsidP="00D04610">
      <w:pPr>
        <w:shd w:val="clear" w:color="auto" w:fill="FFFFFF"/>
        <w:spacing w:after="0" w:line="240" w:lineRule="atLeast"/>
        <w:jc w:val="both"/>
        <w:rPr>
          <w:rFonts w:ascii="Arial" w:eastAsia="Times New Roman" w:hAnsi="Arial" w:cs="Arial"/>
          <w:color w:val="222222"/>
          <w:sz w:val="19"/>
          <w:szCs w:val="19"/>
          <w:lang w:eastAsia="it-IT"/>
        </w:rPr>
      </w:pPr>
    </w:p>
    <w:p w:rsidR="00BB1041" w:rsidRDefault="00BB1041" w:rsidP="00D04610">
      <w:pPr>
        <w:shd w:val="clear" w:color="auto" w:fill="FFFFFF"/>
        <w:spacing w:after="0" w:line="240" w:lineRule="atLeast"/>
        <w:jc w:val="both"/>
        <w:rPr>
          <w:rFonts w:ascii="Arial" w:eastAsia="Times New Roman" w:hAnsi="Arial" w:cs="Arial"/>
          <w:color w:val="222222"/>
          <w:sz w:val="19"/>
          <w:szCs w:val="19"/>
          <w:lang w:eastAsia="it-IT"/>
        </w:rPr>
      </w:pPr>
    </w:p>
    <w:p w:rsidR="00BB1041" w:rsidRDefault="00BB1041" w:rsidP="00D04610">
      <w:pPr>
        <w:shd w:val="clear" w:color="auto" w:fill="FFFFFF"/>
        <w:spacing w:after="0" w:line="240" w:lineRule="atLeast"/>
        <w:jc w:val="both"/>
        <w:rPr>
          <w:rFonts w:ascii="Arial" w:eastAsia="Times New Roman" w:hAnsi="Arial" w:cs="Arial"/>
          <w:color w:val="222222"/>
          <w:sz w:val="19"/>
          <w:szCs w:val="19"/>
          <w:lang w:eastAsia="it-IT"/>
        </w:rPr>
      </w:pPr>
    </w:p>
    <w:p w:rsidR="00BB1041" w:rsidRDefault="00BB1041" w:rsidP="00D04610">
      <w:pPr>
        <w:shd w:val="clear" w:color="auto" w:fill="FFFFFF"/>
        <w:spacing w:after="0" w:line="240" w:lineRule="atLeast"/>
        <w:jc w:val="both"/>
        <w:rPr>
          <w:rFonts w:ascii="Arial" w:eastAsia="Times New Roman" w:hAnsi="Arial" w:cs="Arial"/>
          <w:color w:val="222222"/>
          <w:sz w:val="19"/>
          <w:szCs w:val="19"/>
          <w:lang w:eastAsia="it-IT"/>
        </w:rPr>
      </w:pPr>
    </w:p>
    <w:p w:rsidR="00801402" w:rsidRPr="00801402" w:rsidRDefault="00801402" w:rsidP="00D04610">
      <w:pPr>
        <w:shd w:val="clear" w:color="auto" w:fill="FFFFFF"/>
        <w:spacing w:after="0" w:line="240" w:lineRule="atLeast"/>
        <w:jc w:val="both"/>
        <w:rPr>
          <w:rFonts w:ascii="Arial" w:eastAsia="Times New Roman" w:hAnsi="Arial" w:cs="Arial"/>
          <w:color w:val="222222"/>
          <w:sz w:val="19"/>
          <w:szCs w:val="19"/>
          <w:lang w:eastAsia="it-IT"/>
        </w:rPr>
      </w:pPr>
      <w:proofErr w:type="spellStart"/>
      <w:r w:rsidRPr="00801402">
        <w:rPr>
          <w:rFonts w:ascii="Arial" w:eastAsia="Times New Roman" w:hAnsi="Arial" w:cs="Arial"/>
          <w:color w:val="222222"/>
          <w:sz w:val="19"/>
          <w:szCs w:val="19"/>
          <w:lang w:eastAsia="it-IT"/>
        </w:rPr>
        <w:t>Ven</w:t>
      </w:r>
      <w:proofErr w:type="spellEnd"/>
      <w:r w:rsidRPr="00801402">
        <w:rPr>
          <w:rFonts w:ascii="Arial" w:eastAsia="Times New Roman" w:hAnsi="Arial" w:cs="Arial"/>
          <w:color w:val="222222"/>
          <w:sz w:val="19"/>
          <w:szCs w:val="19"/>
          <w:lang w:eastAsia="it-IT"/>
        </w:rPr>
        <w:t xml:space="preserve"> 21 marzo</w:t>
      </w:r>
      <w:r w:rsidR="00D04610">
        <w:rPr>
          <w:rFonts w:ascii="Arial" w:eastAsia="Times New Roman" w:hAnsi="Arial" w:cs="Arial"/>
          <w:color w:val="222222"/>
          <w:sz w:val="19"/>
          <w:szCs w:val="19"/>
          <w:lang w:eastAsia="it-IT"/>
        </w:rPr>
        <w:t xml:space="preserve">                                                                                                                                              </w:t>
      </w:r>
      <w:r w:rsidRPr="00801402">
        <w:rPr>
          <w:rFonts w:ascii="Arial" w:eastAsia="Times New Roman" w:hAnsi="Arial" w:cs="Arial"/>
          <w:i/>
          <w:iCs/>
          <w:color w:val="FF0000"/>
          <w:lang w:eastAsia="it-IT"/>
        </w:rPr>
        <w:t>fantastico</w:t>
      </w:r>
    </w:p>
    <w:p w:rsidR="00BB1041" w:rsidRDefault="00BB1041" w:rsidP="00D04610">
      <w:pPr>
        <w:shd w:val="clear" w:color="auto" w:fill="FFFFFF"/>
        <w:spacing w:after="0" w:line="240" w:lineRule="auto"/>
        <w:rPr>
          <w:rFonts w:ascii="Arial" w:eastAsia="Times New Roman" w:hAnsi="Arial" w:cs="Arial"/>
          <w:b/>
          <w:bCs/>
          <w:color w:val="222222"/>
          <w:sz w:val="28"/>
          <w:szCs w:val="28"/>
          <w:lang w:eastAsia="it-IT"/>
        </w:rPr>
      </w:pPr>
    </w:p>
    <w:p w:rsidR="00D04610" w:rsidRDefault="00801402" w:rsidP="00D04610">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b/>
          <w:bCs/>
          <w:color w:val="222222"/>
          <w:sz w:val="28"/>
          <w:szCs w:val="28"/>
          <w:lang w:eastAsia="it-IT"/>
        </w:rPr>
        <w:t>Pepe</w:t>
      </w:r>
      <w:r w:rsidRPr="00882305">
        <w:rPr>
          <w:rFonts w:ascii="Arial" w:eastAsia="Times New Roman" w:hAnsi="Arial" w:cs="Arial"/>
          <w:color w:val="222222"/>
          <w:sz w:val="19"/>
          <w:szCs w:val="19"/>
          <w:lang w:eastAsia="it-IT"/>
        </w:rPr>
        <w:t> </w:t>
      </w:r>
    </w:p>
    <w:p w:rsidR="00D04610" w:rsidRDefault="00801402" w:rsidP="00D04610">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19"/>
          <w:szCs w:val="19"/>
          <w:lang w:eastAsia="it-IT"/>
        </w:rPr>
        <w:t>scritto e interpretato da</w:t>
      </w:r>
      <w:r w:rsidRPr="00882305">
        <w:rPr>
          <w:rFonts w:ascii="Arial" w:eastAsia="Times New Roman" w:hAnsi="Arial" w:cs="Arial"/>
          <w:color w:val="222222"/>
          <w:sz w:val="19"/>
          <w:szCs w:val="19"/>
          <w:lang w:eastAsia="it-IT"/>
        </w:rPr>
        <w:t> </w:t>
      </w:r>
      <w:r w:rsidRPr="00801402">
        <w:rPr>
          <w:rFonts w:ascii="Arial" w:eastAsia="Times New Roman" w:hAnsi="Arial" w:cs="Arial"/>
          <w:b/>
          <w:bCs/>
          <w:color w:val="222222"/>
          <w:sz w:val="19"/>
          <w:szCs w:val="19"/>
          <w:lang w:eastAsia="it-IT"/>
        </w:rPr>
        <w:t>Laura Riccioli</w:t>
      </w:r>
      <w:r w:rsidRPr="00882305">
        <w:rPr>
          <w:rFonts w:ascii="Arial" w:eastAsia="Times New Roman" w:hAnsi="Arial" w:cs="Arial"/>
          <w:color w:val="222222"/>
          <w:sz w:val="19"/>
          <w:szCs w:val="19"/>
          <w:lang w:eastAsia="it-IT"/>
        </w:rPr>
        <w:t> </w:t>
      </w:r>
    </w:p>
    <w:p w:rsidR="00D04610" w:rsidRDefault="00801402" w:rsidP="00D04610">
      <w:pPr>
        <w:shd w:val="clear" w:color="auto" w:fill="FFFFFF"/>
        <w:spacing w:after="0" w:line="240" w:lineRule="auto"/>
        <w:rPr>
          <w:rFonts w:ascii="Arial" w:eastAsia="Times New Roman" w:hAnsi="Arial" w:cs="Arial"/>
          <w:color w:val="222222"/>
          <w:sz w:val="20"/>
          <w:szCs w:val="20"/>
          <w:lang w:eastAsia="it-IT"/>
        </w:rPr>
      </w:pPr>
      <w:r w:rsidRPr="00801402">
        <w:rPr>
          <w:rFonts w:ascii="Arial" w:eastAsia="Times New Roman" w:hAnsi="Arial" w:cs="Arial"/>
          <w:color w:val="222222"/>
          <w:sz w:val="20"/>
          <w:szCs w:val="20"/>
          <w:lang w:eastAsia="it-IT"/>
        </w:rPr>
        <w:t xml:space="preserve">supervisione alla messa in scena </w:t>
      </w:r>
      <w:r w:rsidRPr="00801402">
        <w:rPr>
          <w:rFonts w:ascii="Arial" w:eastAsia="Times New Roman" w:hAnsi="Arial" w:cs="Arial"/>
          <w:b/>
          <w:color w:val="222222"/>
          <w:sz w:val="20"/>
          <w:szCs w:val="20"/>
          <w:lang w:eastAsia="it-IT"/>
        </w:rPr>
        <w:t xml:space="preserve">Alberto </w:t>
      </w:r>
      <w:proofErr w:type="spellStart"/>
      <w:r w:rsidRPr="00801402">
        <w:rPr>
          <w:rFonts w:ascii="Arial" w:eastAsia="Times New Roman" w:hAnsi="Arial" w:cs="Arial"/>
          <w:b/>
          <w:color w:val="222222"/>
          <w:sz w:val="20"/>
          <w:szCs w:val="20"/>
          <w:lang w:eastAsia="it-IT"/>
        </w:rPr>
        <w:t>Bellandi</w:t>
      </w:r>
      <w:proofErr w:type="spellEnd"/>
      <w:r w:rsidRPr="00801402">
        <w:rPr>
          <w:rFonts w:ascii="Arial" w:eastAsia="Times New Roman" w:hAnsi="Arial" w:cs="Arial"/>
          <w:color w:val="222222"/>
          <w:sz w:val="20"/>
          <w:szCs w:val="20"/>
          <w:lang w:eastAsia="it-IT"/>
        </w:rPr>
        <w:t xml:space="preserve">, </w:t>
      </w:r>
      <w:r w:rsidRPr="00801402">
        <w:rPr>
          <w:rFonts w:ascii="Arial" w:eastAsia="Times New Roman" w:hAnsi="Arial" w:cs="Arial"/>
          <w:b/>
          <w:color w:val="222222"/>
          <w:sz w:val="20"/>
          <w:szCs w:val="20"/>
          <w:lang w:eastAsia="it-IT"/>
        </w:rPr>
        <w:t xml:space="preserve">Sara </w:t>
      </w:r>
      <w:proofErr w:type="spellStart"/>
      <w:r w:rsidRPr="00801402">
        <w:rPr>
          <w:rFonts w:ascii="Arial" w:eastAsia="Times New Roman" w:hAnsi="Arial" w:cs="Arial"/>
          <w:b/>
          <w:color w:val="222222"/>
          <w:sz w:val="20"/>
          <w:szCs w:val="20"/>
          <w:lang w:eastAsia="it-IT"/>
        </w:rPr>
        <w:t>Sammartino</w:t>
      </w:r>
      <w:proofErr w:type="spellEnd"/>
      <w:r w:rsidR="00D04610">
        <w:rPr>
          <w:rFonts w:ascii="Arial" w:eastAsia="Times New Roman" w:hAnsi="Arial" w:cs="Arial"/>
          <w:color w:val="222222"/>
          <w:sz w:val="20"/>
          <w:szCs w:val="20"/>
          <w:lang w:eastAsia="it-IT"/>
        </w:rPr>
        <w:t xml:space="preserve"> </w:t>
      </w:r>
    </w:p>
    <w:p w:rsidR="00801402" w:rsidRDefault="00801402" w:rsidP="00D04610">
      <w:pPr>
        <w:shd w:val="clear" w:color="auto" w:fill="FFFFFF"/>
        <w:spacing w:after="0" w:line="240" w:lineRule="auto"/>
        <w:rPr>
          <w:rFonts w:ascii="Arial" w:eastAsia="Times New Roman" w:hAnsi="Arial" w:cs="Arial"/>
          <w:color w:val="222222"/>
          <w:sz w:val="20"/>
          <w:szCs w:val="20"/>
          <w:lang w:eastAsia="it-IT"/>
        </w:rPr>
      </w:pPr>
      <w:r w:rsidRPr="00801402">
        <w:rPr>
          <w:rFonts w:ascii="Arial" w:eastAsia="Times New Roman" w:hAnsi="Arial" w:cs="Arial"/>
          <w:color w:val="222222"/>
          <w:sz w:val="20"/>
          <w:szCs w:val="20"/>
          <w:lang w:eastAsia="it-IT"/>
        </w:rPr>
        <w:t xml:space="preserve">fonica </w:t>
      </w:r>
      <w:r w:rsidRPr="00801402">
        <w:rPr>
          <w:rFonts w:ascii="Arial" w:eastAsia="Times New Roman" w:hAnsi="Arial" w:cs="Arial"/>
          <w:b/>
          <w:color w:val="222222"/>
          <w:sz w:val="20"/>
          <w:szCs w:val="20"/>
          <w:lang w:eastAsia="it-IT"/>
        </w:rPr>
        <w:t xml:space="preserve">Massimo </w:t>
      </w:r>
      <w:proofErr w:type="spellStart"/>
      <w:r w:rsidRPr="00801402">
        <w:rPr>
          <w:rFonts w:ascii="Arial" w:eastAsia="Times New Roman" w:hAnsi="Arial" w:cs="Arial"/>
          <w:b/>
          <w:color w:val="222222"/>
          <w:sz w:val="20"/>
          <w:szCs w:val="20"/>
          <w:lang w:eastAsia="it-IT"/>
        </w:rPr>
        <w:t>Cicchinelli</w:t>
      </w:r>
      <w:proofErr w:type="spellEnd"/>
    </w:p>
    <w:p w:rsidR="00D04610" w:rsidRPr="00801402" w:rsidRDefault="00D04610" w:rsidP="00D04610">
      <w:pPr>
        <w:shd w:val="clear" w:color="auto" w:fill="FFFFFF"/>
        <w:spacing w:after="0" w:line="240" w:lineRule="auto"/>
        <w:rPr>
          <w:rFonts w:ascii="Arial" w:eastAsia="Times New Roman" w:hAnsi="Arial" w:cs="Arial"/>
          <w:color w:val="222222"/>
          <w:sz w:val="19"/>
          <w:szCs w:val="19"/>
          <w:lang w:eastAsia="it-IT"/>
        </w:rPr>
      </w:pPr>
    </w:p>
    <w:p w:rsidR="00801402" w:rsidRPr="00801402" w:rsidRDefault="00801402" w:rsidP="00D04610">
      <w:pPr>
        <w:shd w:val="clear" w:color="auto" w:fill="FFFFFF"/>
        <w:spacing w:after="0" w:line="240" w:lineRule="auto"/>
        <w:jc w:val="both"/>
        <w:rPr>
          <w:rFonts w:ascii="Arial" w:eastAsia="Times New Roman" w:hAnsi="Arial" w:cs="Arial"/>
          <w:color w:val="222222"/>
          <w:sz w:val="18"/>
          <w:szCs w:val="18"/>
          <w:lang w:eastAsia="it-IT"/>
        </w:rPr>
      </w:pPr>
      <w:r w:rsidRPr="00801402">
        <w:rPr>
          <w:rFonts w:ascii="Arial" w:eastAsia="Times New Roman" w:hAnsi="Arial" w:cs="Arial"/>
          <w:color w:val="222222"/>
          <w:sz w:val="18"/>
          <w:szCs w:val="18"/>
          <w:lang w:eastAsia="it-IT"/>
        </w:rPr>
        <w:t>Questo spettacolo è frutto degli incontri avvenuti durante i miei sei anni di insegnamento di teatro e pittura nel carcere di Civitavecchia. </w:t>
      </w:r>
      <w:r w:rsidRPr="00BB1041">
        <w:rPr>
          <w:rFonts w:ascii="Arial" w:eastAsia="Times New Roman" w:hAnsi="Arial" w:cs="Arial"/>
          <w:color w:val="222222"/>
          <w:sz w:val="18"/>
          <w:szCs w:val="18"/>
          <w:lang w:eastAsia="it-IT"/>
        </w:rPr>
        <w:t> </w:t>
      </w:r>
      <w:r w:rsidRPr="00801402">
        <w:rPr>
          <w:rFonts w:ascii="Arial" w:eastAsia="Times New Roman" w:hAnsi="Arial" w:cs="Arial"/>
          <w:color w:val="222222"/>
          <w:sz w:val="18"/>
          <w:szCs w:val="18"/>
          <w:lang w:eastAsia="it-IT"/>
        </w:rPr>
        <w:t>E’ lì che le due donne, che questo monologo racconta, si incontrano. Una è una detenuta. L’altra è un’insegnante di pittura e teatro. </w:t>
      </w:r>
      <w:r w:rsidRPr="00BB1041">
        <w:rPr>
          <w:rFonts w:ascii="Arial" w:eastAsia="Times New Roman" w:hAnsi="Arial" w:cs="Arial"/>
          <w:color w:val="222222"/>
          <w:sz w:val="18"/>
          <w:szCs w:val="18"/>
          <w:lang w:eastAsia="it-IT"/>
        </w:rPr>
        <w:t> </w:t>
      </w:r>
      <w:r w:rsidRPr="00801402">
        <w:rPr>
          <w:rFonts w:ascii="Arial" w:eastAsia="Times New Roman" w:hAnsi="Arial" w:cs="Arial"/>
          <w:color w:val="222222"/>
          <w:sz w:val="18"/>
          <w:szCs w:val="18"/>
          <w:lang w:eastAsia="it-IT"/>
        </w:rPr>
        <w:t>Il pretesto di quest’incontro è l’arte. Il mezzo è il dialogo. </w:t>
      </w:r>
      <w:r w:rsidRPr="00BB1041">
        <w:rPr>
          <w:rFonts w:ascii="Arial" w:eastAsia="Times New Roman" w:hAnsi="Arial" w:cs="Arial"/>
          <w:color w:val="222222"/>
          <w:sz w:val="18"/>
          <w:szCs w:val="18"/>
          <w:lang w:eastAsia="it-IT"/>
        </w:rPr>
        <w:t> </w:t>
      </w:r>
      <w:r w:rsidRPr="00801402">
        <w:rPr>
          <w:rFonts w:ascii="Arial" w:eastAsia="Times New Roman" w:hAnsi="Arial" w:cs="Arial"/>
          <w:color w:val="222222"/>
          <w:sz w:val="18"/>
          <w:szCs w:val="18"/>
          <w:lang w:eastAsia="it-IT"/>
        </w:rPr>
        <w:t>Dialogo col carcere, con sé stesse, con il fuori, l’una con l’altra. Questo dialogo qui, in teatro, si farà monologo. </w:t>
      </w:r>
      <w:r w:rsidRPr="00BB1041">
        <w:rPr>
          <w:rFonts w:ascii="Arial" w:eastAsia="Times New Roman" w:hAnsi="Arial" w:cs="Arial"/>
          <w:color w:val="222222"/>
          <w:sz w:val="18"/>
          <w:szCs w:val="18"/>
          <w:lang w:eastAsia="it-IT"/>
        </w:rPr>
        <w:t> </w:t>
      </w:r>
      <w:r w:rsidRPr="00801402">
        <w:rPr>
          <w:rFonts w:ascii="Arial" w:eastAsia="Times New Roman" w:hAnsi="Arial" w:cs="Arial"/>
          <w:color w:val="222222"/>
          <w:sz w:val="18"/>
          <w:szCs w:val="18"/>
          <w:lang w:eastAsia="it-IT"/>
        </w:rPr>
        <w:t>Il monologo di Espedita Pepe, la detenuta, durante una lezione di pittura del tutto insolita in cui esplode la vitalità di una donna che “chiusa non ci sa proprio stare” e irrompe nell’intimità della professoressa </w:t>
      </w:r>
      <w:r w:rsidRPr="00BB1041">
        <w:rPr>
          <w:rFonts w:ascii="Arial" w:eastAsia="Times New Roman" w:hAnsi="Arial" w:cs="Arial"/>
          <w:color w:val="222222"/>
          <w:sz w:val="18"/>
          <w:szCs w:val="18"/>
          <w:lang w:eastAsia="it-IT"/>
        </w:rPr>
        <w:t> </w:t>
      </w:r>
      <w:r w:rsidRPr="00801402">
        <w:rPr>
          <w:rFonts w:ascii="Arial" w:eastAsia="Times New Roman" w:hAnsi="Arial" w:cs="Arial"/>
          <w:color w:val="222222"/>
          <w:sz w:val="18"/>
          <w:szCs w:val="18"/>
          <w:lang w:eastAsia="it-IT"/>
        </w:rPr>
        <w:t>coinvolgendola in un vortice di provocazioni, ironia, cinismo, incanto e, inaspettatamente, di quell’arte dell’allegria con cui spesso si difende chi sa sopravvivere a tutto e a tutti, risorsa inattaccabile, che tutto e tutti seppellisce.</w:t>
      </w:r>
    </w:p>
    <w:p w:rsidR="00D04610" w:rsidRDefault="00D04610" w:rsidP="00801402">
      <w:pPr>
        <w:shd w:val="clear" w:color="auto" w:fill="FFFFFF"/>
        <w:spacing w:after="0" w:line="240" w:lineRule="auto"/>
        <w:rPr>
          <w:rFonts w:ascii="Arial" w:eastAsia="Times New Roman" w:hAnsi="Arial" w:cs="Arial"/>
          <w:color w:val="222222"/>
          <w:sz w:val="19"/>
          <w:szCs w:val="19"/>
          <w:lang w:eastAsia="it-IT"/>
        </w:rPr>
      </w:pP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proofErr w:type="spellStart"/>
      <w:r w:rsidRPr="00801402">
        <w:rPr>
          <w:rFonts w:ascii="Arial" w:eastAsia="Times New Roman" w:hAnsi="Arial" w:cs="Arial"/>
          <w:color w:val="222222"/>
          <w:sz w:val="19"/>
          <w:szCs w:val="19"/>
          <w:lang w:eastAsia="it-IT"/>
        </w:rPr>
        <w:t>Sab</w:t>
      </w:r>
      <w:proofErr w:type="spellEnd"/>
      <w:r w:rsidRPr="00801402">
        <w:rPr>
          <w:rFonts w:ascii="Arial" w:eastAsia="Times New Roman" w:hAnsi="Arial" w:cs="Arial"/>
          <w:color w:val="222222"/>
          <w:sz w:val="19"/>
          <w:szCs w:val="19"/>
          <w:lang w:eastAsia="it-IT"/>
        </w:rPr>
        <w:t xml:space="preserve">. 22 – </w:t>
      </w:r>
      <w:proofErr w:type="spellStart"/>
      <w:r w:rsidRPr="00801402">
        <w:rPr>
          <w:rFonts w:ascii="Arial" w:eastAsia="Times New Roman" w:hAnsi="Arial" w:cs="Arial"/>
          <w:color w:val="222222"/>
          <w:sz w:val="19"/>
          <w:szCs w:val="19"/>
          <w:lang w:eastAsia="it-IT"/>
        </w:rPr>
        <w:t>Dom</w:t>
      </w:r>
      <w:proofErr w:type="spellEnd"/>
      <w:r w:rsidRPr="00801402">
        <w:rPr>
          <w:rFonts w:ascii="Arial" w:eastAsia="Times New Roman" w:hAnsi="Arial" w:cs="Arial"/>
          <w:color w:val="222222"/>
          <w:sz w:val="19"/>
          <w:szCs w:val="19"/>
          <w:lang w:eastAsia="it-IT"/>
        </w:rPr>
        <w:t xml:space="preserve"> 23</w:t>
      </w:r>
      <w:r w:rsidR="00D04610">
        <w:rPr>
          <w:rFonts w:ascii="Arial" w:eastAsia="Times New Roman" w:hAnsi="Arial" w:cs="Arial"/>
          <w:color w:val="222222"/>
          <w:sz w:val="19"/>
          <w:szCs w:val="19"/>
          <w:lang w:eastAsia="it-IT"/>
        </w:rPr>
        <w:t xml:space="preserve"> marzo                                                                                                                            </w:t>
      </w:r>
      <w:r w:rsidRPr="00801402">
        <w:rPr>
          <w:rFonts w:ascii="Arial" w:eastAsia="Times New Roman" w:hAnsi="Arial" w:cs="Arial"/>
          <w:i/>
          <w:iCs/>
          <w:color w:val="FF0000"/>
          <w:lang w:eastAsia="it-IT"/>
        </w:rPr>
        <w:t>fantastico</w:t>
      </w:r>
    </w:p>
    <w:p w:rsidR="00D04610" w:rsidRDefault="00D04610" w:rsidP="00801402">
      <w:pPr>
        <w:shd w:val="clear" w:color="auto" w:fill="FFFFFF"/>
        <w:spacing w:after="0" w:line="240" w:lineRule="auto"/>
        <w:rPr>
          <w:rFonts w:ascii="Arial" w:eastAsia="Times New Roman" w:hAnsi="Arial" w:cs="Arial"/>
          <w:b/>
          <w:bCs/>
          <w:color w:val="222222"/>
          <w:sz w:val="28"/>
          <w:szCs w:val="28"/>
          <w:lang w:eastAsia="it-IT"/>
        </w:rPr>
      </w:pP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b/>
          <w:bCs/>
          <w:color w:val="222222"/>
          <w:sz w:val="28"/>
          <w:szCs w:val="28"/>
          <w:lang w:eastAsia="it-IT"/>
        </w:rPr>
        <w:t>Animali in versi</w:t>
      </w:r>
      <w:r w:rsidRPr="00801402">
        <w:rPr>
          <w:rFonts w:ascii="Arial" w:eastAsia="Times New Roman" w:hAnsi="Arial" w:cs="Arial"/>
          <w:color w:val="222222"/>
          <w:sz w:val="28"/>
          <w:szCs w:val="28"/>
          <w:lang w:eastAsia="it-IT"/>
        </w:rPr>
        <w:t> </w:t>
      </w:r>
      <w:r w:rsidRPr="00882305">
        <w:rPr>
          <w:rFonts w:ascii="Arial" w:eastAsia="Times New Roman" w:hAnsi="Arial" w:cs="Arial"/>
          <w:color w:val="222222"/>
          <w:sz w:val="28"/>
          <w:szCs w:val="28"/>
          <w:lang w:eastAsia="it-IT"/>
        </w:rPr>
        <w:t> </w:t>
      </w:r>
      <w:r w:rsidRPr="00801402">
        <w:rPr>
          <w:rFonts w:ascii="Arial" w:eastAsia="Times New Roman" w:hAnsi="Arial" w:cs="Arial"/>
          <w:color w:val="222222"/>
          <w:sz w:val="20"/>
          <w:szCs w:val="20"/>
          <w:lang w:eastAsia="it-IT"/>
        </w:rPr>
        <w:t>un recital a quattro zampe</w:t>
      </w:r>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20"/>
          <w:szCs w:val="20"/>
          <w:lang w:eastAsia="it-IT"/>
        </w:rPr>
        <w:t>di e con</w:t>
      </w:r>
      <w:r w:rsidRPr="00882305">
        <w:rPr>
          <w:rFonts w:ascii="Arial" w:eastAsia="Times New Roman" w:hAnsi="Arial" w:cs="Arial"/>
          <w:color w:val="222222"/>
          <w:sz w:val="20"/>
          <w:szCs w:val="20"/>
          <w:lang w:eastAsia="it-IT"/>
        </w:rPr>
        <w:t> </w:t>
      </w:r>
      <w:r w:rsidRPr="00801402">
        <w:rPr>
          <w:rFonts w:ascii="Arial" w:eastAsia="Times New Roman" w:hAnsi="Arial" w:cs="Arial"/>
          <w:b/>
          <w:bCs/>
          <w:color w:val="222222"/>
          <w:sz w:val="19"/>
          <w:szCs w:val="19"/>
          <w:lang w:eastAsia="it-IT"/>
        </w:rPr>
        <w:t>Valeria Patera </w:t>
      </w:r>
      <w:r w:rsidRPr="00882305">
        <w:rPr>
          <w:rFonts w:ascii="Arial" w:eastAsia="Times New Roman" w:hAnsi="Arial" w:cs="Arial"/>
          <w:b/>
          <w:bCs/>
          <w:color w:val="222222"/>
          <w:sz w:val="19"/>
          <w:szCs w:val="19"/>
          <w:lang w:eastAsia="it-IT"/>
        </w:rPr>
        <w:t> </w:t>
      </w:r>
      <w:r w:rsidRPr="00801402">
        <w:rPr>
          <w:rFonts w:ascii="Arial" w:eastAsia="Times New Roman" w:hAnsi="Arial" w:cs="Arial"/>
          <w:color w:val="222222"/>
          <w:sz w:val="20"/>
          <w:szCs w:val="20"/>
          <w:lang w:eastAsia="it-IT"/>
        </w:rPr>
        <w:t>musiche originali  </w:t>
      </w:r>
      <w:r w:rsidRPr="00882305">
        <w:rPr>
          <w:rFonts w:ascii="Arial" w:eastAsia="Times New Roman" w:hAnsi="Arial" w:cs="Arial"/>
          <w:color w:val="222222"/>
          <w:sz w:val="20"/>
          <w:szCs w:val="20"/>
          <w:lang w:eastAsia="it-IT"/>
        </w:rPr>
        <w:t> </w:t>
      </w:r>
      <w:r w:rsidRPr="00801402">
        <w:rPr>
          <w:rFonts w:ascii="Arial" w:eastAsia="Times New Roman" w:hAnsi="Arial" w:cs="Arial"/>
          <w:b/>
          <w:bCs/>
          <w:color w:val="222222"/>
          <w:sz w:val="19"/>
          <w:szCs w:val="19"/>
          <w:lang w:eastAsia="it-IT"/>
        </w:rPr>
        <w:t xml:space="preserve">Mario </w:t>
      </w:r>
      <w:proofErr w:type="spellStart"/>
      <w:r w:rsidRPr="00801402">
        <w:rPr>
          <w:rFonts w:ascii="Arial" w:eastAsia="Times New Roman" w:hAnsi="Arial" w:cs="Arial"/>
          <w:b/>
          <w:bCs/>
          <w:color w:val="222222"/>
          <w:sz w:val="19"/>
          <w:szCs w:val="19"/>
          <w:lang w:eastAsia="it-IT"/>
        </w:rPr>
        <w:t>Crispi</w:t>
      </w:r>
      <w:proofErr w:type="spellEnd"/>
    </w:p>
    <w:p w:rsidR="00801402" w:rsidRPr="00801402" w:rsidRDefault="00801402" w:rsidP="00801402">
      <w:pPr>
        <w:shd w:val="clear" w:color="auto" w:fill="FFFFFF"/>
        <w:spacing w:after="0" w:line="240" w:lineRule="auto"/>
        <w:rPr>
          <w:rFonts w:ascii="Arial" w:eastAsia="Times New Roman" w:hAnsi="Arial" w:cs="Arial"/>
          <w:color w:val="222222"/>
          <w:sz w:val="19"/>
          <w:szCs w:val="19"/>
          <w:lang w:eastAsia="it-IT"/>
        </w:rPr>
      </w:pPr>
      <w:r w:rsidRPr="00801402">
        <w:rPr>
          <w:rFonts w:ascii="Arial" w:eastAsia="Times New Roman" w:hAnsi="Arial" w:cs="Arial"/>
          <w:color w:val="222222"/>
          <w:sz w:val="20"/>
          <w:szCs w:val="20"/>
          <w:lang w:eastAsia="it-IT"/>
        </w:rPr>
        <w:t> </w:t>
      </w:r>
    </w:p>
    <w:p w:rsidR="007C67B8" w:rsidRPr="00BB1041" w:rsidRDefault="00801402" w:rsidP="0026676F">
      <w:pPr>
        <w:shd w:val="clear" w:color="auto" w:fill="FFFFFF"/>
        <w:spacing w:after="0" w:line="240" w:lineRule="auto"/>
        <w:jc w:val="both"/>
        <w:rPr>
          <w:rFonts w:ascii="Arial" w:eastAsia="Times New Roman" w:hAnsi="Arial" w:cs="Arial"/>
          <w:color w:val="222222"/>
          <w:sz w:val="18"/>
          <w:szCs w:val="18"/>
          <w:lang w:eastAsia="it-IT"/>
        </w:rPr>
      </w:pPr>
      <w:r w:rsidRPr="00801402">
        <w:rPr>
          <w:rFonts w:ascii="Arial" w:eastAsia="Times New Roman" w:hAnsi="Arial" w:cs="Arial"/>
          <w:color w:val="222222"/>
          <w:sz w:val="18"/>
          <w:szCs w:val="18"/>
          <w:lang w:eastAsia="it-IT"/>
        </w:rPr>
        <w:t xml:space="preserve">E’ un originale spettacolo in cui musica e poesia tracciano un racconto inatteso del mondo animale. Provare a guardare il mondo “a quattro zampe”, rovesciare il punto di vista, ecco  quello che molti poeti (Neruda, Borges, </w:t>
      </w:r>
      <w:proofErr w:type="spellStart"/>
      <w:r w:rsidRPr="00801402">
        <w:rPr>
          <w:rFonts w:ascii="Arial" w:eastAsia="Times New Roman" w:hAnsi="Arial" w:cs="Arial"/>
          <w:color w:val="222222"/>
          <w:sz w:val="18"/>
          <w:szCs w:val="18"/>
          <w:lang w:eastAsia="it-IT"/>
        </w:rPr>
        <w:t>Elliot</w:t>
      </w:r>
      <w:proofErr w:type="spellEnd"/>
      <w:r w:rsidRPr="00801402">
        <w:rPr>
          <w:rFonts w:ascii="Arial" w:eastAsia="Times New Roman" w:hAnsi="Arial" w:cs="Arial"/>
          <w:color w:val="222222"/>
          <w:sz w:val="18"/>
          <w:szCs w:val="18"/>
          <w:lang w:eastAsia="it-IT"/>
        </w:rPr>
        <w:t xml:space="preserve">, Gozzano, Marcoaldi etc...) hanno fatto, dedicando versi a cani, gatti, ma anche uccelli, insetti, asinelli, tartarughe e rane. In questo bestiario assieme realistico e fantastico si  coglie in modo sorprendente l’anima animale, così intimamente connessa con l’anima del mondo e fonde passaggi di profondo incanto e insieme di delicatissima ironia. La voce di Valeria Patera, poetessa, attrice e regista/drammaturga s'intreccia con gli inattesi passaggi musicali e sonori  di Mario </w:t>
      </w:r>
      <w:proofErr w:type="spellStart"/>
      <w:r w:rsidRPr="00801402">
        <w:rPr>
          <w:rFonts w:ascii="Arial" w:eastAsia="Times New Roman" w:hAnsi="Arial" w:cs="Arial"/>
          <w:color w:val="222222"/>
          <w:sz w:val="18"/>
          <w:szCs w:val="18"/>
          <w:lang w:eastAsia="it-IT"/>
        </w:rPr>
        <w:t>Crispi</w:t>
      </w:r>
      <w:proofErr w:type="spellEnd"/>
      <w:r w:rsidRPr="00801402">
        <w:rPr>
          <w:rFonts w:ascii="Arial" w:eastAsia="Times New Roman" w:hAnsi="Arial" w:cs="Arial"/>
          <w:color w:val="222222"/>
          <w:sz w:val="18"/>
          <w:szCs w:val="18"/>
          <w:lang w:eastAsia="it-IT"/>
        </w:rPr>
        <w:t xml:space="preserve"> (</w:t>
      </w:r>
      <w:proofErr w:type="spellStart"/>
      <w:r w:rsidRPr="00801402">
        <w:rPr>
          <w:rFonts w:ascii="Arial" w:eastAsia="Times New Roman" w:hAnsi="Arial" w:cs="Arial"/>
          <w:color w:val="222222"/>
          <w:sz w:val="18"/>
          <w:szCs w:val="18"/>
          <w:lang w:eastAsia="it-IT"/>
        </w:rPr>
        <w:t>Agricantus</w:t>
      </w:r>
      <w:proofErr w:type="spellEnd"/>
      <w:r w:rsidRPr="00801402">
        <w:rPr>
          <w:rFonts w:ascii="Arial" w:eastAsia="Times New Roman" w:hAnsi="Arial" w:cs="Arial"/>
          <w:color w:val="222222"/>
          <w:sz w:val="18"/>
          <w:szCs w:val="18"/>
          <w:lang w:eastAsia="it-IT"/>
        </w:rPr>
        <w:t xml:space="preserve">) che ricava suoni anche da </w:t>
      </w:r>
      <w:proofErr w:type="spellStart"/>
      <w:r w:rsidRPr="00801402">
        <w:rPr>
          <w:rFonts w:ascii="Arial" w:eastAsia="Times New Roman" w:hAnsi="Arial" w:cs="Arial"/>
          <w:color w:val="222222"/>
          <w:sz w:val="18"/>
          <w:szCs w:val="18"/>
          <w:lang w:eastAsia="it-IT"/>
        </w:rPr>
        <w:t>strumendi</w:t>
      </w:r>
      <w:proofErr w:type="spellEnd"/>
      <w:r w:rsidRPr="00801402">
        <w:rPr>
          <w:rFonts w:ascii="Arial" w:eastAsia="Times New Roman" w:hAnsi="Arial" w:cs="Arial"/>
          <w:color w:val="222222"/>
          <w:sz w:val="18"/>
          <w:szCs w:val="18"/>
          <w:lang w:eastAsia="it-IT"/>
        </w:rPr>
        <w:t xml:space="preserve"> di origine  animale come cor</w:t>
      </w:r>
      <w:r w:rsidR="00D04610" w:rsidRPr="00BB1041">
        <w:rPr>
          <w:rFonts w:ascii="Arial" w:eastAsia="Times New Roman" w:hAnsi="Arial" w:cs="Arial"/>
          <w:color w:val="222222"/>
          <w:sz w:val="18"/>
          <w:szCs w:val="18"/>
          <w:lang w:eastAsia="it-IT"/>
        </w:rPr>
        <w:t>ni, conchiglie, pelli, ossi...</w:t>
      </w:r>
      <w:r w:rsidRPr="00801402">
        <w:rPr>
          <w:rFonts w:ascii="Arial" w:eastAsia="Times New Roman" w:hAnsi="Arial" w:cs="Arial"/>
          <w:color w:val="222222"/>
          <w:sz w:val="18"/>
          <w:szCs w:val="18"/>
          <w:lang w:eastAsia="it-IT"/>
        </w:rPr>
        <w:t>Lo spettacolo ha esordito all'</w:t>
      </w:r>
      <w:proofErr w:type="spellStart"/>
      <w:r w:rsidRPr="00801402">
        <w:rPr>
          <w:rFonts w:ascii="Arial" w:eastAsia="Times New Roman" w:hAnsi="Arial" w:cs="Arial"/>
          <w:color w:val="222222"/>
          <w:sz w:val="18"/>
          <w:szCs w:val="18"/>
          <w:lang w:eastAsia="it-IT"/>
        </w:rPr>
        <w:t>Isituto</w:t>
      </w:r>
      <w:proofErr w:type="spellEnd"/>
      <w:r w:rsidRPr="00801402">
        <w:rPr>
          <w:rFonts w:ascii="Arial" w:eastAsia="Times New Roman" w:hAnsi="Arial" w:cs="Arial"/>
          <w:color w:val="222222"/>
          <w:sz w:val="18"/>
          <w:szCs w:val="18"/>
          <w:lang w:eastAsia="it-IT"/>
        </w:rPr>
        <w:t xml:space="preserve"> Italiano di Cultura di Londra nel 2012.</w:t>
      </w:r>
    </w:p>
    <w:p w:rsidR="0026676F" w:rsidRPr="0026676F" w:rsidRDefault="0026676F" w:rsidP="0026676F">
      <w:pPr>
        <w:shd w:val="clear" w:color="auto" w:fill="FFFFFF"/>
        <w:spacing w:after="0" w:line="240" w:lineRule="auto"/>
        <w:jc w:val="both"/>
        <w:rPr>
          <w:rFonts w:ascii="Arial" w:eastAsia="Times New Roman" w:hAnsi="Arial" w:cs="Arial"/>
          <w:color w:val="222222"/>
          <w:sz w:val="19"/>
          <w:szCs w:val="19"/>
          <w:lang w:eastAsia="it-IT"/>
        </w:rPr>
      </w:pPr>
    </w:p>
    <w:p w:rsidR="0026676F" w:rsidRDefault="0026676F" w:rsidP="0026676F">
      <w:pPr>
        <w:rPr>
          <w:rFonts w:ascii="Arial" w:hAnsi="Arial" w:cs="Arial"/>
        </w:rPr>
      </w:pPr>
      <w:proofErr w:type="spellStart"/>
      <w:r w:rsidRPr="0026676F">
        <w:rPr>
          <w:rFonts w:ascii="Arial" w:hAnsi="Arial" w:cs="Arial"/>
        </w:rPr>
        <w:t>Extra:</w:t>
      </w:r>
      <w:proofErr w:type="spellEnd"/>
    </w:p>
    <w:p w:rsidR="000D3B8E" w:rsidRPr="000D3B8E" w:rsidRDefault="000D3B8E" w:rsidP="0026676F">
      <w:pPr>
        <w:rPr>
          <w:rFonts w:ascii="Arial" w:hAnsi="Arial" w:cs="Arial"/>
        </w:rPr>
      </w:pPr>
      <w:proofErr w:type="spellStart"/>
      <w:r>
        <w:rPr>
          <w:rFonts w:ascii="Arial" w:eastAsia="Times New Roman" w:hAnsi="Arial" w:cs="Arial"/>
          <w:color w:val="222222"/>
          <w:sz w:val="19"/>
          <w:szCs w:val="19"/>
          <w:lang w:eastAsia="it-IT"/>
        </w:rPr>
        <w:t>Dom</w:t>
      </w:r>
      <w:proofErr w:type="spellEnd"/>
      <w:r>
        <w:rPr>
          <w:rFonts w:ascii="Arial" w:eastAsia="Times New Roman" w:hAnsi="Arial" w:cs="Arial"/>
          <w:color w:val="222222"/>
          <w:sz w:val="19"/>
          <w:szCs w:val="19"/>
          <w:lang w:eastAsia="it-IT"/>
        </w:rPr>
        <w:t xml:space="preserve">. 23 marzo   - </w:t>
      </w:r>
      <w:r w:rsidRPr="000D3B8E">
        <w:rPr>
          <w:rFonts w:ascii="Arial" w:eastAsia="Times New Roman" w:hAnsi="Arial" w:cs="Arial"/>
          <w:color w:val="222222"/>
          <w:sz w:val="19"/>
          <w:szCs w:val="19"/>
          <w:lang w:eastAsia="it-IT"/>
        </w:rPr>
        <w:t>ore 17,00</w:t>
      </w:r>
    </w:p>
    <w:p w:rsidR="000D3B8E" w:rsidRPr="000D3B8E" w:rsidRDefault="000D3B8E" w:rsidP="000D3B8E">
      <w:pPr>
        <w:shd w:val="clear" w:color="auto" w:fill="FFFFFF"/>
        <w:spacing w:after="0" w:line="240" w:lineRule="auto"/>
        <w:rPr>
          <w:rFonts w:ascii="Arial" w:eastAsia="Times New Roman" w:hAnsi="Arial" w:cs="Arial"/>
          <w:color w:val="222222"/>
          <w:sz w:val="18"/>
          <w:szCs w:val="18"/>
          <w:lang w:eastAsia="it-IT"/>
        </w:rPr>
      </w:pPr>
      <w:r w:rsidRPr="000D3B8E">
        <w:rPr>
          <w:rFonts w:ascii="Arial" w:eastAsia="Times New Roman" w:hAnsi="Arial" w:cs="Arial"/>
          <w:color w:val="222222"/>
          <w:sz w:val="18"/>
          <w:szCs w:val="18"/>
          <w:lang w:eastAsia="it-IT"/>
        </w:rPr>
        <w:t>Presentazione dei libro</w:t>
      </w:r>
      <w:r w:rsidRPr="00BB1041">
        <w:rPr>
          <w:rFonts w:ascii="Arial" w:eastAsia="Times New Roman" w:hAnsi="Arial" w:cs="Arial"/>
          <w:color w:val="222222"/>
          <w:sz w:val="18"/>
          <w:szCs w:val="18"/>
          <w:lang w:eastAsia="it-IT"/>
        </w:rPr>
        <w:t> </w:t>
      </w:r>
      <w:r w:rsidRPr="000D3B8E">
        <w:rPr>
          <w:rFonts w:ascii="Arial" w:eastAsia="Times New Roman" w:hAnsi="Arial" w:cs="Arial"/>
          <w:b/>
          <w:bCs/>
          <w:color w:val="222222"/>
          <w:sz w:val="18"/>
          <w:szCs w:val="18"/>
          <w:lang w:eastAsia="it-IT"/>
        </w:rPr>
        <w:t xml:space="preserve">DODECAPOLI </w:t>
      </w:r>
      <w:r w:rsidRPr="000D3B8E">
        <w:rPr>
          <w:rFonts w:ascii="Arial" w:eastAsia="Times New Roman" w:hAnsi="Arial" w:cs="Arial"/>
          <w:bCs/>
          <w:color w:val="222222"/>
          <w:sz w:val="18"/>
          <w:szCs w:val="18"/>
          <w:lang w:eastAsia="it-IT"/>
        </w:rPr>
        <w:t>di</w:t>
      </w:r>
      <w:r w:rsidRPr="000D3B8E">
        <w:rPr>
          <w:rFonts w:ascii="Arial" w:eastAsia="Times New Roman" w:hAnsi="Arial" w:cs="Arial"/>
          <w:b/>
          <w:bCs/>
          <w:color w:val="222222"/>
          <w:sz w:val="18"/>
          <w:szCs w:val="18"/>
          <w:lang w:eastAsia="it-IT"/>
        </w:rPr>
        <w:t xml:space="preserve"> Laura Ricci</w:t>
      </w:r>
      <w:r w:rsidRPr="00BB1041">
        <w:rPr>
          <w:rFonts w:ascii="Arial" w:eastAsia="Times New Roman" w:hAnsi="Arial" w:cs="Arial"/>
          <w:color w:val="222222"/>
          <w:sz w:val="18"/>
          <w:szCs w:val="18"/>
          <w:lang w:eastAsia="it-IT"/>
        </w:rPr>
        <w:t> </w:t>
      </w:r>
      <w:r w:rsidRPr="000D3B8E">
        <w:rPr>
          <w:rFonts w:ascii="Arial" w:eastAsia="Times New Roman" w:hAnsi="Arial" w:cs="Arial"/>
          <w:color w:val="222222"/>
          <w:sz w:val="18"/>
          <w:szCs w:val="18"/>
          <w:lang w:eastAsia="it-IT"/>
        </w:rPr>
        <w:t>(Ed. Lieto Colle)</w:t>
      </w:r>
    </w:p>
    <w:p w:rsidR="0026676F" w:rsidRPr="00BB1041" w:rsidRDefault="000D3B8E" w:rsidP="000D3B8E">
      <w:pPr>
        <w:shd w:val="clear" w:color="auto" w:fill="FFFFFF"/>
        <w:spacing w:after="0" w:line="240" w:lineRule="auto"/>
        <w:rPr>
          <w:rFonts w:ascii="Arial" w:eastAsia="Times New Roman" w:hAnsi="Arial" w:cs="Arial"/>
          <w:color w:val="222222"/>
          <w:sz w:val="18"/>
          <w:szCs w:val="18"/>
          <w:lang w:eastAsia="it-IT"/>
        </w:rPr>
      </w:pPr>
      <w:r w:rsidRPr="000D3B8E">
        <w:rPr>
          <w:rFonts w:ascii="Arial" w:eastAsia="Times New Roman" w:hAnsi="Arial" w:cs="Arial"/>
          <w:color w:val="222222"/>
          <w:sz w:val="18"/>
          <w:szCs w:val="18"/>
          <w:lang w:eastAsia="it-IT"/>
        </w:rPr>
        <w:t>A cura di Maurizio Panici</w:t>
      </w:r>
      <w:r w:rsidRPr="00BB1041">
        <w:rPr>
          <w:rFonts w:ascii="Arial" w:eastAsia="Times New Roman" w:hAnsi="Arial" w:cs="Arial"/>
          <w:color w:val="222222"/>
          <w:sz w:val="18"/>
          <w:szCs w:val="18"/>
          <w:lang w:eastAsia="it-IT"/>
        </w:rPr>
        <w:t> </w:t>
      </w:r>
      <w:r w:rsidR="0026676F" w:rsidRPr="00BB1041">
        <w:rPr>
          <w:rFonts w:ascii="Arial" w:eastAsia="Times New Roman" w:hAnsi="Arial" w:cs="Arial"/>
          <w:color w:val="222222"/>
          <w:sz w:val="18"/>
          <w:szCs w:val="18"/>
          <w:lang w:eastAsia="it-IT"/>
        </w:rPr>
        <w:t>   </w:t>
      </w:r>
    </w:p>
    <w:p w:rsidR="000D3B8E" w:rsidRPr="000D3B8E" w:rsidRDefault="000D3B8E" w:rsidP="000D3B8E">
      <w:pPr>
        <w:shd w:val="clear" w:color="auto" w:fill="FFFFFF"/>
        <w:spacing w:after="0" w:line="240" w:lineRule="auto"/>
        <w:rPr>
          <w:rFonts w:ascii="Arial" w:eastAsia="Times New Roman" w:hAnsi="Arial" w:cs="Arial"/>
          <w:color w:val="222222"/>
          <w:sz w:val="18"/>
          <w:szCs w:val="18"/>
          <w:lang w:eastAsia="it-IT"/>
        </w:rPr>
      </w:pPr>
      <w:r w:rsidRPr="000D3B8E">
        <w:rPr>
          <w:rFonts w:ascii="Arial" w:eastAsia="Times New Roman" w:hAnsi="Arial" w:cs="Arial"/>
          <w:color w:val="222222"/>
          <w:sz w:val="18"/>
          <w:szCs w:val="18"/>
          <w:lang w:eastAsia="it-IT"/>
        </w:rPr>
        <w:t xml:space="preserve">legge Silvia </w:t>
      </w:r>
      <w:proofErr w:type="spellStart"/>
      <w:r w:rsidRPr="000D3B8E">
        <w:rPr>
          <w:rFonts w:ascii="Arial" w:eastAsia="Times New Roman" w:hAnsi="Arial" w:cs="Arial"/>
          <w:color w:val="222222"/>
          <w:sz w:val="18"/>
          <w:szCs w:val="18"/>
          <w:lang w:eastAsia="it-IT"/>
        </w:rPr>
        <w:t>Picciaia</w:t>
      </w:r>
      <w:proofErr w:type="spellEnd"/>
    </w:p>
    <w:p w:rsidR="0026676F" w:rsidRDefault="0026676F" w:rsidP="0026676F">
      <w:pPr>
        <w:shd w:val="clear" w:color="auto" w:fill="FFFFFF"/>
        <w:spacing w:after="0" w:line="240" w:lineRule="auto"/>
      </w:pPr>
    </w:p>
    <w:p w:rsidR="0026676F" w:rsidRPr="0026676F" w:rsidRDefault="0026676F" w:rsidP="0026676F">
      <w:pPr>
        <w:shd w:val="clear" w:color="auto" w:fill="FFFFFF"/>
        <w:spacing w:after="0" w:line="240" w:lineRule="auto"/>
        <w:rPr>
          <w:rFonts w:ascii="Arial" w:eastAsia="Times New Roman" w:hAnsi="Arial" w:cs="Arial"/>
          <w:b/>
          <w:color w:val="222222"/>
          <w:sz w:val="20"/>
          <w:szCs w:val="20"/>
          <w:lang w:eastAsia="it-IT"/>
        </w:rPr>
      </w:pPr>
      <w:r w:rsidRPr="0026676F">
        <w:rPr>
          <w:rFonts w:ascii="Arial" w:eastAsia="Times New Roman" w:hAnsi="Arial" w:cs="Arial"/>
          <w:b/>
          <w:color w:val="222222"/>
          <w:sz w:val="20"/>
          <w:szCs w:val="20"/>
          <w:lang w:eastAsia="it-IT"/>
        </w:rPr>
        <w:t>LABORATORIO</w:t>
      </w:r>
    </w:p>
    <w:p w:rsidR="0026676F" w:rsidRPr="0026676F" w:rsidRDefault="0026676F" w:rsidP="0026676F">
      <w:pPr>
        <w:shd w:val="clear" w:color="auto" w:fill="FFFFFF"/>
        <w:spacing w:after="0" w:line="240" w:lineRule="auto"/>
        <w:rPr>
          <w:rFonts w:ascii="Arial" w:eastAsia="Times New Roman" w:hAnsi="Arial" w:cs="Arial"/>
          <w:color w:val="222222"/>
          <w:sz w:val="20"/>
          <w:szCs w:val="20"/>
          <w:lang w:eastAsia="it-IT"/>
        </w:rPr>
      </w:pPr>
      <w:r w:rsidRPr="0026676F">
        <w:rPr>
          <w:rFonts w:ascii="Arial" w:eastAsia="Times New Roman" w:hAnsi="Arial" w:cs="Arial"/>
          <w:color w:val="222222"/>
          <w:sz w:val="20"/>
          <w:szCs w:val="20"/>
          <w:lang w:eastAsia="it-IT"/>
        </w:rPr>
        <w:t>Domenica 9,  Merc. 12,  </w:t>
      </w:r>
      <w:proofErr w:type="spellStart"/>
      <w:r w:rsidRPr="0026676F">
        <w:rPr>
          <w:rFonts w:ascii="Arial" w:eastAsia="Times New Roman" w:hAnsi="Arial" w:cs="Arial"/>
          <w:color w:val="222222"/>
          <w:sz w:val="20"/>
          <w:szCs w:val="20"/>
          <w:lang w:eastAsia="it-IT"/>
        </w:rPr>
        <w:t>Ven</w:t>
      </w:r>
      <w:proofErr w:type="spellEnd"/>
      <w:r w:rsidRPr="0026676F">
        <w:rPr>
          <w:rFonts w:ascii="Arial" w:eastAsia="Times New Roman" w:hAnsi="Arial" w:cs="Arial"/>
          <w:color w:val="222222"/>
          <w:sz w:val="20"/>
          <w:szCs w:val="20"/>
          <w:lang w:eastAsia="it-IT"/>
        </w:rPr>
        <w:t>. 14 marzo dalle ore 14 alle ore 17</w:t>
      </w:r>
    </w:p>
    <w:p w:rsidR="0026676F" w:rsidRPr="0026676F" w:rsidRDefault="0026676F" w:rsidP="0026676F">
      <w:pPr>
        <w:shd w:val="clear" w:color="auto" w:fill="FFFFFF"/>
        <w:spacing w:after="0" w:line="240" w:lineRule="auto"/>
        <w:rPr>
          <w:rFonts w:ascii="Arial" w:eastAsia="Times New Roman" w:hAnsi="Arial" w:cs="Arial"/>
          <w:color w:val="222222"/>
          <w:sz w:val="20"/>
          <w:szCs w:val="20"/>
          <w:lang w:eastAsia="it-IT"/>
        </w:rPr>
      </w:pPr>
      <w:r w:rsidRPr="0026676F">
        <w:rPr>
          <w:rFonts w:ascii="Arial" w:eastAsia="Times New Roman" w:hAnsi="Arial" w:cs="Arial"/>
          <w:color w:val="FF0000"/>
          <w:sz w:val="20"/>
          <w:szCs w:val="20"/>
          <w:lang w:eastAsia="it-IT"/>
        </w:rPr>
        <w:t>Teoria e pratica</w:t>
      </w:r>
      <w:r>
        <w:rPr>
          <w:rFonts w:ascii="Arial" w:eastAsia="Times New Roman" w:hAnsi="Arial" w:cs="Arial"/>
          <w:color w:val="222222"/>
          <w:sz w:val="20"/>
          <w:szCs w:val="20"/>
          <w:lang w:eastAsia="it-IT"/>
        </w:rPr>
        <w:t xml:space="preserve"> </w:t>
      </w:r>
      <w:r w:rsidRPr="0026676F">
        <w:rPr>
          <w:rFonts w:ascii="Arial" w:eastAsia="Times New Roman" w:hAnsi="Arial" w:cs="Arial"/>
          <w:color w:val="FF0000"/>
          <w:sz w:val="20"/>
          <w:szCs w:val="20"/>
          <w:lang w:eastAsia="it-IT"/>
        </w:rPr>
        <w:t>il corpo. luogo di visioni</w:t>
      </w:r>
    </w:p>
    <w:p w:rsidR="0026676F" w:rsidRPr="0026676F" w:rsidRDefault="0026676F" w:rsidP="0026676F">
      <w:pPr>
        <w:shd w:val="clear" w:color="auto" w:fill="FFFFFF"/>
        <w:spacing w:after="0" w:line="240" w:lineRule="auto"/>
        <w:rPr>
          <w:rFonts w:ascii="Arial" w:eastAsia="Times New Roman" w:hAnsi="Arial" w:cs="Arial"/>
          <w:color w:val="222222"/>
          <w:sz w:val="20"/>
          <w:szCs w:val="20"/>
          <w:lang w:val="en-US" w:eastAsia="it-IT"/>
        </w:rPr>
      </w:pPr>
      <w:r w:rsidRPr="0026676F">
        <w:rPr>
          <w:rFonts w:ascii="Arial" w:eastAsia="Times New Roman" w:hAnsi="Arial" w:cs="Arial"/>
          <w:bCs/>
          <w:i/>
          <w:iCs/>
          <w:color w:val="222222"/>
          <w:sz w:val="20"/>
          <w:szCs w:val="20"/>
          <w:lang w:val="en-US" w:eastAsia="it-IT"/>
        </w:rPr>
        <w:t xml:space="preserve">“You </w:t>
      </w:r>
      <w:proofErr w:type="spellStart"/>
      <w:r w:rsidRPr="0026676F">
        <w:rPr>
          <w:rFonts w:ascii="Arial" w:eastAsia="Times New Roman" w:hAnsi="Arial" w:cs="Arial"/>
          <w:bCs/>
          <w:i/>
          <w:iCs/>
          <w:color w:val="222222"/>
          <w:sz w:val="20"/>
          <w:szCs w:val="20"/>
          <w:lang w:val="en-US" w:eastAsia="it-IT"/>
        </w:rPr>
        <w:t>can not</w:t>
      </w:r>
      <w:proofErr w:type="spellEnd"/>
      <w:r w:rsidRPr="0026676F">
        <w:rPr>
          <w:rFonts w:ascii="Arial" w:eastAsia="Times New Roman" w:hAnsi="Arial" w:cs="Arial"/>
          <w:bCs/>
          <w:i/>
          <w:iCs/>
          <w:color w:val="222222"/>
          <w:sz w:val="20"/>
          <w:szCs w:val="20"/>
          <w:lang w:val="en-US" w:eastAsia="it-IT"/>
        </w:rPr>
        <w:t xml:space="preserve"> see me from where I look at myself” (Francesca Stern Woodman)</w:t>
      </w:r>
    </w:p>
    <w:p w:rsidR="0026676F" w:rsidRPr="0026676F" w:rsidRDefault="0026676F" w:rsidP="0026676F">
      <w:pPr>
        <w:shd w:val="clear" w:color="auto" w:fill="FFFFFF"/>
        <w:spacing w:after="0" w:line="240" w:lineRule="auto"/>
        <w:rPr>
          <w:rFonts w:ascii="Arial" w:eastAsia="Times New Roman" w:hAnsi="Arial" w:cs="Arial"/>
          <w:color w:val="222222"/>
          <w:sz w:val="19"/>
          <w:szCs w:val="19"/>
          <w:lang w:val="en-US" w:eastAsia="it-IT"/>
        </w:rPr>
      </w:pPr>
      <w:r w:rsidRPr="0026676F">
        <w:rPr>
          <w:rFonts w:ascii="Arial" w:eastAsia="Times New Roman" w:hAnsi="Arial" w:cs="Arial"/>
          <w:color w:val="222222"/>
          <w:sz w:val="20"/>
          <w:szCs w:val="20"/>
          <w:lang w:val="en-US" w:eastAsia="it-IT"/>
        </w:rPr>
        <w:t> </w:t>
      </w:r>
    </w:p>
    <w:p w:rsidR="0026676F" w:rsidRPr="0026676F" w:rsidRDefault="0026676F" w:rsidP="0026676F">
      <w:pPr>
        <w:shd w:val="clear" w:color="auto" w:fill="FFFFFF"/>
        <w:spacing w:after="0" w:line="240" w:lineRule="auto"/>
        <w:jc w:val="both"/>
        <w:rPr>
          <w:rFonts w:ascii="Arial" w:eastAsia="Times New Roman" w:hAnsi="Arial" w:cs="Arial"/>
          <w:color w:val="222222"/>
          <w:sz w:val="18"/>
          <w:szCs w:val="18"/>
          <w:lang w:eastAsia="it-IT"/>
        </w:rPr>
      </w:pPr>
      <w:r w:rsidRPr="0026676F">
        <w:rPr>
          <w:rFonts w:ascii="Arial" w:eastAsia="Times New Roman" w:hAnsi="Arial" w:cs="Arial"/>
          <w:color w:val="222222"/>
          <w:sz w:val="18"/>
          <w:szCs w:val="18"/>
          <w:lang w:eastAsia="it-IT"/>
        </w:rPr>
        <w:t>Il laboratorio nei suoi aspetti pratici e teorici muove da una profonda riflessione sul potere delle immagini</w:t>
      </w:r>
      <w:r w:rsidRPr="00BB1041">
        <w:rPr>
          <w:rFonts w:ascii="Arial" w:eastAsia="Times New Roman" w:hAnsi="Arial" w:cs="Arial"/>
          <w:color w:val="222222"/>
          <w:sz w:val="18"/>
          <w:szCs w:val="18"/>
          <w:lang w:eastAsia="it-IT"/>
        </w:rPr>
        <w:t xml:space="preserve"> </w:t>
      </w:r>
      <w:r w:rsidRPr="0026676F">
        <w:rPr>
          <w:rFonts w:ascii="Arial" w:eastAsia="Times New Roman" w:hAnsi="Arial" w:cs="Arial"/>
          <w:color w:val="222222"/>
          <w:sz w:val="18"/>
          <w:szCs w:val="18"/>
          <w:lang w:eastAsia="it-IT"/>
        </w:rPr>
        <w:t xml:space="preserve">“veri e propri strumenti in grado di metterci a nudo di fronte alle cose della vita e di ricondurci alle sorgenti misteriose dell’esistenza” (Andrej </w:t>
      </w:r>
      <w:proofErr w:type="spellStart"/>
      <w:r w:rsidRPr="0026676F">
        <w:rPr>
          <w:rFonts w:ascii="Arial" w:eastAsia="Times New Roman" w:hAnsi="Arial" w:cs="Arial"/>
          <w:color w:val="222222"/>
          <w:sz w:val="18"/>
          <w:szCs w:val="18"/>
          <w:lang w:eastAsia="it-IT"/>
        </w:rPr>
        <w:t>TRarkovskij</w:t>
      </w:r>
      <w:proofErr w:type="spellEnd"/>
      <w:r w:rsidRPr="0026676F">
        <w:rPr>
          <w:rFonts w:ascii="Arial" w:eastAsia="Times New Roman" w:hAnsi="Arial" w:cs="Arial"/>
          <w:color w:val="222222"/>
          <w:sz w:val="18"/>
          <w:szCs w:val="18"/>
          <w:lang w:eastAsia="it-IT"/>
        </w:rPr>
        <w:t>).</w:t>
      </w:r>
    </w:p>
    <w:p w:rsidR="0026676F" w:rsidRPr="00BB1041" w:rsidRDefault="0026676F" w:rsidP="0026676F">
      <w:pPr>
        <w:shd w:val="clear" w:color="auto" w:fill="FFFFFF"/>
        <w:spacing w:after="0" w:line="240" w:lineRule="auto"/>
        <w:jc w:val="both"/>
        <w:rPr>
          <w:rFonts w:ascii="Arial" w:eastAsia="Times New Roman" w:hAnsi="Arial" w:cs="Arial"/>
          <w:color w:val="222222"/>
          <w:sz w:val="18"/>
          <w:szCs w:val="18"/>
          <w:lang w:eastAsia="it-IT"/>
        </w:rPr>
      </w:pPr>
      <w:r w:rsidRPr="0026676F">
        <w:rPr>
          <w:rFonts w:ascii="Arial" w:eastAsia="Times New Roman" w:hAnsi="Arial" w:cs="Arial"/>
          <w:color w:val="222222"/>
          <w:sz w:val="18"/>
          <w:szCs w:val="18"/>
          <w:lang w:eastAsia="it-IT"/>
        </w:rPr>
        <w:t> </w:t>
      </w:r>
      <w:r w:rsidRPr="00BB1041">
        <w:rPr>
          <w:rFonts w:ascii="Arial" w:eastAsia="Times New Roman" w:hAnsi="Arial" w:cs="Arial"/>
          <w:color w:val="222222"/>
          <w:sz w:val="18"/>
          <w:szCs w:val="18"/>
          <w:lang w:eastAsia="it-IT"/>
        </w:rPr>
        <w:t xml:space="preserve">                                                                                                                                                                        </w:t>
      </w:r>
      <w:proofErr w:type="spellStart"/>
      <w:r w:rsidRPr="0026676F">
        <w:rPr>
          <w:rFonts w:ascii="Arial" w:eastAsia="Times New Roman" w:hAnsi="Arial" w:cs="Arial"/>
          <w:i/>
          <w:iCs/>
          <w:color w:val="FF0000"/>
          <w:sz w:val="18"/>
          <w:szCs w:val="18"/>
          <w:lang w:eastAsia="it-IT"/>
        </w:rPr>
        <w:t>Poetica</w:t>
      </w:r>
      <w:r w:rsidRPr="0026676F">
        <w:rPr>
          <w:rFonts w:ascii="Arial" w:eastAsia="Times New Roman" w:hAnsi="Arial" w:cs="Arial"/>
          <w:color w:val="222222"/>
          <w:sz w:val="18"/>
          <w:szCs w:val="18"/>
          <w:lang w:eastAsia="it-IT"/>
        </w:rPr>
        <w:t>Poetare</w:t>
      </w:r>
      <w:proofErr w:type="spellEnd"/>
      <w:r w:rsidRPr="0026676F">
        <w:rPr>
          <w:rFonts w:ascii="Arial" w:eastAsia="Times New Roman" w:hAnsi="Arial" w:cs="Arial"/>
          <w:color w:val="222222"/>
          <w:sz w:val="18"/>
          <w:szCs w:val="18"/>
          <w:lang w:eastAsia="it-IT"/>
        </w:rPr>
        <w:t xml:space="preserve"> corpo arrivando alla sua natura sensibile, all’incandescenza del suo nucleo. Attivare il metodo dell’</w:t>
      </w:r>
      <w:proofErr w:type="spellStart"/>
      <w:r w:rsidRPr="0026676F">
        <w:rPr>
          <w:rFonts w:ascii="Arial" w:eastAsia="Times New Roman" w:hAnsi="Arial" w:cs="Arial"/>
          <w:color w:val="222222"/>
          <w:sz w:val="18"/>
          <w:szCs w:val="18"/>
          <w:lang w:eastAsia="it-IT"/>
        </w:rPr>
        <w:t>Inspiratio</w:t>
      </w:r>
      <w:proofErr w:type="spellEnd"/>
      <w:r w:rsidRPr="0026676F">
        <w:rPr>
          <w:rFonts w:ascii="Arial" w:eastAsia="Times New Roman" w:hAnsi="Arial" w:cs="Arial"/>
          <w:color w:val="222222"/>
          <w:sz w:val="18"/>
          <w:szCs w:val="18"/>
          <w:lang w:eastAsia="it-IT"/>
        </w:rPr>
        <w:t xml:space="preserve"> Dance, pratica corporea delle immagini, strumento creativo di molta corrente filosofica</w:t>
      </w:r>
      <w:r w:rsidRPr="00BB1041">
        <w:rPr>
          <w:rFonts w:ascii="Arial" w:eastAsia="Times New Roman" w:hAnsi="Arial" w:cs="Arial"/>
          <w:color w:val="222222"/>
          <w:sz w:val="18"/>
          <w:szCs w:val="18"/>
          <w:lang w:eastAsia="it-IT"/>
        </w:rPr>
        <w:t xml:space="preserve">. </w:t>
      </w:r>
      <w:r w:rsidRPr="0026676F">
        <w:rPr>
          <w:rFonts w:ascii="Arial" w:eastAsia="Times New Roman" w:hAnsi="Arial" w:cs="Arial"/>
          <w:color w:val="222222"/>
          <w:sz w:val="18"/>
          <w:szCs w:val="18"/>
          <w:lang w:eastAsia="it-IT"/>
        </w:rPr>
        <w:t xml:space="preserve">Della </w:t>
      </w:r>
      <w:proofErr w:type="spellStart"/>
      <w:r w:rsidRPr="0026676F">
        <w:rPr>
          <w:rFonts w:ascii="Arial" w:eastAsia="Times New Roman" w:hAnsi="Arial" w:cs="Arial"/>
          <w:color w:val="222222"/>
          <w:sz w:val="18"/>
          <w:szCs w:val="18"/>
          <w:lang w:eastAsia="it-IT"/>
        </w:rPr>
        <w:t>Butho</w:t>
      </w:r>
      <w:proofErr w:type="spellEnd"/>
      <w:r w:rsidRPr="0026676F">
        <w:rPr>
          <w:rFonts w:ascii="Arial" w:eastAsia="Times New Roman" w:hAnsi="Arial" w:cs="Arial"/>
          <w:color w:val="222222"/>
          <w:sz w:val="18"/>
          <w:szCs w:val="18"/>
          <w:lang w:eastAsia="it-IT"/>
        </w:rPr>
        <w:t xml:space="preserve"> Dance, che pone come logos imprescindibile l’essere umano.</w:t>
      </w:r>
    </w:p>
    <w:p w:rsidR="0026676F" w:rsidRPr="0026676F" w:rsidRDefault="0026676F" w:rsidP="0026676F">
      <w:pPr>
        <w:shd w:val="clear" w:color="auto" w:fill="FFFFFF"/>
        <w:spacing w:after="0" w:line="240" w:lineRule="auto"/>
        <w:jc w:val="both"/>
        <w:rPr>
          <w:rFonts w:ascii="Arial" w:eastAsia="Times New Roman" w:hAnsi="Arial" w:cs="Arial"/>
          <w:color w:val="222222"/>
          <w:sz w:val="18"/>
          <w:szCs w:val="18"/>
          <w:lang w:eastAsia="it-IT"/>
        </w:rPr>
      </w:pPr>
      <w:r w:rsidRPr="00BB1041">
        <w:rPr>
          <w:rFonts w:ascii="Arial" w:eastAsia="Times New Roman" w:hAnsi="Arial" w:cs="Arial"/>
          <w:bCs/>
          <w:color w:val="222222"/>
          <w:sz w:val="18"/>
          <w:szCs w:val="18"/>
          <w:lang w:eastAsia="it-IT"/>
        </w:rPr>
        <w:t>Verranno trattati i seguenti temi:</w:t>
      </w:r>
      <w:r w:rsidRPr="00BB1041">
        <w:rPr>
          <w:rFonts w:ascii="Arial" w:eastAsia="Times New Roman" w:hAnsi="Arial" w:cs="Arial"/>
          <w:b/>
          <w:bCs/>
          <w:color w:val="222222"/>
          <w:sz w:val="18"/>
          <w:szCs w:val="18"/>
          <w:lang w:eastAsia="it-IT"/>
        </w:rPr>
        <w:t xml:space="preserve"> </w:t>
      </w:r>
      <w:r w:rsidRPr="0026676F">
        <w:rPr>
          <w:rFonts w:ascii="Arial" w:eastAsia="Times New Roman" w:hAnsi="Arial" w:cs="Arial"/>
          <w:b/>
          <w:bCs/>
          <w:color w:val="222222"/>
          <w:sz w:val="18"/>
          <w:szCs w:val="18"/>
          <w:lang w:eastAsia="it-IT"/>
        </w:rPr>
        <w:t xml:space="preserve">L’autoritratto fotografico come performance. Il caso </w:t>
      </w:r>
      <w:proofErr w:type="spellStart"/>
      <w:r w:rsidRPr="0026676F">
        <w:rPr>
          <w:rFonts w:ascii="Arial" w:eastAsia="Times New Roman" w:hAnsi="Arial" w:cs="Arial"/>
          <w:b/>
          <w:bCs/>
          <w:color w:val="222222"/>
          <w:sz w:val="18"/>
          <w:szCs w:val="18"/>
          <w:lang w:eastAsia="it-IT"/>
        </w:rPr>
        <w:t>Woodman</w:t>
      </w:r>
      <w:proofErr w:type="spellEnd"/>
    </w:p>
    <w:p w:rsidR="0026676F" w:rsidRPr="0026676F" w:rsidRDefault="0026676F" w:rsidP="0026676F">
      <w:pPr>
        <w:shd w:val="clear" w:color="auto" w:fill="FFFFFF"/>
        <w:spacing w:after="0" w:line="240" w:lineRule="auto"/>
        <w:jc w:val="both"/>
        <w:rPr>
          <w:rFonts w:ascii="Arial" w:eastAsia="Times New Roman" w:hAnsi="Arial" w:cs="Arial"/>
          <w:color w:val="222222"/>
          <w:sz w:val="18"/>
          <w:szCs w:val="18"/>
          <w:lang w:eastAsia="it-IT"/>
        </w:rPr>
      </w:pPr>
      <w:r w:rsidRPr="0026676F">
        <w:rPr>
          <w:rFonts w:ascii="Arial" w:eastAsia="Times New Roman" w:hAnsi="Arial" w:cs="Arial"/>
          <w:color w:val="222222"/>
          <w:sz w:val="18"/>
          <w:szCs w:val="18"/>
          <w:lang w:eastAsia="it-IT"/>
        </w:rPr>
        <w:t xml:space="preserve">Samantha </w:t>
      </w:r>
      <w:proofErr w:type="spellStart"/>
      <w:r w:rsidRPr="0026676F">
        <w:rPr>
          <w:rFonts w:ascii="Arial" w:eastAsia="Times New Roman" w:hAnsi="Arial" w:cs="Arial"/>
          <w:color w:val="222222"/>
          <w:sz w:val="18"/>
          <w:szCs w:val="18"/>
          <w:lang w:eastAsia="it-IT"/>
        </w:rPr>
        <w:t>Marenzi</w:t>
      </w:r>
      <w:proofErr w:type="spellEnd"/>
      <w:r w:rsidRPr="0026676F">
        <w:rPr>
          <w:rFonts w:ascii="Arial" w:eastAsia="Times New Roman" w:hAnsi="Arial" w:cs="Arial"/>
          <w:color w:val="222222"/>
          <w:sz w:val="18"/>
          <w:szCs w:val="18"/>
          <w:lang w:eastAsia="it-IT"/>
        </w:rPr>
        <w:t>, dottore di ricerca, DAMS, Università degli studi di Roma Tre</w:t>
      </w:r>
      <w:r w:rsidRPr="00BB1041">
        <w:rPr>
          <w:rFonts w:ascii="Arial" w:eastAsia="Times New Roman" w:hAnsi="Arial" w:cs="Arial"/>
          <w:color w:val="222222"/>
          <w:sz w:val="18"/>
          <w:szCs w:val="18"/>
          <w:lang w:eastAsia="it-IT"/>
        </w:rPr>
        <w:t xml:space="preserve">. </w:t>
      </w:r>
      <w:r w:rsidRPr="00BB1041">
        <w:rPr>
          <w:rFonts w:ascii="Arial" w:eastAsia="Times New Roman" w:hAnsi="Arial" w:cs="Arial"/>
          <w:b/>
          <w:bCs/>
          <w:color w:val="222222"/>
          <w:sz w:val="18"/>
          <w:szCs w:val="18"/>
          <w:lang w:eastAsia="it-IT"/>
        </w:rPr>
        <w:t xml:space="preserve">IL CORPO ERETICO </w:t>
      </w:r>
      <w:proofErr w:type="spellStart"/>
      <w:r w:rsidRPr="0026676F">
        <w:rPr>
          <w:rFonts w:ascii="Arial" w:eastAsia="Times New Roman" w:hAnsi="Arial" w:cs="Arial"/>
          <w:b/>
          <w:bCs/>
          <w:color w:val="222222"/>
          <w:sz w:val="18"/>
          <w:szCs w:val="18"/>
          <w:lang w:eastAsia="it-IT"/>
        </w:rPr>
        <w:t>Tatsumi</w:t>
      </w:r>
      <w:proofErr w:type="spellEnd"/>
      <w:r w:rsidRPr="0026676F">
        <w:rPr>
          <w:rFonts w:ascii="Arial" w:eastAsia="Times New Roman" w:hAnsi="Arial" w:cs="Arial"/>
          <w:b/>
          <w:bCs/>
          <w:color w:val="222222"/>
          <w:sz w:val="18"/>
          <w:szCs w:val="18"/>
          <w:lang w:eastAsia="it-IT"/>
        </w:rPr>
        <w:t xml:space="preserve"> </w:t>
      </w:r>
      <w:proofErr w:type="spellStart"/>
      <w:r w:rsidRPr="0026676F">
        <w:rPr>
          <w:rFonts w:ascii="Arial" w:eastAsia="Times New Roman" w:hAnsi="Arial" w:cs="Arial"/>
          <w:b/>
          <w:bCs/>
          <w:color w:val="222222"/>
          <w:sz w:val="18"/>
          <w:szCs w:val="18"/>
          <w:lang w:eastAsia="it-IT"/>
        </w:rPr>
        <w:t>Hijikata</w:t>
      </w:r>
      <w:proofErr w:type="spellEnd"/>
      <w:r w:rsidRPr="00BB1041">
        <w:rPr>
          <w:rFonts w:ascii="Arial" w:eastAsia="Times New Roman" w:hAnsi="Arial" w:cs="Arial"/>
          <w:color w:val="222222"/>
          <w:sz w:val="18"/>
          <w:szCs w:val="18"/>
          <w:lang w:eastAsia="it-IT"/>
        </w:rPr>
        <w:t xml:space="preserve"> </w:t>
      </w:r>
      <w:r w:rsidRPr="0026676F">
        <w:rPr>
          <w:rFonts w:ascii="Arial" w:eastAsia="Times New Roman" w:hAnsi="Arial" w:cs="Arial"/>
          <w:color w:val="222222"/>
          <w:sz w:val="18"/>
          <w:szCs w:val="18"/>
          <w:lang w:eastAsia="it-IT"/>
        </w:rPr>
        <w:t>Maria Pia D’</w:t>
      </w:r>
      <w:proofErr w:type="spellStart"/>
      <w:r w:rsidRPr="0026676F">
        <w:rPr>
          <w:rFonts w:ascii="Arial" w:eastAsia="Times New Roman" w:hAnsi="Arial" w:cs="Arial"/>
          <w:color w:val="222222"/>
          <w:sz w:val="18"/>
          <w:szCs w:val="18"/>
          <w:lang w:eastAsia="it-IT"/>
        </w:rPr>
        <w:t>Orazi</w:t>
      </w:r>
      <w:proofErr w:type="spellEnd"/>
      <w:r w:rsidRPr="0026676F">
        <w:rPr>
          <w:rFonts w:ascii="Arial" w:eastAsia="Times New Roman" w:hAnsi="Arial" w:cs="Arial"/>
          <w:color w:val="222222"/>
          <w:sz w:val="18"/>
          <w:szCs w:val="18"/>
          <w:lang w:eastAsia="it-IT"/>
        </w:rPr>
        <w:t>, docente di Storia dello spettacolo alla Libera accademia di Belle Arti di Roma (RUFA)</w:t>
      </w:r>
      <w:r w:rsidRPr="00BB1041">
        <w:rPr>
          <w:rFonts w:ascii="Arial" w:eastAsia="Times New Roman" w:hAnsi="Arial" w:cs="Arial"/>
          <w:color w:val="222222"/>
          <w:sz w:val="18"/>
          <w:szCs w:val="18"/>
          <w:lang w:eastAsia="it-IT"/>
        </w:rPr>
        <w:t xml:space="preserve">. </w:t>
      </w:r>
      <w:proofErr w:type="spellStart"/>
      <w:r w:rsidRPr="0026676F">
        <w:rPr>
          <w:rFonts w:ascii="Arial" w:eastAsia="Times New Roman" w:hAnsi="Arial" w:cs="Arial"/>
          <w:b/>
          <w:bCs/>
          <w:color w:val="222222"/>
          <w:sz w:val="18"/>
          <w:szCs w:val="18"/>
          <w:lang w:eastAsia="it-IT"/>
        </w:rPr>
        <w:t>Performare</w:t>
      </w:r>
      <w:proofErr w:type="spellEnd"/>
      <w:r w:rsidRPr="0026676F">
        <w:rPr>
          <w:rFonts w:ascii="Arial" w:eastAsia="Times New Roman" w:hAnsi="Arial" w:cs="Arial"/>
          <w:b/>
          <w:bCs/>
          <w:color w:val="222222"/>
          <w:sz w:val="18"/>
          <w:szCs w:val="18"/>
          <w:lang w:eastAsia="it-IT"/>
        </w:rPr>
        <w:t xml:space="preserve"> le immagini: “dance image-</w:t>
      </w:r>
      <w:proofErr w:type="spellStart"/>
      <w:r w:rsidRPr="0026676F">
        <w:rPr>
          <w:rFonts w:ascii="Arial" w:eastAsia="Times New Roman" w:hAnsi="Arial" w:cs="Arial"/>
          <w:b/>
          <w:bCs/>
          <w:color w:val="222222"/>
          <w:sz w:val="18"/>
          <w:szCs w:val="18"/>
          <w:lang w:eastAsia="it-IT"/>
        </w:rPr>
        <w:t>imagination</w:t>
      </w:r>
      <w:proofErr w:type="spellEnd"/>
      <w:r w:rsidRPr="0026676F">
        <w:rPr>
          <w:rFonts w:ascii="Arial" w:eastAsia="Times New Roman" w:hAnsi="Arial" w:cs="Arial"/>
          <w:b/>
          <w:bCs/>
          <w:color w:val="222222"/>
          <w:sz w:val="18"/>
          <w:szCs w:val="18"/>
          <w:lang w:eastAsia="it-IT"/>
        </w:rPr>
        <w:t>”</w:t>
      </w:r>
      <w:r w:rsidRPr="00BB1041">
        <w:rPr>
          <w:rFonts w:ascii="Arial" w:eastAsia="Times New Roman" w:hAnsi="Arial" w:cs="Arial"/>
          <w:color w:val="222222"/>
          <w:sz w:val="18"/>
          <w:szCs w:val="18"/>
          <w:lang w:eastAsia="it-IT"/>
        </w:rPr>
        <w:t xml:space="preserve"> </w:t>
      </w:r>
      <w:r w:rsidRPr="0026676F">
        <w:rPr>
          <w:rFonts w:ascii="Arial" w:eastAsia="Times New Roman" w:hAnsi="Arial" w:cs="Arial"/>
          <w:color w:val="222222"/>
          <w:sz w:val="18"/>
          <w:szCs w:val="18"/>
          <w:lang w:eastAsia="it-IT"/>
        </w:rPr>
        <w:t>Alessandra Cristiani, danzatrice e performer</w:t>
      </w:r>
      <w:r w:rsidRPr="00BB1041">
        <w:rPr>
          <w:rFonts w:ascii="Arial" w:eastAsia="Times New Roman" w:hAnsi="Arial" w:cs="Arial"/>
          <w:color w:val="222222"/>
          <w:sz w:val="18"/>
          <w:szCs w:val="18"/>
          <w:lang w:eastAsia="it-IT"/>
        </w:rPr>
        <w:t>.</w:t>
      </w:r>
    </w:p>
    <w:p w:rsidR="0026676F" w:rsidRDefault="0026676F" w:rsidP="00801402">
      <w:pPr>
        <w:pStyle w:val="style169"/>
        <w:shd w:val="clear" w:color="auto" w:fill="FFFFFF"/>
        <w:spacing w:before="0" w:beforeAutospacing="0" w:after="0" w:afterAutospacing="0"/>
        <w:jc w:val="both"/>
        <w:rPr>
          <w:rFonts w:ascii="Arial" w:hAnsi="Arial" w:cs="Arial"/>
          <w:b/>
          <w:bCs/>
          <w:color w:val="B1084D"/>
          <w:sz w:val="20"/>
          <w:szCs w:val="20"/>
        </w:rPr>
      </w:pPr>
    </w:p>
    <w:p w:rsidR="00801402" w:rsidRPr="00BB1041" w:rsidRDefault="00801402" w:rsidP="00801402">
      <w:pPr>
        <w:pStyle w:val="style169"/>
        <w:shd w:val="clear" w:color="auto" w:fill="FFFFFF"/>
        <w:spacing w:before="0" w:beforeAutospacing="0" w:after="0" w:afterAutospacing="0"/>
        <w:jc w:val="both"/>
        <w:rPr>
          <w:rFonts w:ascii="Arial" w:hAnsi="Arial" w:cs="Arial"/>
          <w:color w:val="000000"/>
          <w:sz w:val="16"/>
          <w:szCs w:val="16"/>
        </w:rPr>
      </w:pPr>
      <w:r w:rsidRPr="00BB1041">
        <w:rPr>
          <w:rFonts w:ascii="Arial" w:hAnsi="Arial" w:cs="Arial"/>
          <w:b/>
          <w:bCs/>
          <w:color w:val="B1084D"/>
          <w:sz w:val="16"/>
          <w:szCs w:val="16"/>
        </w:rPr>
        <w:t>Teatro Argot Studio</w:t>
      </w:r>
    </w:p>
    <w:p w:rsidR="00801402" w:rsidRPr="00BB1041" w:rsidRDefault="00801402" w:rsidP="00801402">
      <w:pPr>
        <w:spacing w:after="0" w:line="240" w:lineRule="auto"/>
        <w:jc w:val="both"/>
        <w:rPr>
          <w:rFonts w:ascii="Arial" w:hAnsi="Arial" w:cs="Arial"/>
          <w:sz w:val="16"/>
          <w:szCs w:val="16"/>
          <w:shd w:val="clear" w:color="auto" w:fill="FFFFFF"/>
        </w:rPr>
      </w:pPr>
      <w:r w:rsidRPr="00BB1041">
        <w:rPr>
          <w:rFonts w:ascii="Arial" w:hAnsi="Arial" w:cs="Arial"/>
          <w:sz w:val="16"/>
          <w:szCs w:val="16"/>
          <w:shd w:val="clear" w:color="auto" w:fill="FFFFFF"/>
        </w:rPr>
        <w:t>Via Natale del Grande 27</w:t>
      </w:r>
    </w:p>
    <w:p w:rsidR="00801402" w:rsidRPr="00BB1041" w:rsidRDefault="00801402" w:rsidP="00801402">
      <w:pPr>
        <w:spacing w:after="0" w:line="240" w:lineRule="auto"/>
        <w:jc w:val="both"/>
        <w:rPr>
          <w:rFonts w:ascii="Arial" w:hAnsi="Arial" w:cs="Arial"/>
          <w:sz w:val="16"/>
          <w:szCs w:val="16"/>
          <w:shd w:val="clear" w:color="auto" w:fill="FFFFFF"/>
        </w:rPr>
      </w:pPr>
      <w:r w:rsidRPr="00BB1041">
        <w:rPr>
          <w:rFonts w:ascii="Arial" w:hAnsi="Arial" w:cs="Arial"/>
          <w:sz w:val="16"/>
          <w:szCs w:val="16"/>
          <w:shd w:val="clear" w:color="auto" w:fill="FFFFFF"/>
        </w:rPr>
        <w:t xml:space="preserve">Tel. </w:t>
      </w:r>
      <w:r w:rsidRPr="00BB1041">
        <w:rPr>
          <w:rStyle w:val="apple-converted-space"/>
          <w:rFonts w:ascii="Arial" w:hAnsi="Arial" w:cs="Arial"/>
          <w:color w:val="444444"/>
          <w:sz w:val="16"/>
          <w:szCs w:val="16"/>
          <w:shd w:val="clear" w:color="auto" w:fill="FFFFFF"/>
        </w:rPr>
        <w:t> </w:t>
      </w:r>
      <w:r w:rsidRPr="00BB1041">
        <w:rPr>
          <w:rFonts w:ascii="Arial" w:hAnsi="Arial" w:cs="Arial"/>
          <w:sz w:val="16"/>
          <w:szCs w:val="16"/>
          <w:shd w:val="clear" w:color="auto" w:fill="FFFFFF"/>
        </w:rPr>
        <w:t>06 5898111</w:t>
      </w:r>
    </w:p>
    <w:p w:rsidR="00BB1041" w:rsidRDefault="00BB1041" w:rsidP="00801402">
      <w:pPr>
        <w:spacing w:after="0" w:line="240" w:lineRule="auto"/>
        <w:jc w:val="both"/>
        <w:rPr>
          <w:rFonts w:ascii="Arial" w:hAnsi="Arial" w:cs="Arial"/>
          <w:sz w:val="16"/>
          <w:szCs w:val="16"/>
          <w:shd w:val="clear" w:color="auto" w:fill="FFFFFF"/>
        </w:rPr>
      </w:pPr>
      <w:r>
        <w:rPr>
          <w:rFonts w:ascii="Arial" w:hAnsi="Arial" w:cs="Arial"/>
          <w:sz w:val="16"/>
          <w:szCs w:val="16"/>
          <w:shd w:val="clear" w:color="auto" w:fill="FFFFFF"/>
        </w:rPr>
        <w:t>Ingresso: 10 euro</w:t>
      </w:r>
    </w:p>
    <w:p w:rsidR="00801402" w:rsidRPr="00BB1041" w:rsidRDefault="00801402" w:rsidP="00801402">
      <w:pPr>
        <w:spacing w:after="0" w:line="240" w:lineRule="auto"/>
        <w:jc w:val="both"/>
        <w:rPr>
          <w:rFonts w:ascii="Arial" w:hAnsi="Arial" w:cs="Arial"/>
          <w:sz w:val="16"/>
          <w:szCs w:val="16"/>
        </w:rPr>
      </w:pPr>
      <w:r w:rsidRPr="00BB1041">
        <w:rPr>
          <w:rFonts w:ascii="Arial" w:hAnsi="Arial" w:cs="Arial"/>
          <w:b/>
          <w:bCs/>
          <w:color w:val="B1084D"/>
          <w:sz w:val="16"/>
          <w:szCs w:val="16"/>
        </w:rPr>
        <w:t>Ufficio Stampa Teatro Argot</w:t>
      </w:r>
    </w:p>
    <w:p w:rsidR="00801402" w:rsidRPr="00BB1041" w:rsidRDefault="00801402" w:rsidP="00801402">
      <w:pPr>
        <w:spacing w:after="0" w:line="240" w:lineRule="auto"/>
        <w:jc w:val="both"/>
        <w:rPr>
          <w:rFonts w:ascii="Arial" w:hAnsi="Arial" w:cs="Arial"/>
          <w:sz w:val="16"/>
          <w:szCs w:val="16"/>
        </w:rPr>
      </w:pPr>
      <w:r w:rsidRPr="00BB1041">
        <w:rPr>
          <w:rFonts w:ascii="Arial" w:hAnsi="Arial" w:cs="Arial"/>
          <w:sz w:val="16"/>
          <w:szCs w:val="16"/>
        </w:rPr>
        <w:t>Serena Grandicelli - 3288724260</w:t>
      </w:r>
    </w:p>
    <w:p w:rsidR="00801402" w:rsidRPr="00BB1041" w:rsidRDefault="00801402" w:rsidP="00801402">
      <w:pPr>
        <w:spacing w:after="0" w:line="240" w:lineRule="auto"/>
        <w:jc w:val="both"/>
        <w:rPr>
          <w:rFonts w:ascii="Arial" w:hAnsi="Arial" w:cs="Arial"/>
          <w:sz w:val="16"/>
          <w:szCs w:val="16"/>
        </w:rPr>
      </w:pPr>
      <w:r w:rsidRPr="00BB1041">
        <w:rPr>
          <w:rFonts w:ascii="Arial" w:hAnsi="Arial" w:cs="Arial"/>
          <w:sz w:val="16"/>
          <w:szCs w:val="16"/>
        </w:rPr>
        <w:t>Giulia Taglienti – 339.8142317</w:t>
      </w:r>
    </w:p>
    <w:p w:rsidR="00801402" w:rsidRPr="00BB1041" w:rsidRDefault="00801402" w:rsidP="00801402">
      <w:pPr>
        <w:spacing w:after="0" w:line="240" w:lineRule="auto"/>
        <w:jc w:val="both"/>
        <w:rPr>
          <w:rFonts w:ascii="Arial" w:hAnsi="Arial" w:cs="Arial"/>
          <w:sz w:val="16"/>
          <w:szCs w:val="16"/>
        </w:rPr>
      </w:pPr>
      <w:r w:rsidRPr="00BB1041">
        <w:rPr>
          <w:rFonts w:ascii="Arial" w:hAnsi="Arial" w:cs="Arial"/>
          <w:sz w:val="16"/>
          <w:szCs w:val="16"/>
        </w:rPr>
        <w:t>ufficiostampa@teatroargotstudio.com</w:t>
      </w:r>
    </w:p>
    <w:p w:rsidR="00801402" w:rsidRPr="00BB1041" w:rsidRDefault="00801402" w:rsidP="00801402">
      <w:pPr>
        <w:rPr>
          <w:rFonts w:ascii="Arial" w:hAnsi="Arial" w:cs="Arial"/>
          <w:sz w:val="16"/>
          <w:szCs w:val="16"/>
        </w:rPr>
      </w:pPr>
    </w:p>
    <w:p w:rsidR="00801402" w:rsidRDefault="00801402"/>
    <w:sectPr w:rsidR="0080140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402"/>
    <w:rsid w:val="000D3B8E"/>
    <w:rsid w:val="0026676F"/>
    <w:rsid w:val="007C67B8"/>
    <w:rsid w:val="00801402"/>
    <w:rsid w:val="0084481D"/>
    <w:rsid w:val="00882305"/>
    <w:rsid w:val="00B707AE"/>
    <w:rsid w:val="00BB1041"/>
    <w:rsid w:val="00D04610"/>
    <w:rsid w:val="00D875A4"/>
    <w:rsid w:val="00E26D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801402"/>
  </w:style>
  <w:style w:type="paragraph" w:styleId="Testofumetto">
    <w:name w:val="Balloon Text"/>
    <w:basedOn w:val="Normale"/>
    <w:link w:val="TestofumettoCarattere"/>
    <w:uiPriority w:val="99"/>
    <w:semiHidden/>
    <w:unhideWhenUsed/>
    <w:rsid w:val="0080140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1402"/>
    <w:rPr>
      <w:rFonts w:ascii="Tahoma" w:hAnsi="Tahoma" w:cs="Tahoma"/>
      <w:sz w:val="16"/>
      <w:szCs w:val="16"/>
    </w:rPr>
  </w:style>
  <w:style w:type="paragraph" w:customStyle="1" w:styleId="style169">
    <w:name w:val="style169"/>
    <w:basedOn w:val="Normale"/>
    <w:rsid w:val="0080140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801402"/>
  </w:style>
  <w:style w:type="paragraph" w:styleId="Testofumetto">
    <w:name w:val="Balloon Text"/>
    <w:basedOn w:val="Normale"/>
    <w:link w:val="TestofumettoCarattere"/>
    <w:uiPriority w:val="99"/>
    <w:semiHidden/>
    <w:unhideWhenUsed/>
    <w:rsid w:val="0080140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1402"/>
    <w:rPr>
      <w:rFonts w:ascii="Tahoma" w:hAnsi="Tahoma" w:cs="Tahoma"/>
      <w:sz w:val="16"/>
      <w:szCs w:val="16"/>
    </w:rPr>
  </w:style>
  <w:style w:type="paragraph" w:customStyle="1" w:styleId="style169">
    <w:name w:val="style169"/>
    <w:basedOn w:val="Normale"/>
    <w:rsid w:val="0080140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009785">
      <w:bodyDiv w:val="1"/>
      <w:marLeft w:val="0"/>
      <w:marRight w:val="0"/>
      <w:marTop w:val="0"/>
      <w:marBottom w:val="0"/>
      <w:divBdr>
        <w:top w:val="none" w:sz="0" w:space="0" w:color="auto"/>
        <w:left w:val="none" w:sz="0" w:space="0" w:color="auto"/>
        <w:bottom w:val="none" w:sz="0" w:space="0" w:color="auto"/>
        <w:right w:val="none" w:sz="0" w:space="0" w:color="auto"/>
      </w:divBdr>
    </w:div>
    <w:div w:id="1829855855">
      <w:bodyDiv w:val="1"/>
      <w:marLeft w:val="0"/>
      <w:marRight w:val="0"/>
      <w:marTop w:val="0"/>
      <w:marBottom w:val="0"/>
      <w:divBdr>
        <w:top w:val="none" w:sz="0" w:space="0" w:color="auto"/>
        <w:left w:val="none" w:sz="0" w:space="0" w:color="auto"/>
        <w:bottom w:val="none" w:sz="0" w:space="0" w:color="auto"/>
        <w:right w:val="none" w:sz="0" w:space="0" w:color="auto"/>
      </w:divBdr>
    </w:div>
    <w:div w:id="198843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4</Pages>
  <Words>2106</Words>
  <Characters>12008</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dc:creator>
  <cp:lastModifiedBy>Giulia</cp:lastModifiedBy>
  <cp:revision>2</cp:revision>
  <cp:lastPrinted>2014-02-26T11:35:00Z</cp:lastPrinted>
  <dcterms:created xsi:type="dcterms:W3CDTF">2014-02-26T09:54:00Z</dcterms:created>
  <dcterms:modified xsi:type="dcterms:W3CDTF">2014-02-26T11:47:00Z</dcterms:modified>
</cp:coreProperties>
</file>