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F83CAF" w14:textId="6486F10C" w:rsidR="008D2158" w:rsidRPr="002D6A3E" w:rsidRDefault="0036717E" w:rsidP="008D2158">
      <w:pPr>
        <w:tabs>
          <w:tab w:val="left" w:pos="7230"/>
        </w:tabs>
        <w:spacing w:after="0"/>
        <w:jc w:val="both"/>
        <w:rPr>
          <w:rFonts w:ascii="Garamond" w:hAnsi="Garamond"/>
          <w:b/>
          <w:sz w:val="28"/>
          <w:szCs w:val="28"/>
        </w:rPr>
      </w:pPr>
      <w:r>
        <w:rPr>
          <w:noProof/>
          <w:lang w:eastAsia="it-IT"/>
        </w:rPr>
        <w:drawing>
          <wp:anchor distT="0" distB="0" distL="114300" distR="114300" simplePos="0" relativeHeight="251658240" behindDoc="0" locked="0" layoutInCell="1" allowOverlap="1" wp14:anchorId="48130CFF" wp14:editId="7BED5A89">
            <wp:simplePos x="0" y="0"/>
            <wp:positionH relativeFrom="margin">
              <wp:posOffset>4343400</wp:posOffset>
            </wp:positionH>
            <wp:positionV relativeFrom="margin">
              <wp:posOffset>-228600</wp:posOffset>
            </wp:positionV>
            <wp:extent cx="1795145" cy="1651000"/>
            <wp:effectExtent l="0" t="0" r="8255" b="0"/>
            <wp:wrapSquare wrapText="bothSides"/>
            <wp:docPr id="1" name="Immagine 1" descr="logo_college-TEA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llege-TEATR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5145" cy="1651000"/>
                    </a:xfrm>
                    <a:prstGeom prst="rect">
                      <a:avLst/>
                    </a:prstGeom>
                    <a:noFill/>
                    <a:ln>
                      <a:noFill/>
                    </a:ln>
                  </pic:spPr>
                </pic:pic>
              </a:graphicData>
            </a:graphic>
          </wp:anchor>
        </w:drawing>
      </w:r>
      <w:r w:rsidR="008D2158" w:rsidRPr="002D6A3E">
        <w:rPr>
          <w:rFonts w:ascii="Garamond" w:hAnsi="Garamond"/>
          <w:b/>
          <w:sz w:val="28"/>
          <w:szCs w:val="28"/>
        </w:rPr>
        <w:t>la Biennale di Venezia</w:t>
      </w:r>
    </w:p>
    <w:p w14:paraId="7D3D034D" w14:textId="1539C6A9" w:rsidR="008D2158" w:rsidRPr="002D6A3E" w:rsidRDefault="008D2158" w:rsidP="008D2158">
      <w:pPr>
        <w:tabs>
          <w:tab w:val="left" w:pos="7230"/>
        </w:tabs>
        <w:spacing w:after="0"/>
        <w:jc w:val="both"/>
        <w:rPr>
          <w:rFonts w:ascii="Garamond" w:hAnsi="Garamond"/>
          <w:b/>
          <w:sz w:val="28"/>
          <w:szCs w:val="28"/>
        </w:rPr>
      </w:pPr>
      <w:r>
        <w:rPr>
          <w:rFonts w:ascii="Garamond" w:hAnsi="Garamond"/>
          <w:b/>
          <w:sz w:val="28"/>
          <w:szCs w:val="28"/>
        </w:rPr>
        <w:t>Biennale College - Teatro</w:t>
      </w:r>
    </w:p>
    <w:p w14:paraId="28B49962" w14:textId="77777777" w:rsidR="005421AC" w:rsidRDefault="005421AC" w:rsidP="008D2158">
      <w:pPr>
        <w:autoSpaceDE w:val="0"/>
        <w:autoSpaceDN w:val="0"/>
        <w:adjustRightInd w:val="0"/>
        <w:spacing w:after="0"/>
        <w:jc w:val="both"/>
        <w:rPr>
          <w:rFonts w:ascii="Garamond" w:hAnsi="Garamond" w:cs="Arial"/>
          <w:b/>
          <w:sz w:val="28"/>
          <w:szCs w:val="28"/>
        </w:rPr>
      </w:pPr>
      <w:r w:rsidRPr="005421AC">
        <w:rPr>
          <w:rFonts w:ascii="Garamond" w:hAnsi="Garamond" w:cs="Arial"/>
          <w:b/>
          <w:sz w:val="28"/>
          <w:szCs w:val="28"/>
        </w:rPr>
        <w:t>Direttore Àlex Rigola</w:t>
      </w:r>
    </w:p>
    <w:p w14:paraId="336D1A8C" w14:textId="77777777" w:rsidR="008D2158" w:rsidRDefault="008D2158" w:rsidP="008D2158">
      <w:pPr>
        <w:autoSpaceDE w:val="0"/>
        <w:autoSpaceDN w:val="0"/>
        <w:adjustRightInd w:val="0"/>
        <w:spacing w:after="0"/>
        <w:jc w:val="both"/>
        <w:rPr>
          <w:rFonts w:ascii="Garamond" w:hAnsi="Garamond" w:cs="Arial"/>
          <w:b/>
          <w:sz w:val="28"/>
          <w:szCs w:val="28"/>
        </w:rPr>
      </w:pPr>
      <w:r w:rsidRPr="002D6A3E">
        <w:rPr>
          <w:rFonts w:ascii="Garamond" w:hAnsi="Garamond" w:cs="Arial"/>
          <w:b/>
          <w:sz w:val="28"/>
          <w:szCs w:val="28"/>
        </w:rPr>
        <w:t xml:space="preserve">Venezia, </w:t>
      </w:r>
      <w:r w:rsidR="005421AC">
        <w:rPr>
          <w:rFonts w:ascii="Garamond" w:hAnsi="Garamond" w:cs="Arial"/>
          <w:b/>
          <w:sz w:val="28"/>
          <w:szCs w:val="28"/>
        </w:rPr>
        <w:t>30 luglio</w:t>
      </w:r>
      <w:r>
        <w:rPr>
          <w:rFonts w:ascii="Garamond" w:hAnsi="Garamond" w:cs="Arial"/>
          <w:b/>
          <w:sz w:val="28"/>
          <w:szCs w:val="28"/>
        </w:rPr>
        <w:t xml:space="preserve"> &gt; </w:t>
      </w:r>
      <w:r w:rsidR="005421AC">
        <w:rPr>
          <w:rFonts w:ascii="Garamond" w:hAnsi="Garamond" w:cs="Arial"/>
          <w:b/>
          <w:sz w:val="28"/>
          <w:szCs w:val="28"/>
        </w:rPr>
        <w:t xml:space="preserve">10 agosto 2014 </w:t>
      </w:r>
      <w:r>
        <w:rPr>
          <w:rFonts w:ascii="Garamond" w:hAnsi="Garamond" w:cs="Arial"/>
          <w:b/>
          <w:sz w:val="28"/>
          <w:szCs w:val="28"/>
        </w:rPr>
        <w:t xml:space="preserve"> </w:t>
      </w:r>
    </w:p>
    <w:p w14:paraId="7BA02D72" w14:textId="77777777" w:rsidR="008D2158" w:rsidRDefault="008D2158" w:rsidP="008D2158">
      <w:pPr>
        <w:autoSpaceDE w:val="0"/>
        <w:autoSpaceDN w:val="0"/>
        <w:adjustRightInd w:val="0"/>
        <w:spacing w:after="0"/>
        <w:jc w:val="both"/>
        <w:rPr>
          <w:rFonts w:ascii="Garamond" w:hAnsi="Garamond" w:cs="Arial"/>
          <w:b/>
          <w:sz w:val="28"/>
          <w:szCs w:val="28"/>
        </w:rPr>
      </w:pPr>
    </w:p>
    <w:p w14:paraId="4AFC5E48" w14:textId="14897B4D" w:rsidR="008D2158" w:rsidRDefault="00B96688" w:rsidP="008D2158">
      <w:pPr>
        <w:autoSpaceDE w:val="0"/>
        <w:autoSpaceDN w:val="0"/>
        <w:adjustRightInd w:val="0"/>
        <w:spacing w:after="0"/>
        <w:jc w:val="both"/>
        <w:rPr>
          <w:rFonts w:ascii="Garamond" w:hAnsi="Garamond" w:cs="Arial"/>
          <w:sz w:val="28"/>
          <w:szCs w:val="28"/>
        </w:rPr>
      </w:pPr>
      <w:r>
        <w:rPr>
          <w:rFonts w:ascii="Garamond" w:hAnsi="Garamond" w:cs="Arial"/>
          <w:sz w:val="28"/>
          <w:szCs w:val="28"/>
        </w:rPr>
        <w:t>con il sostegno della R</w:t>
      </w:r>
      <w:bookmarkStart w:id="0" w:name="_GoBack"/>
      <w:bookmarkEnd w:id="0"/>
      <w:r w:rsidR="008D2158" w:rsidRPr="008B4884">
        <w:rPr>
          <w:rFonts w:ascii="Garamond" w:hAnsi="Garamond" w:cs="Arial"/>
          <w:sz w:val="28"/>
          <w:szCs w:val="28"/>
        </w:rPr>
        <w:t>egione del Veneto</w:t>
      </w:r>
    </w:p>
    <w:p w14:paraId="3703A2DD" w14:textId="77777777" w:rsidR="00291383" w:rsidRDefault="00291383" w:rsidP="008D2158">
      <w:pPr>
        <w:autoSpaceDE w:val="0"/>
        <w:autoSpaceDN w:val="0"/>
        <w:adjustRightInd w:val="0"/>
        <w:spacing w:after="0"/>
        <w:jc w:val="both"/>
        <w:rPr>
          <w:rFonts w:ascii="Garamond" w:hAnsi="Garamond" w:cs="Arial"/>
          <w:sz w:val="28"/>
          <w:szCs w:val="28"/>
        </w:rPr>
      </w:pPr>
    </w:p>
    <w:p w14:paraId="218BCDDB" w14:textId="77777777" w:rsidR="00291383" w:rsidRDefault="00291383" w:rsidP="008D2158">
      <w:pPr>
        <w:autoSpaceDE w:val="0"/>
        <w:autoSpaceDN w:val="0"/>
        <w:adjustRightInd w:val="0"/>
        <w:spacing w:after="0"/>
        <w:jc w:val="both"/>
        <w:rPr>
          <w:rFonts w:ascii="Garamond" w:hAnsi="Garamond" w:cs="Arial"/>
          <w:sz w:val="28"/>
          <w:szCs w:val="28"/>
        </w:rPr>
      </w:pPr>
    </w:p>
    <w:p w14:paraId="0B650EAC" w14:textId="2A423003" w:rsidR="00291383" w:rsidRDefault="00291383" w:rsidP="008D2158">
      <w:pPr>
        <w:autoSpaceDE w:val="0"/>
        <w:autoSpaceDN w:val="0"/>
        <w:adjustRightInd w:val="0"/>
        <w:spacing w:after="0"/>
        <w:jc w:val="both"/>
        <w:rPr>
          <w:rFonts w:ascii="Garamond" w:hAnsi="Garamond" w:cs="Arial"/>
          <w:b/>
          <w:sz w:val="28"/>
          <w:szCs w:val="28"/>
        </w:rPr>
      </w:pPr>
      <w:r w:rsidRPr="00291383">
        <w:rPr>
          <w:rFonts w:ascii="Garamond" w:hAnsi="Garamond" w:cs="Arial"/>
          <w:b/>
          <w:sz w:val="28"/>
          <w:szCs w:val="28"/>
        </w:rPr>
        <w:t>COMUNICATO STAMPA</w:t>
      </w:r>
      <w:r w:rsidR="00F161CA">
        <w:rPr>
          <w:rFonts w:ascii="Garamond" w:hAnsi="Garamond" w:cs="Arial"/>
          <w:b/>
          <w:sz w:val="28"/>
          <w:szCs w:val="28"/>
        </w:rPr>
        <w:t xml:space="preserve"> TEATRO</w:t>
      </w:r>
    </w:p>
    <w:p w14:paraId="44F5F0BF" w14:textId="77777777" w:rsidR="0071745D" w:rsidRDefault="0071745D" w:rsidP="008D2158">
      <w:pPr>
        <w:autoSpaceDE w:val="0"/>
        <w:autoSpaceDN w:val="0"/>
        <w:adjustRightInd w:val="0"/>
        <w:spacing w:after="0"/>
        <w:jc w:val="both"/>
        <w:rPr>
          <w:rFonts w:ascii="Garamond" w:hAnsi="Garamond" w:cs="Arial"/>
          <w:b/>
          <w:sz w:val="28"/>
          <w:szCs w:val="28"/>
        </w:rPr>
      </w:pPr>
    </w:p>
    <w:p w14:paraId="6E664897" w14:textId="3CFBC776" w:rsidR="005024BB" w:rsidRDefault="005527D6" w:rsidP="003A5658">
      <w:pPr>
        <w:autoSpaceDE w:val="0"/>
        <w:autoSpaceDN w:val="0"/>
        <w:adjustRightInd w:val="0"/>
        <w:spacing w:after="0"/>
        <w:jc w:val="both"/>
        <w:rPr>
          <w:rFonts w:ascii="Garamond" w:hAnsi="Garamond" w:cs="Arial"/>
        </w:rPr>
      </w:pPr>
      <w:r w:rsidRPr="004E3F12">
        <w:rPr>
          <w:rFonts w:ascii="Garamond" w:hAnsi="Garamond" w:cs="Arial"/>
        </w:rPr>
        <w:t>Il p</w:t>
      </w:r>
      <w:r w:rsidR="00120453" w:rsidRPr="004E3F12">
        <w:rPr>
          <w:rFonts w:ascii="Garamond" w:hAnsi="Garamond" w:cs="Arial"/>
        </w:rPr>
        <w:t xml:space="preserve">rogramma </w:t>
      </w:r>
      <w:r w:rsidR="005D7C5C" w:rsidRPr="004E3F12">
        <w:rPr>
          <w:rFonts w:ascii="Garamond" w:hAnsi="Garamond" w:cs="Arial"/>
        </w:rPr>
        <w:t xml:space="preserve">di </w:t>
      </w:r>
      <w:r w:rsidR="00BF0DC0" w:rsidRPr="004E3F12">
        <w:rPr>
          <w:rFonts w:ascii="Garamond" w:hAnsi="Garamond" w:cs="Arial"/>
          <w:b/>
        </w:rPr>
        <w:t>Biennale College</w:t>
      </w:r>
      <w:r w:rsidR="00923AF8" w:rsidRPr="004E3F12">
        <w:rPr>
          <w:rFonts w:ascii="Garamond" w:hAnsi="Garamond" w:cs="Arial"/>
          <w:b/>
        </w:rPr>
        <w:t xml:space="preserve"> – Teatro</w:t>
      </w:r>
      <w:r w:rsidR="00B75FCA">
        <w:rPr>
          <w:rFonts w:ascii="Garamond" w:hAnsi="Garamond" w:cs="Arial"/>
          <w:b/>
        </w:rPr>
        <w:t xml:space="preserve">, </w:t>
      </w:r>
      <w:r w:rsidR="00B75FCA">
        <w:rPr>
          <w:rFonts w:ascii="Garamond" w:hAnsi="Garamond"/>
        </w:rPr>
        <w:t xml:space="preserve">la linea strategica della Biennale che coinvolge tutte le discipline ed è rivolta alla </w:t>
      </w:r>
      <w:r w:rsidR="00B75FCA" w:rsidRPr="002A172F">
        <w:rPr>
          <w:rFonts w:ascii="Garamond" w:hAnsi="Garamond"/>
          <w:b/>
        </w:rPr>
        <w:t>formazione di giovani artisti</w:t>
      </w:r>
      <w:r w:rsidR="00B75FCA">
        <w:rPr>
          <w:rFonts w:ascii="Garamond" w:hAnsi="Garamond"/>
        </w:rPr>
        <w:t xml:space="preserve">, offrendo loro l’opportunità di operare a contatto di maestri per la </w:t>
      </w:r>
      <w:r w:rsidR="00B75FCA" w:rsidRPr="000A2765">
        <w:rPr>
          <w:rFonts w:ascii="Garamond" w:hAnsi="Garamond"/>
          <w:b/>
        </w:rPr>
        <w:t>messa a punto di “creazioni”</w:t>
      </w:r>
      <w:r w:rsidR="00677907">
        <w:rPr>
          <w:rFonts w:ascii="Garamond" w:hAnsi="Garamond"/>
          <w:b/>
        </w:rPr>
        <w:t>,</w:t>
      </w:r>
      <w:r w:rsidR="00923AF8" w:rsidRPr="004E3F12">
        <w:rPr>
          <w:rFonts w:ascii="Garamond" w:hAnsi="Garamond" w:cs="Arial"/>
          <w:b/>
        </w:rPr>
        <w:t xml:space="preserve"> </w:t>
      </w:r>
      <w:r w:rsidR="00923AF8" w:rsidRPr="004E3F12">
        <w:rPr>
          <w:rFonts w:ascii="Garamond" w:hAnsi="Garamond" w:cs="Arial"/>
        </w:rPr>
        <w:t xml:space="preserve">si svolgerà a Venezia </w:t>
      </w:r>
      <w:r w:rsidR="00923AF8" w:rsidRPr="004E3F12">
        <w:rPr>
          <w:rFonts w:ascii="Garamond" w:hAnsi="Garamond" w:cs="Arial"/>
          <w:b/>
        </w:rPr>
        <w:t>dal 30 luglio al 10 agosto</w:t>
      </w:r>
      <w:r w:rsidR="00B75FCA">
        <w:rPr>
          <w:rFonts w:ascii="Garamond" w:hAnsi="Garamond" w:cs="Arial"/>
          <w:b/>
        </w:rPr>
        <w:t>.</w:t>
      </w:r>
      <w:r w:rsidR="00923AF8" w:rsidRPr="004E3F12">
        <w:rPr>
          <w:rFonts w:ascii="Garamond" w:hAnsi="Garamond" w:cs="Arial"/>
        </w:rPr>
        <w:t xml:space="preserve"> </w:t>
      </w:r>
      <w:r w:rsidR="00677907">
        <w:rPr>
          <w:rFonts w:ascii="Garamond" w:hAnsi="Garamond" w:cs="Arial"/>
        </w:rPr>
        <w:t>Per questo</w:t>
      </w:r>
      <w:r w:rsidR="009E0E0B">
        <w:rPr>
          <w:rFonts w:ascii="Garamond" w:hAnsi="Garamond" w:cs="Arial"/>
        </w:rPr>
        <w:t xml:space="preserve"> progetto </w:t>
      </w:r>
      <w:r w:rsidR="00677907">
        <w:rPr>
          <w:rFonts w:ascii="Garamond" w:hAnsi="Garamond" w:cs="Arial"/>
        </w:rPr>
        <w:t>il Direttore</w:t>
      </w:r>
      <w:r w:rsidR="00677907" w:rsidRPr="00677907">
        <w:rPr>
          <w:rFonts w:ascii="Garamond" w:hAnsi="Garamond" w:cs="Arial"/>
          <w:b/>
          <w:sz w:val="28"/>
          <w:szCs w:val="28"/>
        </w:rPr>
        <w:t xml:space="preserve"> </w:t>
      </w:r>
      <w:r w:rsidR="00677907" w:rsidRPr="00677907">
        <w:rPr>
          <w:rFonts w:ascii="Garamond" w:hAnsi="Garamond" w:cs="Arial"/>
          <w:b/>
        </w:rPr>
        <w:t>Àlex Rigola</w:t>
      </w:r>
      <w:r w:rsidR="00677907">
        <w:rPr>
          <w:rFonts w:ascii="Garamond" w:hAnsi="Garamond" w:cs="Arial"/>
        </w:rPr>
        <w:t xml:space="preserve"> ha </w:t>
      </w:r>
      <w:r w:rsidR="009E0E0B">
        <w:rPr>
          <w:rFonts w:ascii="Garamond" w:hAnsi="Garamond" w:cs="Arial"/>
        </w:rPr>
        <w:t>invitato</w:t>
      </w:r>
      <w:r w:rsidR="00677907">
        <w:rPr>
          <w:rFonts w:ascii="Garamond" w:hAnsi="Garamond" w:cs="Arial"/>
        </w:rPr>
        <w:t xml:space="preserve"> </w:t>
      </w:r>
      <w:r w:rsidR="005024BB" w:rsidRPr="005024BB">
        <w:rPr>
          <w:rFonts w:ascii="Garamond" w:hAnsi="Garamond" w:cs="Arial"/>
        </w:rPr>
        <w:t>artisti provenienti da tutto il mondo</w:t>
      </w:r>
      <w:r w:rsidR="005024BB">
        <w:rPr>
          <w:rFonts w:ascii="Garamond" w:hAnsi="Garamond" w:cs="Arial"/>
        </w:rPr>
        <w:t xml:space="preserve"> - drammaturghi registi attori scenografi –</w:t>
      </w:r>
      <w:r w:rsidR="005024BB" w:rsidRPr="005024BB">
        <w:rPr>
          <w:rFonts w:ascii="Garamond" w:hAnsi="Garamond" w:cs="Arial"/>
        </w:rPr>
        <w:t>, personalità di primissimo piano e per lo più quarantenni, artefici di un teatro in cui respira la vita di oggi. Con loro Venezia e la Biennale diventano luogo di confronto artistico, un’officina di creazione e di formazione pratica sulla contemporaneità.</w:t>
      </w:r>
    </w:p>
    <w:p w14:paraId="73B13902" w14:textId="47BD9250" w:rsidR="00B75FCA" w:rsidRPr="004E3F12" w:rsidRDefault="00B75FCA" w:rsidP="00B75FCA">
      <w:pPr>
        <w:autoSpaceDE w:val="0"/>
        <w:autoSpaceDN w:val="0"/>
        <w:adjustRightInd w:val="0"/>
        <w:spacing w:after="0"/>
        <w:jc w:val="both"/>
        <w:rPr>
          <w:rFonts w:ascii="Garamond" w:hAnsi="Garamond" w:cs="Arial"/>
        </w:rPr>
      </w:pPr>
      <w:r>
        <w:rPr>
          <w:rFonts w:ascii="Garamond" w:hAnsi="Garamond" w:cs="Arial"/>
        </w:rPr>
        <w:t>Biennale College - Teatro</w:t>
      </w:r>
      <w:r w:rsidRPr="004E3F12">
        <w:rPr>
          <w:rFonts w:ascii="Garamond" w:hAnsi="Garamond" w:cs="Arial"/>
        </w:rPr>
        <w:t xml:space="preserve"> si articolerà in due momenti distinti: </w:t>
      </w:r>
      <w:r w:rsidRPr="004E3F12">
        <w:rPr>
          <w:rFonts w:ascii="Garamond" w:hAnsi="Garamond" w:cs="Arial"/>
          <w:b/>
        </w:rPr>
        <w:t>8 workshop</w:t>
      </w:r>
      <w:r w:rsidRPr="004E3F12">
        <w:rPr>
          <w:rFonts w:ascii="Garamond" w:hAnsi="Garamond" w:cs="Arial"/>
        </w:rPr>
        <w:t xml:space="preserve">, concepiti come occasione di confronto tra maestri e giovani artisti, e </w:t>
      </w:r>
      <w:r w:rsidRPr="004E3F12">
        <w:rPr>
          <w:rFonts w:ascii="Garamond" w:hAnsi="Garamond" w:cs="Arial"/>
          <w:b/>
        </w:rPr>
        <w:t>6 residenze</w:t>
      </w:r>
      <w:r w:rsidRPr="004E3F12">
        <w:rPr>
          <w:rFonts w:ascii="Garamond" w:hAnsi="Garamond" w:cs="Arial"/>
        </w:rPr>
        <w:t xml:space="preserve">, destinate al lavoro di giovani compagnie su propri progetti. </w:t>
      </w:r>
    </w:p>
    <w:p w14:paraId="50E4C6F3" w14:textId="77777777" w:rsidR="00B75FCA" w:rsidRPr="00B75FCA" w:rsidRDefault="00B75FCA" w:rsidP="003A5658">
      <w:pPr>
        <w:autoSpaceDE w:val="0"/>
        <w:autoSpaceDN w:val="0"/>
        <w:adjustRightInd w:val="0"/>
        <w:spacing w:after="0"/>
        <w:jc w:val="both"/>
        <w:rPr>
          <w:rFonts w:ascii="Garamond" w:hAnsi="Garamond" w:cs="Arial"/>
        </w:rPr>
      </w:pPr>
    </w:p>
    <w:p w14:paraId="62FE9B76" w14:textId="4613D5F3" w:rsidR="00FF3EEC" w:rsidRPr="00B75FCA" w:rsidRDefault="001F0350" w:rsidP="00FF3EEC">
      <w:pPr>
        <w:autoSpaceDE w:val="0"/>
        <w:autoSpaceDN w:val="0"/>
        <w:adjustRightInd w:val="0"/>
        <w:spacing w:after="0"/>
        <w:jc w:val="both"/>
        <w:rPr>
          <w:rFonts w:ascii="Garamond" w:hAnsi="Garamond" w:cs="Arial"/>
          <w:b/>
        </w:rPr>
      </w:pPr>
      <w:r w:rsidRPr="004E3F12">
        <w:rPr>
          <w:rFonts w:ascii="Garamond" w:hAnsi="Garamond" w:cs="Arial"/>
        </w:rPr>
        <w:t>Lo scrittore inglese</w:t>
      </w:r>
      <w:r w:rsidRPr="004E3F12">
        <w:rPr>
          <w:rFonts w:ascii="Garamond" w:hAnsi="Garamond" w:cs="Arial"/>
          <w:b/>
        </w:rPr>
        <w:t xml:space="preserve"> </w:t>
      </w:r>
      <w:r w:rsidR="006B0686" w:rsidRPr="004E3F12">
        <w:rPr>
          <w:rFonts w:ascii="Garamond" w:hAnsi="Garamond" w:cs="Arial"/>
          <w:b/>
        </w:rPr>
        <w:t>Mark Ravenhill</w:t>
      </w:r>
      <w:r w:rsidR="006B0686" w:rsidRPr="004E3F12">
        <w:rPr>
          <w:rFonts w:ascii="Garamond" w:hAnsi="Garamond" w:cs="Arial"/>
        </w:rPr>
        <w:t xml:space="preserve">, </w:t>
      </w:r>
      <w:r w:rsidRPr="004E3F12">
        <w:rPr>
          <w:rFonts w:ascii="Garamond" w:hAnsi="Garamond" w:cs="Arial"/>
        </w:rPr>
        <w:t>il regista lituano</w:t>
      </w:r>
      <w:r w:rsidRPr="004E3F12">
        <w:rPr>
          <w:rFonts w:ascii="Garamond" w:hAnsi="Garamond" w:cs="Arial"/>
          <w:b/>
        </w:rPr>
        <w:t xml:space="preserve"> </w:t>
      </w:r>
      <w:r w:rsidR="006B0686" w:rsidRPr="004E3F12">
        <w:rPr>
          <w:rFonts w:ascii="Garamond" w:hAnsi="Garamond" w:cs="Arial"/>
          <w:b/>
        </w:rPr>
        <w:t>Oskaras Koršunovas</w:t>
      </w:r>
      <w:r w:rsidR="006B0686" w:rsidRPr="004E3F12">
        <w:rPr>
          <w:rFonts w:ascii="Garamond" w:hAnsi="Garamond" w:cs="Arial"/>
        </w:rPr>
        <w:t xml:space="preserve">, </w:t>
      </w:r>
      <w:r w:rsidRPr="004E3F12">
        <w:rPr>
          <w:rFonts w:ascii="Garamond" w:hAnsi="Garamond" w:cs="Arial"/>
        </w:rPr>
        <w:t>l’autore e regista belga</w:t>
      </w:r>
      <w:r w:rsidRPr="004E3F12">
        <w:rPr>
          <w:rFonts w:ascii="Garamond" w:hAnsi="Garamond" w:cs="Arial"/>
          <w:b/>
        </w:rPr>
        <w:t xml:space="preserve"> </w:t>
      </w:r>
      <w:r w:rsidR="006B0686" w:rsidRPr="004E3F12">
        <w:rPr>
          <w:rFonts w:ascii="Garamond" w:hAnsi="Garamond" w:cs="Arial"/>
          <w:b/>
        </w:rPr>
        <w:t xml:space="preserve">Fabrice Murgia, </w:t>
      </w:r>
      <w:r w:rsidRPr="004E3F12">
        <w:rPr>
          <w:rFonts w:ascii="Garamond" w:hAnsi="Garamond" w:cs="Arial"/>
        </w:rPr>
        <w:t>lo scenografo</w:t>
      </w:r>
      <w:r w:rsidRPr="004E3F12">
        <w:rPr>
          <w:rFonts w:ascii="Garamond" w:hAnsi="Garamond" w:cs="Arial"/>
          <w:b/>
        </w:rPr>
        <w:t xml:space="preserve"> </w:t>
      </w:r>
      <w:r w:rsidR="007B2267" w:rsidRPr="007B2267">
        <w:rPr>
          <w:rFonts w:ascii="Garamond" w:hAnsi="Garamond" w:cs="Arial"/>
        </w:rPr>
        <w:t>tedesco</w:t>
      </w:r>
      <w:r w:rsidR="007B2267">
        <w:rPr>
          <w:rFonts w:ascii="Garamond" w:hAnsi="Garamond" w:cs="Arial"/>
          <w:b/>
        </w:rPr>
        <w:t xml:space="preserve"> </w:t>
      </w:r>
      <w:r w:rsidRPr="004E3F12">
        <w:rPr>
          <w:rFonts w:ascii="Garamond" w:hAnsi="Garamond" w:cs="Arial"/>
          <w:b/>
        </w:rPr>
        <w:t>Jan Pappelbaum</w:t>
      </w:r>
      <w:r w:rsidRPr="004E3F12">
        <w:rPr>
          <w:rFonts w:ascii="Garamond" w:hAnsi="Garamond" w:cs="Arial"/>
        </w:rPr>
        <w:t>, il regista catalano</w:t>
      </w:r>
      <w:r w:rsidRPr="004E3F12">
        <w:rPr>
          <w:rFonts w:ascii="Garamond" w:hAnsi="Garamond" w:cs="Arial"/>
          <w:b/>
        </w:rPr>
        <w:t xml:space="preserve"> </w:t>
      </w:r>
      <w:r w:rsidR="006B0686" w:rsidRPr="004E3F12">
        <w:rPr>
          <w:rFonts w:ascii="Garamond" w:hAnsi="Garamond" w:cs="Arial"/>
          <w:b/>
        </w:rPr>
        <w:t xml:space="preserve">Lluís Pasqual, </w:t>
      </w:r>
      <w:r w:rsidRPr="004E3F12">
        <w:rPr>
          <w:rFonts w:ascii="Garamond" w:hAnsi="Garamond" w:cs="Arial"/>
        </w:rPr>
        <w:t>l’attore e regista</w:t>
      </w:r>
      <w:r w:rsidRPr="004E3F12">
        <w:rPr>
          <w:rFonts w:ascii="Garamond" w:hAnsi="Garamond" w:cs="Arial"/>
          <w:b/>
        </w:rPr>
        <w:t xml:space="preserve"> </w:t>
      </w:r>
      <w:r w:rsidRPr="004E3F12">
        <w:rPr>
          <w:rFonts w:ascii="Garamond" w:hAnsi="Garamond" w:cs="Arial"/>
        </w:rPr>
        <w:t>italiano</w:t>
      </w:r>
      <w:r w:rsidRPr="004E3F12">
        <w:rPr>
          <w:rFonts w:ascii="Garamond" w:hAnsi="Garamond" w:cs="Arial"/>
          <w:b/>
        </w:rPr>
        <w:t xml:space="preserve"> </w:t>
      </w:r>
      <w:r w:rsidRPr="004E3F12">
        <w:rPr>
          <w:rFonts w:ascii="Garamond" w:hAnsi="Garamond" w:cs="Arial"/>
        </w:rPr>
        <w:t xml:space="preserve">residente a Berlino, </w:t>
      </w:r>
      <w:r w:rsidR="006B0686" w:rsidRPr="004E3F12">
        <w:rPr>
          <w:rFonts w:ascii="Garamond" w:hAnsi="Garamond" w:cs="Arial"/>
          <w:b/>
        </w:rPr>
        <w:t>Antonio Latella</w:t>
      </w:r>
      <w:r w:rsidR="006B0686" w:rsidRPr="004E3F12">
        <w:rPr>
          <w:rFonts w:ascii="Garamond" w:hAnsi="Garamond" w:cs="Arial"/>
        </w:rPr>
        <w:t xml:space="preserve">, </w:t>
      </w:r>
      <w:r w:rsidRPr="004E3F12">
        <w:rPr>
          <w:rFonts w:ascii="Garamond" w:hAnsi="Garamond" w:cs="Arial"/>
        </w:rPr>
        <w:t>l’autore e regista tedesco</w:t>
      </w:r>
      <w:r w:rsidRPr="004E3F12">
        <w:rPr>
          <w:rFonts w:ascii="Garamond" w:hAnsi="Garamond" w:cs="Arial"/>
          <w:b/>
        </w:rPr>
        <w:t xml:space="preserve"> </w:t>
      </w:r>
      <w:r w:rsidR="006B0686" w:rsidRPr="004E3F12">
        <w:rPr>
          <w:rFonts w:ascii="Garamond" w:hAnsi="Garamond" w:cs="Arial"/>
          <w:b/>
        </w:rPr>
        <w:t>Falk Richter</w:t>
      </w:r>
      <w:r w:rsidR="00B75FCA">
        <w:rPr>
          <w:rFonts w:ascii="Garamond" w:hAnsi="Garamond" w:cs="Arial"/>
          <w:b/>
        </w:rPr>
        <w:t>,</w:t>
      </w:r>
      <w:r w:rsidR="006B0686" w:rsidRPr="004E3F12">
        <w:rPr>
          <w:rFonts w:ascii="Garamond" w:hAnsi="Garamond" w:cs="Arial"/>
          <w:b/>
        </w:rPr>
        <w:t xml:space="preserve"> </w:t>
      </w:r>
      <w:r w:rsidR="003A4531" w:rsidRPr="004E3F12">
        <w:rPr>
          <w:rFonts w:ascii="Garamond" w:hAnsi="Garamond" w:cs="Arial"/>
        </w:rPr>
        <w:t>il regista e artista visuale</w:t>
      </w:r>
      <w:r w:rsidR="00751DE8" w:rsidRPr="004E3F12">
        <w:rPr>
          <w:rFonts w:ascii="Garamond" w:hAnsi="Garamond" w:cs="Arial"/>
        </w:rPr>
        <w:t xml:space="preserve"> fiammingo</w:t>
      </w:r>
      <w:r w:rsidR="006B0686" w:rsidRPr="004E3F12">
        <w:rPr>
          <w:rFonts w:ascii="Garamond" w:hAnsi="Garamond" w:cs="Arial"/>
          <w:b/>
        </w:rPr>
        <w:t xml:space="preserve"> Jan Lauwers </w:t>
      </w:r>
      <w:r w:rsidRPr="004E3F12">
        <w:rPr>
          <w:rFonts w:ascii="Garamond" w:hAnsi="Garamond" w:cs="Arial"/>
        </w:rPr>
        <w:t>con alcuni membri della sua</w:t>
      </w:r>
      <w:r w:rsidR="003A4531" w:rsidRPr="004E3F12">
        <w:rPr>
          <w:rFonts w:ascii="Garamond" w:hAnsi="Garamond" w:cs="Arial"/>
        </w:rPr>
        <w:t xml:space="preserve"> compagnia</w:t>
      </w:r>
      <w:r w:rsidR="006B0686" w:rsidRPr="004E3F12">
        <w:rPr>
          <w:rFonts w:ascii="Garamond" w:hAnsi="Garamond" w:cs="Arial"/>
          <w:b/>
        </w:rPr>
        <w:t xml:space="preserve"> Needcompany</w:t>
      </w:r>
      <w:r w:rsidR="00923AF8" w:rsidRPr="004E3F12">
        <w:rPr>
          <w:rFonts w:ascii="Garamond" w:hAnsi="Garamond" w:cs="Arial"/>
        </w:rPr>
        <w:t xml:space="preserve"> sono </w:t>
      </w:r>
      <w:r w:rsidR="00647559" w:rsidRPr="004E3F12">
        <w:rPr>
          <w:rFonts w:ascii="Garamond" w:hAnsi="Garamond" w:cs="Arial"/>
        </w:rPr>
        <w:t>i maestri</w:t>
      </w:r>
      <w:r w:rsidR="00923AF8" w:rsidRPr="004E3F12">
        <w:rPr>
          <w:rFonts w:ascii="Garamond" w:hAnsi="Garamond" w:cs="Arial"/>
        </w:rPr>
        <w:t xml:space="preserve"> che guideranno gli 8 workshop</w:t>
      </w:r>
      <w:r w:rsidR="008E57DA" w:rsidRPr="004E3F12">
        <w:rPr>
          <w:rFonts w:ascii="Garamond" w:hAnsi="Garamond" w:cs="Arial"/>
        </w:rPr>
        <w:t xml:space="preserve">, di cui 6 avranno un </w:t>
      </w:r>
      <w:r w:rsidR="008E57DA" w:rsidRPr="004E3F12">
        <w:rPr>
          <w:rFonts w:ascii="Garamond" w:hAnsi="Garamond" w:cs="Arial"/>
          <w:b/>
        </w:rPr>
        <w:t>esito finale aperto al pubblico alle Corderie dell’Arsenale</w:t>
      </w:r>
      <w:r w:rsidR="008E57DA" w:rsidRPr="004E3F12">
        <w:rPr>
          <w:rFonts w:ascii="Garamond" w:hAnsi="Garamond" w:cs="Arial"/>
        </w:rPr>
        <w:t>.</w:t>
      </w:r>
      <w:r w:rsidR="00FF3EEC" w:rsidRPr="004E3F12">
        <w:rPr>
          <w:rFonts w:ascii="Garamond" w:hAnsi="Garamond" w:cs="Arial"/>
        </w:rPr>
        <w:t xml:space="preserve"> </w:t>
      </w:r>
      <w:r w:rsidR="00FF3EEC" w:rsidRPr="00B75FCA">
        <w:rPr>
          <w:rFonts w:ascii="Garamond" w:hAnsi="Garamond" w:cs="Arial"/>
          <w:b/>
        </w:rPr>
        <w:t>Le informazioni per partecipare alla call internazionale saranno pubblicate sul sito della Biennale all’indirizzo</w:t>
      </w:r>
      <w:r w:rsidR="001B4327" w:rsidRPr="00B75FCA">
        <w:rPr>
          <w:rFonts w:ascii="Garamond" w:hAnsi="Garamond" w:cs="Arial"/>
          <w:b/>
        </w:rPr>
        <w:t xml:space="preserve"> </w:t>
      </w:r>
      <w:hyperlink r:id="rId7" w:history="1">
        <w:r w:rsidR="001B4327" w:rsidRPr="00B75FCA">
          <w:rPr>
            <w:rStyle w:val="Collegamentoipertestuale"/>
            <w:rFonts w:ascii="Garamond" w:hAnsi="Garamond" w:cs="Arial"/>
            <w:b/>
            <w:u w:val="none"/>
          </w:rPr>
          <w:t>www.labiennale.org</w:t>
        </w:r>
      </w:hyperlink>
      <w:r w:rsidR="001B4327" w:rsidRPr="00B75FCA">
        <w:rPr>
          <w:rFonts w:ascii="Garamond" w:hAnsi="Garamond" w:cs="Arial"/>
          <w:b/>
        </w:rPr>
        <w:t xml:space="preserve"> </w:t>
      </w:r>
      <w:r w:rsidR="0071791D" w:rsidRPr="00B75FCA">
        <w:rPr>
          <w:rFonts w:ascii="Garamond" w:hAnsi="Garamond" w:cs="Arial"/>
          <w:b/>
        </w:rPr>
        <w:t xml:space="preserve">a partire dal 15 aprile. </w:t>
      </w:r>
    </w:p>
    <w:p w14:paraId="68F17DFD" w14:textId="64D2EB3B" w:rsidR="008964AA" w:rsidRPr="004E3F12" w:rsidRDefault="008964AA" w:rsidP="00FF3EEC">
      <w:pPr>
        <w:autoSpaceDE w:val="0"/>
        <w:autoSpaceDN w:val="0"/>
        <w:adjustRightInd w:val="0"/>
        <w:spacing w:after="0"/>
        <w:jc w:val="both"/>
        <w:rPr>
          <w:rFonts w:ascii="Garamond" w:hAnsi="Garamond" w:cs="Arial"/>
        </w:rPr>
      </w:pPr>
      <w:r w:rsidRPr="004E3F12">
        <w:rPr>
          <w:rFonts w:ascii="Garamond" w:hAnsi="Garamond" w:cs="Arial"/>
        </w:rPr>
        <w:t xml:space="preserve">Al pubblico saranno </w:t>
      </w:r>
      <w:r w:rsidR="00B342C1" w:rsidRPr="004E3F12">
        <w:rPr>
          <w:rFonts w:ascii="Garamond" w:hAnsi="Garamond" w:cs="Arial"/>
        </w:rPr>
        <w:t>inoltre</w:t>
      </w:r>
      <w:r w:rsidRPr="004E3F12">
        <w:rPr>
          <w:rFonts w:ascii="Garamond" w:hAnsi="Garamond" w:cs="Arial"/>
        </w:rPr>
        <w:t xml:space="preserve"> aperti gli incontri </w:t>
      </w:r>
      <w:r w:rsidR="00DC7562" w:rsidRPr="004E3F12">
        <w:rPr>
          <w:rFonts w:ascii="Garamond" w:hAnsi="Garamond" w:cs="Arial"/>
        </w:rPr>
        <w:t xml:space="preserve">con i maestri </w:t>
      </w:r>
      <w:r w:rsidR="003A2EB1" w:rsidRPr="004E3F12">
        <w:rPr>
          <w:rFonts w:ascii="Garamond" w:hAnsi="Garamond" w:cs="Arial"/>
        </w:rPr>
        <w:t>nei giorni</w:t>
      </w:r>
      <w:r w:rsidR="00DC7562" w:rsidRPr="004E3F12">
        <w:rPr>
          <w:rFonts w:ascii="Garamond" w:hAnsi="Garamond" w:cs="Arial"/>
        </w:rPr>
        <w:t xml:space="preserve"> 6, 7, 8, 9 agosto.</w:t>
      </w:r>
      <w:r w:rsidRPr="004E3F12">
        <w:rPr>
          <w:rFonts w:ascii="Garamond" w:hAnsi="Garamond" w:cs="Arial"/>
        </w:rPr>
        <w:t xml:space="preserve"> </w:t>
      </w:r>
    </w:p>
    <w:p w14:paraId="218F8E12" w14:textId="61646188" w:rsidR="00923AF8" w:rsidRPr="004E3F12" w:rsidRDefault="00923AF8" w:rsidP="006B0686">
      <w:pPr>
        <w:autoSpaceDE w:val="0"/>
        <w:autoSpaceDN w:val="0"/>
        <w:adjustRightInd w:val="0"/>
        <w:spacing w:after="0"/>
        <w:jc w:val="both"/>
        <w:rPr>
          <w:rFonts w:ascii="Garamond" w:hAnsi="Garamond" w:cs="Arial"/>
        </w:rPr>
      </w:pPr>
    </w:p>
    <w:p w14:paraId="76A2AC85" w14:textId="1B47ECB5" w:rsidR="00200F1D" w:rsidRPr="004E3F12" w:rsidRDefault="00790C31" w:rsidP="002B099B">
      <w:pPr>
        <w:autoSpaceDE w:val="0"/>
        <w:autoSpaceDN w:val="0"/>
        <w:adjustRightInd w:val="0"/>
        <w:spacing w:after="0"/>
        <w:jc w:val="both"/>
        <w:rPr>
          <w:rFonts w:ascii="Garamond" w:hAnsi="Garamond" w:cs="Arial"/>
        </w:rPr>
      </w:pPr>
      <w:r w:rsidRPr="004E3F12">
        <w:rPr>
          <w:rFonts w:ascii="Garamond" w:hAnsi="Garamond" w:cs="Arial"/>
          <w:b/>
        </w:rPr>
        <w:t xml:space="preserve">Gabriela Carrizo </w:t>
      </w:r>
      <w:r w:rsidRPr="004E3F12">
        <w:rPr>
          <w:rFonts w:ascii="Garamond" w:hAnsi="Garamond" w:cs="Arial"/>
        </w:rPr>
        <w:t>con</w:t>
      </w:r>
      <w:r w:rsidR="00800859" w:rsidRPr="004E3F12">
        <w:rPr>
          <w:rFonts w:ascii="Garamond" w:hAnsi="Garamond" w:cs="Arial"/>
        </w:rPr>
        <w:t xml:space="preserve"> alcuni </w:t>
      </w:r>
      <w:r w:rsidR="00FF3EEC" w:rsidRPr="004E3F12">
        <w:rPr>
          <w:rFonts w:ascii="Garamond" w:hAnsi="Garamond" w:cs="Arial"/>
        </w:rPr>
        <w:t>artisti</w:t>
      </w:r>
      <w:r w:rsidR="00800859" w:rsidRPr="004E3F12">
        <w:rPr>
          <w:rFonts w:ascii="Garamond" w:hAnsi="Garamond" w:cs="Arial"/>
        </w:rPr>
        <w:t xml:space="preserve"> di</w:t>
      </w:r>
      <w:r w:rsidRPr="004E3F12">
        <w:rPr>
          <w:rFonts w:ascii="Garamond" w:hAnsi="Garamond" w:cs="Arial"/>
        </w:rPr>
        <w:t xml:space="preserve"> </w:t>
      </w:r>
      <w:r w:rsidR="006B0686" w:rsidRPr="004E3F12">
        <w:rPr>
          <w:rFonts w:ascii="Garamond" w:hAnsi="Garamond" w:cs="Arial"/>
          <w:b/>
        </w:rPr>
        <w:t>Peeping Tom</w:t>
      </w:r>
      <w:r w:rsidRPr="004E3F12">
        <w:rPr>
          <w:rFonts w:ascii="Garamond" w:hAnsi="Garamond" w:cs="Arial"/>
          <w:b/>
        </w:rPr>
        <w:t xml:space="preserve"> </w:t>
      </w:r>
      <w:r w:rsidR="009D3603" w:rsidRPr="004E3F12">
        <w:rPr>
          <w:rFonts w:ascii="Garamond" w:hAnsi="Garamond" w:cs="Arial"/>
        </w:rPr>
        <w:t>(BE)</w:t>
      </w:r>
      <w:r w:rsidR="006B0686" w:rsidRPr="004E3F12">
        <w:rPr>
          <w:rFonts w:ascii="Garamond" w:hAnsi="Garamond" w:cs="Arial"/>
        </w:rPr>
        <w:t xml:space="preserve">, </w:t>
      </w:r>
      <w:r w:rsidR="006B0686" w:rsidRPr="004E3F12">
        <w:rPr>
          <w:rFonts w:ascii="Garamond" w:hAnsi="Garamond" w:cs="Arial"/>
          <w:b/>
        </w:rPr>
        <w:t>La Zaranda</w:t>
      </w:r>
      <w:r w:rsidR="00800859" w:rsidRPr="004E3F12">
        <w:rPr>
          <w:rFonts w:ascii="Garamond" w:hAnsi="Garamond" w:cs="Arial"/>
          <w:b/>
        </w:rPr>
        <w:t xml:space="preserve"> </w:t>
      </w:r>
      <w:r w:rsidR="00800859" w:rsidRPr="004E3F12">
        <w:rPr>
          <w:rFonts w:ascii="Garamond" w:hAnsi="Garamond" w:cs="Arial"/>
        </w:rPr>
        <w:t>(E)</w:t>
      </w:r>
      <w:r w:rsidR="006B0686" w:rsidRPr="004E3F12">
        <w:rPr>
          <w:rFonts w:ascii="Garamond" w:hAnsi="Garamond" w:cs="Arial"/>
        </w:rPr>
        <w:t xml:space="preserve">, </w:t>
      </w:r>
      <w:r w:rsidR="009D3603" w:rsidRPr="004E3F12">
        <w:rPr>
          <w:rFonts w:ascii="Garamond" w:hAnsi="Garamond" w:cs="Arial"/>
        </w:rPr>
        <w:t xml:space="preserve">il </w:t>
      </w:r>
      <w:r w:rsidR="006B0686" w:rsidRPr="004E3F12">
        <w:rPr>
          <w:rFonts w:ascii="Garamond" w:hAnsi="Garamond" w:cs="Arial"/>
          <w:b/>
        </w:rPr>
        <w:t>Blitz Theater Group</w:t>
      </w:r>
      <w:r w:rsidR="00800859" w:rsidRPr="004E3F12">
        <w:rPr>
          <w:rFonts w:ascii="Garamond" w:hAnsi="Garamond" w:cs="Arial"/>
          <w:b/>
        </w:rPr>
        <w:t xml:space="preserve"> </w:t>
      </w:r>
      <w:r w:rsidR="00800859" w:rsidRPr="004E3F12">
        <w:rPr>
          <w:rFonts w:ascii="Garamond" w:hAnsi="Garamond" w:cs="Arial"/>
        </w:rPr>
        <w:t>(GR)</w:t>
      </w:r>
      <w:r w:rsidR="006B0686" w:rsidRPr="004E3F12">
        <w:rPr>
          <w:rFonts w:ascii="Garamond" w:hAnsi="Garamond" w:cs="Arial"/>
        </w:rPr>
        <w:t>,</w:t>
      </w:r>
      <w:r w:rsidR="006B0686" w:rsidRPr="004E3F12">
        <w:rPr>
          <w:rFonts w:ascii="Garamond" w:hAnsi="Garamond" w:cs="Arial"/>
          <w:b/>
        </w:rPr>
        <w:t xml:space="preserve"> Ricci/Forte</w:t>
      </w:r>
      <w:r w:rsidR="00751DE8" w:rsidRPr="004E3F12">
        <w:rPr>
          <w:rFonts w:ascii="Garamond" w:hAnsi="Garamond" w:cs="Arial"/>
          <w:b/>
        </w:rPr>
        <w:t xml:space="preserve"> </w:t>
      </w:r>
      <w:r w:rsidR="00751DE8" w:rsidRPr="004E3F12">
        <w:rPr>
          <w:rFonts w:ascii="Garamond" w:hAnsi="Garamond" w:cs="Arial"/>
        </w:rPr>
        <w:t>(I)</w:t>
      </w:r>
      <w:r w:rsidR="00800859" w:rsidRPr="004E3F12">
        <w:rPr>
          <w:rFonts w:ascii="Garamond" w:hAnsi="Garamond" w:cs="Arial"/>
        </w:rPr>
        <w:t>,</w:t>
      </w:r>
      <w:r w:rsidR="00800859" w:rsidRPr="004E3F12">
        <w:rPr>
          <w:rFonts w:ascii="Garamond" w:hAnsi="Garamond" w:cs="Arial"/>
          <w:b/>
        </w:rPr>
        <w:t xml:space="preserve"> </w:t>
      </w:r>
      <w:r w:rsidR="006B0686" w:rsidRPr="004E3F12">
        <w:rPr>
          <w:rFonts w:ascii="Garamond" w:hAnsi="Garamond" w:cs="Arial"/>
        </w:rPr>
        <w:t>l’</w:t>
      </w:r>
      <w:r w:rsidR="006B0686" w:rsidRPr="004E3F12">
        <w:rPr>
          <w:rFonts w:ascii="Garamond" w:hAnsi="Garamond" w:cs="Arial"/>
          <w:b/>
        </w:rPr>
        <w:t>Agrupación Señor Serrano</w:t>
      </w:r>
      <w:r w:rsidR="00FF7A24">
        <w:rPr>
          <w:rFonts w:ascii="Garamond" w:hAnsi="Garamond" w:cs="Arial"/>
          <w:b/>
        </w:rPr>
        <w:t xml:space="preserve"> </w:t>
      </w:r>
      <w:r w:rsidR="00FF7A24" w:rsidRPr="00FF7A24">
        <w:rPr>
          <w:rFonts w:ascii="Garamond" w:hAnsi="Garamond" w:cs="Arial"/>
        </w:rPr>
        <w:t>(E)</w:t>
      </w:r>
      <w:r w:rsidR="00751DE8" w:rsidRPr="00FF7A24">
        <w:rPr>
          <w:rFonts w:ascii="Garamond" w:hAnsi="Garamond" w:cs="Arial"/>
        </w:rPr>
        <w:t>,</w:t>
      </w:r>
      <w:r w:rsidR="00751DE8" w:rsidRPr="004E3F12">
        <w:rPr>
          <w:rFonts w:ascii="Garamond" w:hAnsi="Garamond" w:cs="Arial"/>
          <w:b/>
        </w:rPr>
        <w:t xml:space="preserve"> </w:t>
      </w:r>
      <w:r w:rsidR="00800859" w:rsidRPr="004E3F12">
        <w:rPr>
          <w:rFonts w:ascii="Garamond" w:hAnsi="Garamond" w:cs="Arial"/>
        </w:rPr>
        <w:t xml:space="preserve">gli scrittori e registi </w:t>
      </w:r>
      <w:r w:rsidR="00800859" w:rsidRPr="004E3F12">
        <w:rPr>
          <w:rFonts w:ascii="Garamond" w:hAnsi="Garamond" w:cs="Arial"/>
          <w:b/>
        </w:rPr>
        <w:t>Marco Calvani</w:t>
      </w:r>
      <w:r w:rsidR="007B2267">
        <w:rPr>
          <w:rFonts w:ascii="Garamond" w:hAnsi="Garamond" w:cs="Arial"/>
          <w:b/>
        </w:rPr>
        <w:t xml:space="preserve"> </w:t>
      </w:r>
      <w:r w:rsidR="007B2267" w:rsidRPr="00507D44">
        <w:rPr>
          <w:rFonts w:ascii="Garamond" w:hAnsi="Garamond" w:cs="Arial"/>
        </w:rPr>
        <w:t>(I)</w:t>
      </w:r>
      <w:r w:rsidR="00800859" w:rsidRPr="00507D44">
        <w:rPr>
          <w:rFonts w:ascii="Garamond" w:hAnsi="Garamond" w:cs="Arial"/>
        </w:rPr>
        <w:t>,</w:t>
      </w:r>
      <w:r w:rsidR="00800859" w:rsidRPr="004E3F12">
        <w:rPr>
          <w:rFonts w:ascii="Garamond" w:hAnsi="Garamond" w:cs="Arial"/>
          <w:b/>
        </w:rPr>
        <w:t xml:space="preserve"> </w:t>
      </w:r>
      <w:r w:rsidRPr="004E3F12">
        <w:rPr>
          <w:rFonts w:ascii="Garamond" w:hAnsi="Garamond" w:cs="Arial"/>
          <w:b/>
        </w:rPr>
        <w:t>Neil LaBute</w:t>
      </w:r>
      <w:r w:rsidR="00FF7A24">
        <w:rPr>
          <w:rFonts w:ascii="Garamond" w:hAnsi="Garamond" w:cs="Arial"/>
          <w:b/>
        </w:rPr>
        <w:t xml:space="preserve"> </w:t>
      </w:r>
      <w:r w:rsidR="00FF7A24" w:rsidRPr="00507D44">
        <w:rPr>
          <w:rFonts w:ascii="Garamond" w:hAnsi="Garamond" w:cs="Arial"/>
        </w:rPr>
        <w:t>(USA)</w:t>
      </w:r>
      <w:r w:rsidRPr="004E3F12">
        <w:rPr>
          <w:rFonts w:ascii="Garamond" w:hAnsi="Garamond" w:cs="Arial"/>
          <w:b/>
        </w:rPr>
        <w:t xml:space="preserve"> e Nathalie Fillion</w:t>
      </w:r>
      <w:r w:rsidR="00FF7A24">
        <w:rPr>
          <w:rFonts w:ascii="Garamond" w:hAnsi="Garamond" w:cs="Arial"/>
          <w:b/>
        </w:rPr>
        <w:t xml:space="preserve"> </w:t>
      </w:r>
      <w:r w:rsidR="00FF7A24" w:rsidRPr="00507D44">
        <w:rPr>
          <w:rFonts w:ascii="Garamond" w:hAnsi="Garamond" w:cs="Arial"/>
        </w:rPr>
        <w:t>(F)</w:t>
      </w:r>
      <w:r w:rsidRPr="004E3F12">
        <w:rPr>
          <w:rFonts w:ascii="Garamond" w:hAnsi="Garamond" w:cs="Arial"/>
          <w:b/>
        </w:rPr>
        <w:t xml:space="preserve"> </w:t>
      </w:r>
      <w:r w:rsidR="006B0686" w:rsidRPr="004E3F12">
        <w:rPr>
          <w:rFonts w:ascii="Garamond" w:hAnsi="Garamond" w:cs="Arial"/>
        </w:rPr>
        <w:t>sono gli artisti e le compagnie</w:t>
      </w:r>
      <w:r w:rsidR="00FF3EEC" w:rsidRPr="004E3F12">
        <w:rPr>
          <w:rFonts w:ascii="Garamond" w:hAnsi="Garamond" w:cs="Arial"/>
        </w:rPr>
        <w:t xml:space="preserve"> che alle Corderie dell’Arsenale lavoreranno </w:t>
      </w:r>
      <w:r w:rsidR="00FE5242" w:rsidRPr="004E3F12">
        <w:rPr>
          <w:rFonts w:ascii="Garamond" w:hAnsi="Garamond" w:cs="Arial"/>
        </w:rPr>
        <w:t xml:space="preserve">in residenza </w:t>
      </w:r>
      <w:r w:rsidR="008964AA" w:rsidRPr="004E3F12">
        <w:rPr>
          <w:rFonts w:ascii="Garamond" w:hAnsi="Garamond" w:cs="Arial"/>
        </w:rPr>
        <w:t>a</w:t>
      </w:r>
      <w:r w:rsidR="00FF3EEC" w:rsidRPr="004E3F12">
        <w:rPr>
          <w:rFonts w:ascii="Garamond" w:hAnsi="Garamond" w:cs="Arial"/>
        </w:rPr>
        <w:t xml:space="preserve"> progetti di futuri spettacoli</w:t>
      </w:r>
      <w:r w:rsidR="00FE5242" w:rsidRPr="004E3F12">
        <w:rPr>
          <w:rFonts w:ascii="Garamond" w:hAnsi="Garamond" w:cs="Arial"/>
        </w:rPr>
        <w:t>.</w:t>
      </w:r>
      <w:r w:rsidR="00DA103E">
        <w:rPr>
          <w:rFonts w:ascii="Garamond" w:hAnsi="Garamond" w:cs="Arial"/>
        </w:rPr>
        <w:t xml:space="preserve"> </w:t>
      </w:r>
      <w:r w:rsidR="00646C80">
        <w:rPr>
          <w:rFonts w:ascii="Garamond" w:hAnsi="Garamond" w:cs="Arial"/>
        </w:rPr>
        <w:t>A Venezia si svolgeranno alcune fasi di questo lavoro, a</w:t>
      </w:r>
      <w:r w:rsidR="00FE5242" w:rsidRPr="004E3F12">
        <w:rPr>
          <w:rFonts w:ascii="Garamond" w:hAnsi="Garamond" w:cs="Arial"/>
        </w:rPr>
        <w:t xml:space="preserve">l termine </w:t>
      </w:r>
      <w:r w:rsidR="00646C80">
        <w:rPr>
          <w:rFonts w:ascii="Garamond" w:hAnsi="Garamond" w:cs="Arial"/>
        </w:rPr>
        <w:t>delle quali è prevista una dimostrazione aperta agli spettatori.</w:t>
      </w:r>
      <w:r w:rsidR="00FE5242" w:rsidRPr="004E3F12">
        <w:rPr>
          <w:rFonts w:ascii="Garamond" w:hAnsi="Garamond" w:cs="Arial"/>
        </w:rPr>
        <w:t xml:space="preserve"> </w:t>
      </w:r>
    </w:p>
    <w:p w14:paraId="1884903A" w14:textId="27A6FBA4" w:rsidR="00B342C1" w:rsidRPr="004E3F12" w:rsidRDefault="00B342C1" w:rsidP="002B099B">
      <w:pPr>
        <w:autoSpaceDE w:val="0"/>
        <w:autoSpaceDN w:val="0"/>
        <w:adjustRightInd w:val="0"/>
        <w:spacing w:after="0"/>
        <w:jc w:val="both"/>
        <w:rPr>
          <w:rFonts w:ascii="Garamond" w:hAnsi="Garamond" w:cs="Arial"/>
        </w:rPr>
      </w:pPr>
      <w:r w:rsidRPr="004E3F12">
        <w:rPr>
          <w:rFonts w:ascii="Garamond" w:hAnsi="Garamond" w:cs="Arial"/>
        </w:rPr>
        <w:t>Anche le compagnie in residenza</w:t>
      </w:r>
      <w:r w:rsidR="003A2EB1" w:rsidRPr="004E3F12">
        <w:rPr>
          <w:rFonts w:ascii="Garamond" w:hAnsi="Garamond" w:cs="Arial"/>
        </w:rPr>
        <w:t xml:space="preserve"> parteciperanno ad un incontro con il pubblico il 5 agosto.</w:t>
      </w:r>
    </w:p>
    <w:p w14:paraId="12913D83" w14:textId="77777777" w:rsidR="008964AA" w:rsidRPr="004E3F12" w:rsidRDefault="008964AA" w:rsidP="002B099B">
      <w:pPr>
        <w:autoSpaceDE w:val="0"/>
        <w:autoSpaceDN w:val="0"/>
        <w:adjustRightInd w:val="0"/>
        <w:spacing w:after="0"/>
        <w:jc w:val="both"/>
        <w:rPr>
          <w:rFonts w:ascii="Garamond" w:hAnsi="Garamond" w:cs="Arial"/>
        </w:rPr>
      </w:pPr>
    </w:p>
    <w:p w14:paraId="787633CB" w14:textId="08F0044D" w:rsidR="002B099B" w:rsidRDefault="00D3086A" w:rsidP="002B099B">
      <w:pPr>
        <w:autoSpaceDE w:val="0"/>
        <w:autoSpaceDN w:val="0"/>
        <w:adjustRightInd w:val="0"/>
        <w:spacing w:after="0"/>
        <w:jc w:val="both"/>
        <w:rPr>
          <w:rFonts w:ascii="Garamond" w:hAnsi="Garamond" w:cs="Arial"/>
        </w:rPr>
      </w:pPr>
      <w:r w:rsidRPr="004E3F12">
        <w:rPr>
          <w:rFonts w:ascii="Garamond" w:hAnsi="Garamond" w:cs="Arial"/>
        </w:rPr>
        <w:t>Particolarità di questa edizione è</w:t>
      </w:r>
      <w:r w:rsidR="008964AA" w:rsidRPr="004E3F12">
        <w:rPr>
          <w:rFonts w:ascii="Garamond" w:hAnsi="Garamond" w:cs="Arial"/>
        </w:rPr>
        <w:t xml:space="preserve"> </w:t>
      </w:r>
      <w:r w:rsidR="00E47677" w:rsidRPr="004E3F12">
        <w:rPr>
          <w:rFonts w:ascii="Garamond" w:hAnsi="Garamond" w:cs="Arial"/>
          <w:b/>
        </w:rPr>
        <w:t>lo spazio delle Corderie dell’Arsenale</w:t>
      </w:r>
      <w:r w:rsidR="00E47677" w:rsidRPr="004E3F12">
        <w:rPr>
          <w:rFonts w:ascii="Garamond" w:hAnsi="Garamond" w:cs="Arial"/>
        </w:rPr>
        <w:t xml:space="preserve"> </w:t>
      </w:r>
      <w:r w:rsidRPr="004E3F12">
        <w:rPr>
          <w:rFonts w:ascii="Garamond" w:hAnsi="Garamond" w:cs="Arial"/>
        </w:rPr>
        <w:t>che il Teatro condividerà con gli altri settori della Biennale di Venezia – Danza Musica Cinema Architettura. A</w:t>
      </w:r>
      <w:r w:rsidR="00E47677" w:rsidRPr="004E3F12">
        <w:rPr>
          <w:rFonts w:ascii="Garamond" w:hAnsi="Garamond" w:cs="Arial"/>
        </w:rPr>
        <w:t xml:space="preserve">llestito dal direttore della </w:t>
      </w:r>
      <w:r w:rsidR="00E47677" w:rsidRPr="004E3F12">
        <w:rPr>
          <w:rFonts w:ascii="Garamond" w:hAnsi="Garamond" w:cs="Arial"/>
          <w:b/>
        </w:rPr>
        <w:t>14. Mostra Internazionale di Architettura</w:t>
      </w:r>
      <w:r w:rsidR="00E47677" w:rsidRPr="004E3F12">
        <w:rPr>
          <w:rFonts w:ascii="Garamond" w:hAnsi="Garamond" w:cs="Arial"/>
        </w:rPr>
        <w:t xml:space="preserve"> </w:t>
      </w:r>
      <w:r w:rsidR="007D5378" w:rsidRPr="004E3F12">
        <w:rPr>
          <w:rFonts w:ascii="Garamond" w:hAnsi="Garamond" w:cs="Arial"/>
        </w:rPr>
        <w:t>Rem Koolh</w:t>
      </w:r>
      <w:r w:rsidR="000574AF">
        <w:rPr>
          <w:rFonts w:ascii="Garamond" w:hAnsi="Garamond" w:cs="Arial"/>
        </w:rPr>
        <w:t>a</w:t>
      </w:r>
      <w:r w:rsidR="007D5378" w:rsidRPr="004E3F12">
        <w:rPr>
          <w:rFonts w:ascii="Garamond" w:hAnsi="Garamond" w:cs="Arial"/>
        </w:rPr>
        <w:t xml:space="preserve">as </w:t>
      </w:r>
      <w:r w:rsidR="00E47677" w:rsidRPr="004E3F12">
        <w:rPr>
          <w:rFonts w:ascii="Garamond" w:hAnsi="Garamond" w:cs="Arial"/>
        </w:rPr>
        <w:t>come un “</w:t>
      </w:r>
      <w:r w:rsidR="00E47677" w:rsidRPr="00B75FCA">
        <w:rPr>
          <w:rFonts w:ascii="Garamond" w:hAnsi="Garamond" w:cs="Arial"/>
          <w:i/>
        </w:rPr>
        <w:t>work in progress</w:t>
      </w:r>
      <w:r w:rsidR="00500FD5" w:rsidRPr="004E3F12">
        <w:rPr>
          <w:rFonts w:ascii="Garamond" w:hAnsi="Garamond" w:cs="Arial"/>
        </w:rPr>
        <w:t xml:space="preserve"> multidisciplinare</w:t>
      </w:r>
      <w:r w:rsidR="002B099B" w:rsidRPr="004E3F12">
        <w:rPr>
          <w:rFonts w:ascii="Garamond" w:hAnsi="Garamond" w:cs="Arial"/>
        </w:rPr>
        <w:t xml:space="preserve">”, </w:t>
      </w:r>
      <w:r w:rsidR="00731E93" w:rsidRPr="004E3F12">
        <w:rPr>
          <w:rFonts w:ascii="Garamond" w:hAnsi="Garamond" w:cs="Arial"/>
        </w:rPr>
        <w:t>le Corderie strutturano lo spazio con</w:t>
      </w:r>
      <w:r w:rsidR="006877A1" w:rsidRPr="004E3F12">
        <w:rPr>
          <w:rFonts w:ascii="Garamond" w:hAnsi="Garamond" w:cs="Arial"/>
        </w:rPr>
        <w:t xml:space="preserve"> 6 palcoscenici, destinati alle compagnie in residenza per Biennale College – Teatro.</w:t>
      </w:r>
    </w:p>
    <w:p w14:paraId="7ADD4BA6" w14:textId="3ADE675D" w:rsidR="00DA103E" w:rsidRPr="004E3F12" w:rsidRDefault="000206AE" w:rsidP="002B099B">
      <w:pPr>
        <w:autoSpaceDE w:val="0"/>
        <w:autoSpaceDN w:val="0"/>
        <w:adjustRightInd w:val="0"/>
        <w:spacing w:after="0"/>
        <w:jc w:val="both"/>
        <w:rPr>
          <w:rFonts w:ascii="Garamond" w:hAnsi="Garamond" w:cs="Arial"/>
        </w:rPr>
      </w:pPr>
      <w:r>
        <w:rPr>
          <w:rFonts w:ascii="Garamond" w:hAnsi="Garamond" w:cs="Arial"/>
        </w:rPr>
        <w:t xml:space="preserve">I workshop si svolgeranno </w:t>
      </w:r>
      <w:r w:rsidR="00B75FCA">
        <w:rPr>
          <w:rFonts w:ascii="Garamond" w:hAnsi="Garamond" w:cs="Arial"/>
        </w:rPr>
        <w:t xml:space="preserve">invece </w:t>
      </w:r>
      <w:r>
        <w:rPr>
          <w:rFonts w:ascii="Garamond" w:hAnsi="Garamond" w:cs="Arial"/>
        </w:rPr>
        <w:t>al</w:t>
      </w:r>
      <w:r w:rsidR="00DA103E">
        <w:rPr>
          <w:rFonts w:ascii="Garamond" w:hAnsi="Garamond" w:cs="Arial"/>
        </w:rPr>
        <w:t xml:space="preserve"> Laboratorio delle Arti</w:t>
      </w:r>
      <w:r>
        <w:rPr>
          <w:rFonts w:ascii="Garamond" w:hAnsi="Garamond" w:cs="Arial"/>
        </w:rPr>
        <w:t xml:space="preserve"> e nella Sala delle Colonne di Ca’ Giustinia</w:t>
      </w:r>
      <w:r w:rsidR="00665161">
        <w:rPr>
          <w:rFonts w:ascii="Garamond" w:hAnsi="Garamond" w:cs="Arial"/>
        </w:rPr>
        <w:t>n</w:t>
      </w:r>
      <w:r>
        <w:rPr>
          <w:rFonts w:ascii="Garamond" w:hAnsi="Garamond" w:cs="Arial"/>
        </w:rPr>
        <w:t>; al Teatro Piccolo Arsenale, al Teatro alle Tese, e alle Tese dei Soppalchi dell’Arsenale.</w:t>
      </w:r>
    </w:p>
    <w:p w14:paraId="44D36BF9" w14:textId="77777777" w:rsidR="00BE4679" w:rsidRPr="004E3F12" w:rsidRDefault="00BE4679" w:rsidP="007C6CC1">
      <w:pPr>
        <w:autoSpaceDE w:val="0"/>
        <w:autoSpaceDN w:val="0"/>
        <w:adjustRightInd w:val="0"/>
        <w:spacing w:after="0"/>
        <w:jc w:val="both"/>
        <w:rPr>
          <w:rFonts w:ascii="Garamond" w:hAnsi="Garamond" w:cs="Arial"/>
        </w:rPr>
      </w:pPr>
    </w:p>
    <w:p w14:paraId="4EB9D156" w14:textId="64BF0C71" w:rsidR="00317D19" w:rsidRDefault="00BE4679" w:rsidP="007C6CC1">
      <w:pPr>
        <w:autoSpaceDE w:val="0"/>
        <w:autoSpaceDN w:val="0"/>
        <w:adjustRightInd w:val="0"/>
        <w:spacing w:after="0"/>
        <w:jc w:val="both"/>
        <w:rPr>
          <w:rFonts w:ascii="Garamond" w:hAnsi="Garamond" w:cs="Arial"/>
        </w:rPr>
      </w:pPr>
      <w:r w:rsidRPr="004E3F12">
        <w:rPr>
          <w:rFonts w:ascii="Garamond" w:hAnsi="Garamond" w:cs="Arial"/>
        </w:rPr>
        <w:t xml:space="preserve">La consegna del </w:t>
      </w:r>
      <w:r w:rsidRPr="004E3F12">
        <w:rPr>
          <w:rFonts w:ascii="Garamond" w:hAnsi="Garamond" w:cs="Arial"/>
          <w:b/>
        </w:rPr>
        <w:t>Leone d’oro alla carriera a Jan Lauwers</w:t>
      </w:r>
      <w:r w:rsidRPr="004E3F12">
        <w:rPr>
          <w:rFonts w:ascii="Garamond" w:hAnsi="Garamond" w:cs="Arial"/>
        </w:rPr>
        <w:t xml:space="preserve"> e del </w:t>
      </w:r>
      <w:r w:rsidRPr="004E3F12">
        <w:rPr>
          <w:rFonts w:ascii="Garamond" w:hAnsi="Garamond" w:cs="Arial"/>
          <w:b/>
        </w:rPr>
        <w:t>Leone d’argento a Fabrice Murgia</w:t>
      </w:r>
      <w:r w:rsidRPr="004E3F12">
        <w:rPr>
          <w:rFonts w:ascii="Garamond" w:hAnsi="Garamond" w:cs="Arial"/>
        </w:rPr>
        <w:t xml:space="preserve"> avrà luogo il </w:t>
      </w:r>
      <w:r w:rsidRPr="004E3F12">
        <w:rPr>
          <w:rFonts w:ascii="Garamond" w:hAnsi="Garamond" w:cs="Arial"/>
          <w:b/>
        </w:rPr>
        <w:t>4 agosto</w:t>
      </w:r>
      <w:r w:rsidRPr="004E3F12">
        <w:rPr>
          <w:rFonts w:ascii="Garamond" w:hAnsi="Garamond" w:cs="Arial"/>
        </w:rPr>
        <w:t xml:space="preserve">. </w:t>
      </w:r>
    </w:p>
    <w:p w14:paraId="5DF905EB" w14:textId="77777777" w:rsidR="00FD5781" w:rsidRDefault="00FD5781" w:rsidP="007C6CC1">
      <w:pPr>
        <w:autoSpaceDE w:val="0"/>
        <w:autoSpaceDN w:val="0"/>
        <w:adjustRightInd w:val="0"/>
        <w:spacing w:after="0"/>
        <w:jc w:val="both"/>
        <w:rPr>
          <w:rFonts w:ascii="Garamond" w:hAnsi="Garamond" w:cs="Arial"/>
        </w:rPr>
      </w:pPr>
    </w:p>
    <w:p w14:paraId="3564E129" w14:textId="77777777" w:rsidR="00FD5781" w:rsidRDefault="00FD5781" w:rsidP="007C6CC1">
      <w:pPr>
        <w:autoSpaceDE w:val="0"/>
        <w:autoSpaceDN w:val="0"/>
        <w:adjustRightInd w:val="0"/>
        <w:spacing w:after="0"/>
        <w:jc w:val="both"/>
        <w:rPr>
          <w:rFonts w:ascii="Garamond" w:hAnsi="Garamond" w:cs="Arial"/>
        </w:rPr>
      </w:pPr>
    </w:p>
    <w:p w14:paraId="08184398" w14:textId="373B0549" w:rsidR="00FC4787" w:rsidRDefault="00FC4787">
      <w:pPr>
        <w:spacing w:after="0"/>
        <w:rPr>
          <w:rFonts w:ascii="Garamond" w:hAnsi="Garamond" w:cs="Arial"/>
        </w:rPr>
      </w:pPr>
      <w:r>
        <w:rPr>
          <w:rFonts w:ascii="Garamond" w:hAnsi="Garamond" w:cs="Arial"/>
        </w:rPr>
        <w:br w:type="page"/>
      </w:r>
    </w:p>
    <w:p w14:paraId="77F5DBAE" w14:textId="77777777" w:rsidR="00FC4787" w:rsidRDefault="00FC4787" w:rsidP="00FC4787">
      <w:pPr>
        <w:spacing w:after="0"/>
        <w:jc w:val="both"/>
        <w:rPr>
          <w:rFonts w:ascii="Garamond" w:hAnsi="Garamond"/>
          <w:b/>
        </w:rPr>
      </w:pPr>
      <w:r>
        <w:rPr>
          <w:rFonts w:ascii="Garamond" w:hAnsi="Garamond"/>
          <w:b/>
        </w:rPr>
        <w:lastRenderedPageBreak/>
        <w:t>WORKSHOP - I MAESTRI</w:t>
      </w:r>
    </w:p>
    <w:p w14:paraId="2DF9A410" w14:textId="77777777" w:rsidR="00FC4787" w:rsidRDefault="00FC4787" w:rsidP="00FC4787">
      <w:pPr>
        <w:spacing w:after="0"/>
        <w:jc w:val="both"/>
        <w:rPr>
          <w:rFonts w:ascii="Garamond" w:hAnsi="Garamond"/>
          <w:b/>
        </w:rPr>
      </w:pPr>
    </w:p>
    <w:p w14:paraId="5D17CB68" w14:textId="5832B664" w:rsidR="00FC4787" w:rsidRPr="00FA557A" w:rsidRDefault="00FC4787" w:rsidP="00FC4787">
      <w:pPr>
        <w:pStyle w:val="NormalTimesNewRoman"/>
        <w:spacing w:before="0" w:beforeAutospacing="0" w:after="0" w:afterAutospacing="0" w:line="240" w:lineRule="auto"/>
        <w:rPr>
          <w:rFonts w:ascii="Garamond" w:hAnsi="Garamond"/>
        </w:rPr>
      </w:pPr>
      <w:r w:rsidRPr="00FA557A">
        <w:rPr>
          <w:rFonts w:ascii="Garamond" w:hAnsi="Garamond"/>
          <w:b/>
        </w:rPr>
        <w:t>OSKARAS KORŠUNOVAS </w:t>
      </w:r>
      <w:r w:rsidR="0045068E">
        <w:rPr>
          <w:rFonts w:ascii="Garamond" w:hAnsi="Garamond"/>
        </w:rPr>
        <w:t xml:space="preserve">(Vilnius – Lituania, </w:t>
      </w:r>
      <w:r w:rsidRPr="00FA557A">
        <w:rPr>
          <w:rFonts w:ascii="Garamond" w:hAnsi="Garamond"/>
        </w:rPr>
        <w:t xml:space="preserve">1969) </w:t>
      </w:r>
    </w:p>
    <w:p w14:paraId="74E34D90" w14:textId="77777777" w:rsidR="00FC4787" w:rsidRDefault="00FC4787" w:rsidP="00FC4787">
      <w:pPr>
        <w:pStyle w:val="NormalTimesNewRoman"/>
        <w:spacing w:before="0" w:beforeAutospacing="0" w:after="0" w:afterAutospacing="0" w:line="240" w:lineRule="auto"/>
        <w:rPr>
          <w:rFonts w:ascii="Garamond" w:hAnsi="Garamond"/>
          <w:lang w:val="it-IT"/>
        </w:rPr>
      </w:pPr>
    </w:p>
    <w:p w14:paraId="4F238605" w14:textId="77777777" w:rsidR="00FC4787" w:rsidRPr="00FA557A" w:rsidRDefault="00FC4787" w:rsidP="00FC4787">
      <w:pPr>
        <w:pStyle w:val="NormalTimesNewRoman"/>
        <w:spacing w:before="0" w:beforeAutospacing="0" w:after="0" w:afterAutospacing="0" w:line="240" w:lineRule="auto"/>
        <w:rPr>
          <w:rStyle w:val="hps"/>
          <w:rFonts w:ascii="Garamond" w:hAnsi="Garamond"/>
          <w:lang w:val="it-IT"/>
        </w:rPr>
      </w:pPr>
      <w:r w:rsidRPr="00FA557A">
        <w:rPr>
          <w:rFonts w:ascii="Garamond" w:hAnsi="Garamond"/>
          <w:lang w:val="it-IT"/>
        </w:rPr>
        <w:t xml:space="preserve">Si diploma </w:t>
      </w:r>
      <w:r>
        <w:rPr>
          <w:rFonts w:ascii="Garamond" w:hAnsi="Garamond"/>
          <w:lang w:val="it-IT"/>
        </w:rPr>
        <w:t>al</w:t>
      </w:r>
      <w:r w:rsidRPr="00FA557A">
        <w:rPr>
          <w:rFonts w:ascii="Garamond" w:hAnsi="Garamond"/>
          <w:lang w:val="it-IT"/>
        </w:rPr>
        <w:t xml:space="preserve"> Vilnius Music in regia teatrale. </w:t>
      </w:r>
      <w:r>
        <w:rPr>
          <w:rFonts w:ascii="Garamond" w:hAnsi="Garamond"/>
          <w:lang w:val="it-IT"/>
        </w:rPr>
        <w:t>Le sue</w:t>
      </w:r>
      <w:r w:rsidRPr="00FA557A">
        <w:rPr>
          <w:rFonts w:ascii="Garamond" w:hAnsi="Garamond"/>
          <w:lang w:val="it-IT"/>
        </w:rPr>
        <w:t xml:space="preserve"> prime performance sono state create sotto l’egida del </w:t>
      </w:r>
      <w:r w:rsidRPr="00FA557A">
        <w:rPr>
          <w:rStyle w:val="hps"/>
          <w:rFonts w:ascii="Garamond" w:hAnsi="Garamond"/>
          <w:lang w:val="it-IT"/>
        </w:rPr>
        <w:t xml:space="preserve">Lithuanian State Academic Drama Theatre (ora chiamato Lithuanian National Drama Theatre), </w:t>
      </w:r>
      <w:r>
        <w:rPr>
          <w:rStyle w:val="hps"/>
          <w:rFonts w:ascii="Garamond" w:hAnsi="Garamond"/>
          <w:lang w:val="it-IT"/>
        </w:rPr>
        <w:t xml:space="preserve"> ma </w:t>
      </w:r>
      <w:r w:rsidRPr="00FA557A">
        <w:rPr>
          <w:rStyle w:val="hps"/>
          <w:rFonts w:ascii="Garamond" w:hAnsi="Garamond"/>
          <w:lang w:val="it-IT"/>
        </w:rPr>
        <w:t>sono state descritte come un corpo separato, un teatro dentro il teatro. I critici teatrali intitolavano i loro articoli “Il teatro di Oskaras</w:t>
      </w:r>
      <w:r w:rsidRPr="00FA557A">
        <w:rPr>
          <w:rFonts w:ascii="Garamond" w:hAnsi="Garamond"/>
          <w:lang w:val="it-IT"/>
        </w:rPr>
        <w:t xml:space="preserve"> </w:t>
      </w:r>
      <w:r w:rsidRPr="00FA557A">
        <w:rPr>
          <w:rStyle w:val="hps"/>
          <w:rFonts w:ascii="Garamond" w:hAnsi="Garamond"/>
          <w:lang w:val="it-IT"/>
        </w:rPr>
        <w:t>Koršunovas?”, immaginando l’inevitabile comparsa di un nuovo teatro. Nel 1998 fonda u</w:t>
      </w:r>
      <w:r>
        <w:rPr>
          <w:rStyle w:val="hps"/>
          <w:rFonts w:ascii="Garamond" w:hAnsi="Garamond"/>
          <w:lang w:val="it-IT"/>
        </w:rPr>
        <w:t>n teatro indipendente, l’</w:t>
      </w:r>
      <w:r w:rsidRPr="00FA557A">
        <w:rPr>
          <w:rStyle w:val="hps"/>
          <w:rFonts w:ascii="Garamond" w:hAnsi="Garamond"/>
          <w:lang w:val="it-IT"/>
        </w:rPr>
        <w:t xml:space="preserve">Oskaras Koršunovas </w:t>
      </w:r>
      <w:r w:rsidRPr="00FA557A">
        <w:rPr>
          <w:rFonts w:ascii="Garamond" w:hAnsi="Garamond"/>
          <w:lang w:val="it-IT"/>
        </w:rPr>
        <w:t>T</w:t>
      </w:r>
      <w:r w:rsidRPr="00FA557A">
        <w:rPr>
          <w:rStyle w:val="hps"/>
          <w:rFonts w:ascii="Garamond" w:hAnsi="Garamond"/>
          <w:lang w:val="it-IT"/>
        </w:rPr>
        <w:t xml:space="preserve">heatre, abbreviato in OKT. Koršunovas, con l’aiuto di registi ospiti, ha creato un repertorio </w:t>
      </w:r>
      <w:r>
        <w:rPr>
          <w:rStyle w:val="hps"/>
          <w:rFonts w:ascii="Garamond" w:hAnsi="Garamond"/>
          <w:lang w:val="it-IT"/>
        </w:rPr>
        <w:t>importante</w:t>
      </w:r>
      <w:r w:rsidRPr="00FA557A">
        <w:rPr>
          <w:rStyle w:val="hps"/>
          <w:rFonts w:ascii="Garamond" w:hAnsi="Garamond"/>
          <w:lang w:val="it-IT"/>
        </w:rPr>
        <w:t xml:space="preserve">, che include sia teatro contemporaneo che classici. Secondo </w:t>
      </w:r>
      <w:r>
        <w:rPr>
          <w:rStyle w:val="hps"/>
          <w:rFonts w:ascii="Garamond" w:hAnsi="Garamond"/>
          <w:lang w:val="it-IT"/>
        </w:rPr>
        <w:t>il regista lituano</w:t>
      </w:r>
      <w:r w:rsidRPr="00FA557A">
        <w:rPr>
          <w:rStyle w:val="hps"/>
          <w:rFonts w:ascii="Garamond" w:hAnsi="Garamond"/>
          <w:lang w:val="it-IT"/>
        </w:rPr>
        <w:t>, il teatro contemporane</w:t>
      </w:r>
      <w:r>
        <w:rPr>
          <w:rStyle w:val="hps"/>
          <w:rFonts w:ascii="Garamond" w:hAnsi="Garamond"/>
          <w:lang w:val="it-IT"/>
        </w:rPr>
        <w:t xml:space="preserve">o deve riflettere il presente, </w:t>
      </w:r>
      <w:r w:rsidRPr="00FA557A">
        <w:rPr>
          <w:rStyle w:val="hps"/>
          <w:rFonts w:ascii="Garamond" w:hAnsi="Garamond"/>
          <w:lang w:val="it-IT"/>
        </w:rPr>
        <w:t xml:space="preserve">a volte persino precedere i tempi, predire il futuro e agire da avvertimento. </w:t>
      </w:r>
    </w:p>
    <w:p w14:paraId="20D95FA2" w14:textId="77777777" w:rsidR="00FC4787" w:rsidRPr="00FA557A" w:rsidRDefault="00FC4787" w:rsidP="00FC4787">
      <w:pPr>
        <w:pStyle w:val="NormalTimesNewRoman"/>
        <w:spacing w:before="0" w:beforeAutospacing="0" w:after="0" w:afterAutospacing="0" w:line="240" w:lineRule="auto"/>
        <w:rPr>
          <w:rStyle w:val="hps"/>
          <w:rFonts w:ascii="Garamond" w:hAnsi="Garamond"/>
          <w:lang w:val="it-IT"/>
        </w:rPr>
      </w:pPr>
      <w:r w:rsidRPr="00FA557A">
        <w:rPr>
          <w:rStyle w:val="hps"/>
          <w:rFonts w:ascii="Garamond" w:hAnsi="Garamond"/>
          <w:i/>
          <w:lang w:val="it-IT"/>
        </w:rPr>
        <w:t>Amleto</w:t>
      </w:r>
      <w:r w:rsidRPr="00FA557A">
        <w:rPr>
          <w:rStyle w:val="hps"/>
          <w:rFonts w:ascii="Garamond" w:hAnsi="Garamond"/>
          <w:lang w:val="it-IT"/>
        </w:rPr>
        <w:t xml:space="preserve"> di William</w:t>
      </w:r>
      <w:r w:rsidRPr="00FA557A">
        <w:rPr>
          <w:rFonts w:ascii="Garamond" w:hAnsi="Garamond"/>
          <w:lang w:val="it-IT"/>
        </w:rPr>
        <w:t xml:space="preserve"> </w:t>
      </w:r>
      <w:r w:rsidRPr="00FA557A">
        <w:rPr>
          <w:rStyle w:val="hps"/>
          <w:rFonts w:ascii="Garamond" w:hAnsi="Garamond"/>
          <w:lang w:val="it-IT"/>
        </w:rPr>
        <w:t xml:space="preserve">Shakespeare (2008) e </w:t>
      </w:r>
      <w:r>
        <w:rPr>
          <w:rStyle w:val="hps"/>
          <w:rFonts w:ascii="Garamond" w:hAnsi="Garamond"/>
          <w:lang w:val="it-IT"/>
        </w:rPr>
        <w:t>le modalità del work</w:t>
      </w:r>
      <w:r w:rsidRPr="00FA557A">
        <w:rPr>
          <w:rStyle w:val="hps"/>
          <w:rFonts w:ascii="Garamond" w:hAnsi="Garamond"/>
          <w:lang w:val="it-IT"/>
        </w:rPr>
        <w:t>-in-progress segnano l’inizio di una nuova fase nella biografi</w:t>
      </w:r>
      <w:r>
        <w:rPr>
          <w:rStyle w:val="hps"/>
          <w:rFonts w:ascii="Garamond" w:hAnsi="Garamond"/>
          <w:lang w:val="it-IT"/>
        </w:rPr>
        <w:t>c</w:t>
      </w:r>
      <w:r w:rsidRPr="00FA557A">
        <w:rPr>
          <w:rStyle w:val="hps"/>
          <w:rFonts w:ascii="Garamond" w:hAnsi="Garamond"/>
          <w:lang w:val="it-IT"/>
        </w:rPr>
        <w:t>a di Oskaras</w:t>
      </w:r>
      <w:r w:rsidRPr="00FA557A">
        <w:rPr>
          <w:rFonts w:ascii="Garamond" w:hAnsi="Garamond"/>
          <w:lang w:val="it-IT"/>
        </w:rPr>
        <w:t xml:space="preserve"> </w:t>
      </w:r>
      <w:r w:rsidRPr="00FA557A">
        <w:rPr>
          <w:rStyle w:val="hps"/>
          <w:rFonts w:ascii="Garamond" w:hAnsi="Garamond"/>
          <w:lang w:val="it-IT"/>
        </w:rPr>
        <w:t xml:space="preserve">Koršunovas. Il regista scopre un nuovo spazio di lavoro, lo studio OKT, e si orienta verso la regia di laboratori di </w:t>
      </w:r>
      <w:r>
        <w:rPr>
          <w:rStyle w:val="hps"/>
          <w:rFonts w:ascii="Garamond" w:hAnsi="Garamond"/>
          <w:lang w:val="it-IT"/>
        </w:rPr>
        <w:t>ricerca</w:t>
      </w:r>
      <w:r w:rsidRPr="00FA557A">
        <w:rPr>
          <w:rStyle w:val="hps"/>
          <w:rFonts w:ascii="Garamond" w:hAnsi="Garamond"/>
          <w:lang w:val="it-IT"/>
        </w:rPr>
        <w:t xml:space="preserve">. Durante </w:t>
      </w:r>
      <w:r w:rsidRPr="00FA557A">
        <w:rPr>
          <w:rStyle w:val="hps"/>
          <w:rFonts w:ascii="Garamond" w:hAnsi="Garamond"/>
          <w:i/>
          <w:lang w:val="it-IT"/>
        </w:rPr>
        <w:t>Amleto</w:t>
      </w:r>
      <w:r w:rsidRPr="00FA557A">
        <w:rPr>
          <w:rStyle w:val="hps"/>
          <w:rFonts w:ascii="Garamond" w:hAnsi="Garamond"/>
          <w:lang w:val="it-IT"/>
        </w:rPr>
        <w:t xml:space="preserve"> regista e attori erano più interessati al proc</w:t>
      </w:r>
      <w:r>
        <w:rPr>
          <w:rStyle w:val="hps"/>
          <w:rFonts w:ascii="Garamond" w:hAnsi="Garamond"/>
          <w:lang w:val="it-IT"/>
        </w:rPr>
        <w:t>esso creativo che al testo in sé</w:t>
      </w:r>
      <w:r w:rsidRPr="00FA557A">
        <w:rPr>
          <w:rStyle w:val="hps"/>
          <w:rFonts w:ascii="Garamond" w:hAnsi="Garamond"/>
          <w:lang w:val="it-IT"/>
        </w:rPr>
        <w:t xml:space="preserve">. </w:t>
      </w:r>
    </w:p>
    <w:p w14:paraId="4E36A051" w14:textId="77777777" w:rsidR="00FC4787" w:rsidRPr="00FA557A" w:rsidRDefault="00FC4787" w:rsidP="00FC4787">
      <w:pPr>
        <w:pStyle w:val="NormalTimesNewRoman"/>
        <w:spacing w:before="0" w:beforeAutospacing="0" w:after="0" w:afterAutospacing="0" w:line="240" w:lineRule="auto"/>
        <w:rPr>
          <w:rStyle w:val="hps"/>
          <w:rFonts w:ascii="Garamond" w:hAnsi="Garamond"/>
          <w:lang w:val="en-US"/>
        </w:rPr>
      </w:pPr>
      <w:r w:rsidRPr="00FA557A">
        <w:rPr>
          <w:rStyle w:val="hps"/>
          <w:rFonts w:ascii="Garamond" w:hAnsi="Garamond"/>
          <w:lang w:val="it-IT"/>
        </w:rPr>
        <w:t xml:space="preserve">Durante gli anni ha ricevuto numerosi premi e riconoscimenti. Ha partecipato a festival internazionali e i suoi progetti sono stati presentati </w:t>
      </w:r>
      <w:r>
        <w:rPr>
          <w:rStyle w:val="hps"/>
          <w:rFonts w:ascii="Garamond" w:hAnsi="Garamond"/>
          <w:lang w:val="it-IT"/>
        </w:rPr>
        <w:t>nei teatri di tutto il mondo (</w:t>
      </w:r>
      <w:r w:rsidRPr="00FA557A">
        <w:rPr>
          <w:rStyle w:val="hps"/>
          <w:rFonts w:ascii="Garamond" w:hAnsi="Garamond"/>
          <w:lang w:val="it-IT"/>
        </w:rPr>
        <w:t>Stati Uniti, Corea del Sud, Australia, Argentina</w:t>
      </w:r>
      <w:r>
        <w:rPr>
          <w:rStyle w:val="hps"/>
          <w:rFonts w:ascii="Garamond" w:hAnsi="Garamond"/>
          <w:lang w:val="it-IT"/>
        </w:rPr>
        <w:t>)</w:t>
      </w:r>
      <w:r w:rsidRPr="00FA557A">
        <w:rPr>
          <w:rStyle w:val="hps"/>
          <w:rFonts w:ascii="Garamond" w:hAnsi="Garamond"/>
          <w:lang w:val="it-IT"/>
        </w:rPr>
        <w:t xml:space="preserve">. </w:t>
      </w:r>
      <w:r w:rsidRPr="00FA557A">
        <w:rPr>
          <w:rStyle w:val="hps"/>
          <w:rFonts w:ascii="Garamond" w:hAnsi="Garamond"/>
          <w:lang w:val="en-US"/>
        </w:rPr>
        <w:t>Koršunovas</w:t>
      </w:r>
      <w:r w:rsidRPr="00FA557A">
        <w:rPr>
          <w:rFonts w:ascii="Garamond" w:hAnsi="Garamond"/>
          <w:lang w:val="en-US"/>
        </w:rPr>
        <w:t xml:space="preserve"> insegna anche recitazione alla </w:t>
      </w:r>
      <w:r w:rsidRPr="00FA557A">
        <w:rPr>
          <w:rStyle w:val="hps"/>
          <w:rFonts w:ascii="Garamond" w:hAnsi="Garamond"/>
          <w:lang w:val="en-US"/>
        </w:rPr>
        <w:t>Lithuanian</w:t>
      </w:r>
      <w:r w:rsidRPr="00FA557A">
        <w:rPr>
          <w:rFonts w:ascii="Garamond" w:hAnsi="Garamond"/>
          <w:lang w:val="en-US"/>
        </w:rPr>
        <w:t xml:space="preserve"> </w:t>
      </w:r>
      <w:r w:rsidRPr="00FA557A">
        <w:rPr>
          <w:rStyle w:val="hps"/>
          <w:rFonts w:ascii="Garamond" w:hAnsi="Garamond"/>
          <w:lang w:val="en-US"/>
        </w:rPr>
        <w:t>Music and</w:t>
      </w:r>
      <w:r w:rsidRPr="00FA557A">
        <w:rPr>
          <w:rFonts w:ascii="Garamond" w:hAnsi="Garamond"/>
          <w:lang w:val="en-US"/>
        </w:rPr>
        <w:t xml:space="preserve"> </w:t>
      </w:r>
      <w:r w:rsidRPr="00FA557A">
        <w:rPr>
          <w:rStyle w:val="hps"/>
          <w:rFonts w:ascii="Garamond" w:hAnsi="Garamond"/>
          <w:lang w:val="en-US"/>
        </w:rPr>
        <w:t>Theatre Academy.</w:t>
      </w:r>
    </w:p>
    <w:p w14:paraId="20B134CB" w14:textId="77777777" w:rsidR="00FC4787" w:rsidRDefault="00FC4787" w:rsidP="00FC4787">
      <w:pPr>
        <w:spacing w:after="0"/>
        <w:jc w:val="both"/>
        <w:rPr>
          <w:rFonts w:ascii="Garamond" w:hAnsi="Garamond"/>
          <w:b/>
        </w:rPr>
      </w:pPr>
    </w:p>
    <w:p w14:paraId="494322C4" w14:textId="77777777" w:rsidR="00FC4787" w:rsidRDefault="00FC4787" w:rsidP="00FC4787">
      <w:pPr>
        <w:spacing w:after="0"/>
        <w:jc w:val="both"/>
        <w:rPr>
          <w:rFonts w:ascii="Garamond" w:hAnsi="Garamond"/>
          <w:b/>
        </w:rPr>
      </w:pPr>
    </w:p>
    <w:p w14:paraId="2F999CEF" w14:textId="77777777" w:rsidR="00FC4787" w:rsidRDefault="00FC4787" w:rsidP="00FC4787">
      <w:pPr>
        <w:spacing w:after="0"/>
        <w:jc w:val="both"/>
        <w:rPr>
          <w:rFonts w:ascii="Garamond" w:hAnsi="Garamond"/>
          <w:b/>
        </w:rPr>
      </w:pPr>
      <w:r>
        <w:rPr>
          <w:rFonts w:ascii="Garamond" w:hAnsi="Garamond"/>
          <w:b/>
        </w:rPr>
        <w:t>Note sul workshop per Biennale College – Teatro</w:t>
      </w:r>
    </w:p>
    <w:p w14:paraId="33264D99" w14:textId="77777777" w:rsidR="00FC4787" w:rsidRPr="005A13EB" w:rsidRDefault="00FC4787" w:rsidP="00FC4787">
      <w:pPr>
        <w:spacing w:after="0"/>
        <w:jc w:val="both"/>
        <w:rPr>
          <w:rFonts w:ascii="Garamond" w:hAnsi="Garamond"/>
          <w:b/>
        </w:rPr>
      </w:pPr>
    </w:p>
    <w:p w14:paraId="5F7BB914" w14:textId="77777777" w:rsidR="00FC4787" w:rsidRDefault="00FC4787" w:rsidP="00FC4787">
      <w:pPr>
        <w:spacing w:after="0"/>
        <w:jc w:val="both"/>
        <w:rPr>
          <w:rFonts w:ascii="Garamond" w:hAnsi="Garamond"/>
        </w:rPr>
      </w:pPr>
      <w:r w:rsidRPr="005A13EB">
        <w:rPr>
          <w:rFonts w:ascii="Garamond" w:hAnsi="Garamond"/>
        </w:rPr>
        <w:t xml:space="preserve">Lavorando con il materiale de </w:t>
      </w:r>
      <w:r w:rsidRPr="005A13EB">
        <w:rPr>
          <w:rFonts w:ascii="Garamond" w:hAnsi="Garamond"/>
          <w:i/>
        </w:rPr>
        <w:t>Il Gabbiano</w:t>
      </w:r>
      <w:r w:rsidRPr="005A13EB">
        <w:rPr>
          <w:rFonts w:ascii="Garamond" w:hAnsi="Garamond"/>
        </w:rPr>
        <w:t xml:space="preserve"> di </w:t>
      </w:r>
      <w:r w:rsidRPr="005A13EB">
        <w:rPr>
          <w:rFonts w:ascii="Times New Roman" w:hAnsi="Times New Roman"/>
        </w:rPr>
        <w:t>Č</w:t>
      </w:r>
      <w:r w:rsidRPr="005A13EB">
        <w:rPr>
          <w:rFonts w:ascii="Garamond" w:hAnsi="Garamond"/>
        </w:rPr>
        <w:t xml:space="preserve">echov </w:t>
      </w:r>
      <w:r>
        <w:rPr>
          <w:rFonts w:ascii="Garamond" w:hAnsi="Garamond"/>
        </w:rPr>
        <w:t>si sottolineerà</w:t>
      </w:r>
      <w:r w:rsidRPr="005A13EB">
        <w:rPr>
          <w:rFonts w:ascii="Garamond" w:hAnsi="Garamond"/>
        </w:rPr>
        <w:t xml:space="preserve"> la ricerca della realtà </w:t>
      </w:r>
      <w:r>
        <w:rPr>
          <w:rFonts w:ascii="Garamond" w:hAnsi="Garamond"/>
        </w:rPr>
        <w:t>per provare</w:t>
      </w:r>
      <w:r w:rsidRPr="005A13EB">
        <w:rPr>
          <w:rFonts w:ascii="Garamond" w:hAnsi="Garamond"/>
        </w:rPr>
        <w:t xml:space="preserve"> a rispondere a domande fondamentali come: chi (cosa) siamo, chi (cosa) sono gli attori e il regista, chi (cosa) è il pubblico. </w:t>
      </w:r>
      <w:r>
        <w:rPr>
          <w:rFonts w:ascii="Garamond" w:hAnsi="Garamond"/>
        </w:rPr>
        <w:t>Faccio ricorso</w:t>
      </w:r>
      <w:r w:rsidRPr="005A13EB">
        <w:rPr>
          <w:rFonts w:ascii="Garamond" w:hAnsi="Garamond"/>
        </w:rPr>
        <w:t xml:space="preserve"> al principio di Amleto per cui si recita per </w:t>
      </w:r>
      <w:r>
        <w:rPr>
          <w:rFonts w:ascii="Garamond" w:hAnsi="Garamond"/>
        </w:rPr>
        <w:t>lo</w:t>
      </w:r>
      <w:r w:rsidRPr="005A13EB">
        <w:rPr>
          <w:rFonts w:ascii="Garamond" w:hAnsi="Garamond"/>
        </w:rPr>
        <w:t xml:space="preserve"> spettatore più importante che </w:t>
      </w:r>
      <w:r>
        <w:rPr>
          <w:rFonts w:ascii="Garamond" w:hAnsi="Garamond"/>
        </w:rPr>
        <w:t>siede</w:t>
      </w:r>
      <w:r w:rsidRPr="005A13EB">
        <w:rPr>
          <w:rFonts w:ascii="Garamond" w:hAnsi="Garamond"/>
        </w:rPr>
        <w:t xml:space="preserve"> in platea</w:t>
      </w:r>
      <w:r>
        <w:rPr>
          <w:rFonts w:ascii="Garamond" w:hAnsi="Garamond"/>
        </w:rPr>
        <w:t>:</w:t>
      </w:r>
      <w:r w:rsidRPr="005A13EB">
        <w:rPr>
          <w:rFonts w:ascii="Garamond" w:hAnsi="Garamond"/>
        </w:rPr>
        <w:t xml:space="preserve"> molto probabilmente, noi stessi. Solamente dopo potrà avere effetto anche sugli altri. </w:t>
      </w:r>
    </w:p>
    <w:p w14:paraId="28780D95" w14:textId="77777777" w:rsidR="00FC4787" w:rsidRDefault="00FC4787" w:rsidP="00FC4787">
      <w:pPr>
        <w:spacing w:after="0"/>
        <w:jc w:val="both"/>
        <w:rPr>
          <w:rFonts w:ascii="Garamond" w:hAnsi="Garamond"/>
        </w:rPr>
      </w:pPr>
      <w:r>
        <w:rPr>
          <w:rFonts w:ascii="Garamond" w:hAnsi="Garamond"/>
        </w:rPr>
        <w:t>Oskaras Koršunovas</w:t>
      </w:r>
    </w:p>
    <w:p w14:paraId="20ADD463" w14:textId="77777777" w:rsidR="00FC4787" w:rsidRDefault="00FC4787" w:rsidP="00FC4787">
      <w:pPr>
        <w:spacing w:after="0"/>
        <w:jc w:val="both"/>
        <w:rPr>
          <w:rFonts w:ascii="Garamond" w:hAnsi="Garamond"/>
        </w:rPr>
      </w:pPr>
    </w:p>
    <w:p w14:paraId="47B9A9D7" w14:textId="77777777" w:rsidR="00FC4787" w:rsidRDefault="00FC4787" w:rsidP="00FC4787">
      <w:pPr>
        <w:spacing w:after="0"/>
        <w:jc w:val="both"/>
        <w:rPr>
          <w:rFonts w:ascii="Garamond" w:hAnsi="Garamond"/>
        </w:rPr>
      </w:pPr>
    </w:p>
    <w:p w14:paraId="38B568B5" w14:textId="77777777" w:rsidR="00FC4787" w:rsidRDefault="00FC4787" w:rsidP="00FC4787">
      <w:pPr>
        <w:spacing w:after="0"/>
        <w:jc w:val="both"/>
        <w:rPr>
          <w:rFonts w:ascii="Garamond" w:hAnsi="Garamond"/>
          <w:b/>
        </w:rPr>
      </w:pPr>
      <w:r w:rsidRPr="00D112F9">
        <w:rPr>
          <w:rFonts w:ascii="Garamond" w:hAnsi="Garamond"/>
          <w:b/>
        </w:rPr>
        <w:t>04 &gt;</w:t>
      </w:r>
      <w:r>
        <w:rPr>
          <w:rFonts w:ascii="Garamond" w:hAnsi="Garamond"/>
          <w:b/>
        </w:rPr>
        <w:t xml:space="preserve"> </w:t>
      </w:r>
      <w:r w:rsidRPr="00D112F9">
        <w:rPr>
          <w:rFonts w:ascii="Garamond" w:hAnsi="Garamond"/>
          <w:b/>
        </w:rPr>
        <w:t>10 agosto</w:t>
      </w:r>
    </w:p>
    <w:p w14:paraId="227ECC29" w14:textId="77777777" w:rsidR="00FC4787" w:rsidRDefault="00FC4787" w:rsidP="00FC4787">
      <w:pPr>
        <w:spacing w:after="0"/>
        <w:jc w:val="both"/>
        <w:rPr>
          <w:rFonts w:ascii="Garamond" w:hAnsi="Garamond"/>
          <w:b/>
        </w:rPr>
      </w:pPr>
      <w:r w:rsidRPr="00D112F9">
        <w:rPr>
          <w:rFonts w:ascii="Garamond" w:hAnsi="Garamond"/>
          <w:b/>
        </w:rPr>
        <w:t>8 agosto</w:t>
      </w:r>
      <w:r>
        <w:rPr>
          <w:rFonts w:ascii="Garamond" w:hAnsi="Garamond"/>
          <w:b/>
        </w:rPr>
        <w:t xml:space="preserve"> </w:t>
      </w:r>
      <w:r w:rsidRPr="002605C7">
        <w:rPr>
          <w:rFonts w:ascii="Garamond" w:hAnsi="Garamond"/>
          <w:b/>
          <w:i/>
        </w:rPr>
        <w:t>incontro</w:t>
      </w:r>
    </w:p>
    <w:p w14:paraId="756B03A7" w14:textId="77777777" w:rsidR="00FC4787" w:rsidRPr="002605C7" w:rsidRDefault="00FC4787" w:rsidP="00FC4787">
      <w:pPr>
        <w:spacing w:after="0"/>
        <w:jc w:val="both"/>
        <w:rPr>
          <w:rFonts w:ascii="Garamond" w:hAnsi="Garamond"/>
          <w:b/>
        </w:rPr>
      </w:pPr>
      <w:r w:rsidRPr="00D112F9">
        <w:rPr>
          <w:rFonts w:ascii="Garamond" w:hAnsi="Garamond"/>
          <w:b/>
        </w:rPr>
        <w:t>10 agosto</w:t>
      </w:r>
      <w:r>
        <w:rPr>
          <w:rFonts w:ascii="Garamond" w:hAnsi="Garamond"/>
          <w:b/>
        </w:rPr>
        <w:t xml:space="preserve"> </w:t>
      </w:r>
      <w:r w:rsidRPr="002605C7">
        <w:rPr>
          <w:rFonts w:ascii="Garamond" w:hAnsi="Garamond"/>
          <w:b/>
          <w:i/>
        </w:rPr>
        <w:t>esito pubblico</w:t>
      </w:r>
    </w:p>
    <w:p w14:paraId="257817CE" w14:textId="77777777" w:rsidR="00FC4787" w:rsidRDefault="00FC4787" w:rsidP="00FC4787">
      <w:pPr>
        <w:spacing w:after="0"/>
        <w:jc w:val="both"/>
        <w:rPr>
          <w:rFonts w:ascii="Garamond" w:hAnsi="Garamond"/>
        </w:rPr>
      </w:pPr>
    </w:p>
    <w:p w14:paraId="0B35F050" w14:textId="77777777" w:rsidR="00FC4787" w:rsidRDefault="00FC4787" w:rsidP="00FC4787">
      <w:pPr>
        <w:spacing w:after="0"/>
        <w:jc w:val="both"/>
        <w:rPr>
          <w:rFonts w:ascii="Garamond" w:hAnsi="Garamond"/>
        </w:rPr>
      </w:pPr>
    </w:p>
    <w:p w14:paraId="2F50E290" w14:textId="77777777" w:rsidR="00FC4787" w:rsidRDefault="00FC4787" w:rsidP="00FC4787">
      <w:pPr>
        <w:spacing w:after="0"/>
        <w:jc w:val="both"/>
        <w:rPr>
          <w:rFonts w:ascii="Garamond" w:hAnsi="Garamond"/>
        </w:rPr>
      </w:pPr>
    </w:p>
    <w:p w14:paraId="4D107C50" w14:textId="77777777" w:rsidR="00FC4787" w:rsidRDefault="00FC4787" w:rsidP="00FC4787">
      <w:pPr>
        <w:spacing w:after="0"/>
        <w:jc w:val="both"/>
        <w:rPr>
          <w:rFonts w:ascii="Garamond" w:hAnsi="Garamond"/>
        </w:rPr>
      </w:pPr>
    </w:p>
    <w:p w14:paraId="0C7DE647" w14:textId="77777777" w:rsidR="00FC4787" w:rsidRDefault="00FC4787" w:rsidP="00FC4787">
      <w:pPr>
        <w:spacing w:after="0"/>
        <w:jc w:val="both"/>
        <w:rPr>
          <w:rFonts w:ascii="Garamond" w:hAnsi="Garamond"/>
        </w:rPr>
      </w:pPr>
    </w:p>
    <w:p w14:paraId="54F7E3C5" w14:textId="77777777" w:rsidR="00FC4787" w:rsidRDefault="00FC4787" w:rsidP="00FC4787">
      <w:pPr>
        <w:spacing w:after="0"/>
        <w:jc w:val="both"/>
        <w:rPr>
          <w:rFonts w:ascii="Garamond" w:hAnsi="Garamond"/>
        </w:rPr>
      </w:pPr>
    </w:p>
    <w:p w14:paraId="44E9DC53" w14:textId="77777777" w:rsidR="00FC4787" w:rsidRDefault="00FC4787" w:rsidP="00FC4787">
      <w:pPr>
        <w:spacing w:after="0"/>
        <w:jc w:val="both"/>
        <w:rPr>
          <w:rFonts w:ascii="Garamond" w:hAnsi="Garamond"/>
        </w:rPr>
      </w:pPr>
    </w:p>
    <w:p w14:paraId="5AB63B3C" w14:textId="77777777" w:rsidR="00FC4787" w:rsidRDefault="00FC4787" w:rsidP="00FC4787">
      <w:pPr>
        <w:spacing w:after="0"/>
        <w:jc w:val="both"/>
        <w:rPr>
          <w:rFonts w:ascii="Garamond" w:hAnsi="Garamond"/>
        </w:rPr>
      </w:pPr>
    </w:p>
    <w:p w14:paraId="1C0B59E5" w14:textId="77777777" w:rsidR="00FC4787" w:rsidRDefault="00FC4787" w:rsidP="00FC4787">
      <w:pPr>
        <w:spacing w:after="0"/>
        <w:jc w:val="both"/>
        <w:rPr>
          <w:rFonts w:ascii="Garamond" w:hAnsi="Garamond"/>
        </w:rPr>
      </w:pPr>
    </w:p>
    <w:p w14:paraId="7A846BA6" w14:textId="77777777" w:rsidR="00FC4787" w:rsidRDefault="00FC4787" w:rsidP="00FC4787">
      <w:pPr>
        <w:spacing w:after="0"/>
        <w:jc w:val="both"/>
        <w:rPr>
          <w:rFonts w:ascii="Garamond" w:hAnsi="Garamond"/>
        </w:rPr>
      </w:pPr>
    </w:p>
    <w:p w14:paraId="4522A7C1" w14:textId="77777777" w:rsidR="00FC4787" w:rsidRDefault="00FC4787" w:rsidP="00FC4787">
      <w:pPr>
        <w:spacing w:after="0"/>
        <w:jc w:val="both"/>
        <w:rPr>
          <w:rFonts w:ascii="Garamond" w:hAnsi="Garamond"/>
        </w:rPr>
      </w:pPr>
    </w:p>
    <w:p w14:paraId="5D8A790B" w14:textId="77777777" w:rsidR="00FC4787" w:rsidRDefault="00FC4787" w:rsidP="00FC4787">
      <w:pPr>
        <w:spacing w:after="0"/>
        <w:jc w:val="both"/>
        <w:rPr>
          <w:rFonts w:ascii="Garamond" w:hAnsi="Garamond"/>
        </w:rPr>
      </w:pPr>
    </w:p>
    <w:p w14:paraId="24528459" w14:textId="77777777" w:rsidR="00FC4787" w:rsidRDefault="00FC4787" w:rsidP="00FC4787">
      <w:pPr>
        <w:spacing w:after="0"/>
        <w:jc w:val="both"/>
        <w:rPr>
          <w:rFonts w:ascii="Garamond" w:hAnsi="Garamond"/>
        </w:rPr>
      </w:pPr>
    </w:p>
    <w:p w14:paraId="0CAC0CA6" w14:textId="77777777" w:rsidR="00FC4787" w:rsidRDefault="00FC4787" w:rsidP="00FC4787">
      <w:pPr>
        <w:spacing w:after="0"/>
        <w:jc w:val="both"/>
        <w:rPr>
          <w:rFonts w:ascii="Garamond" w:hAnsi="Garamond"/>
        </w:rPr>
      </w:pPr>
    </w:p>
    <w:p w14:paraId="3F6DE644" w14:textId="77777777" w:rsidR="00FC4787" w:rsidRDefault="00FC4787" w:rsidP="00FC4787">
      <w:pPr>
        <w:spacing w:after="0"/>
        <w:jc w:val="both"/>
        <w:rPr>
          <w:rFonts w:ascii="Garamond" w:hAnsi="Garamond"/>
        </w:rPr>
      </w:pPr>
    </w:p>
    <w:p w14:paraId="76278DC0" w14:textId="77777777" w:rsidR="00FC4787" w:rsidRDefault="00FC4787" w:rsidP="00FC4787">
      <w:pPr>
        <w:spacing w:after="0"/>
        <w:jc w:val="both"/>
        <w:rPr>
          <w:rFonts w:ascii="Garamond" w:hAnsi="Garamond"/>
        </w:rPr>
      </w:pPr>
    </w:p>
    <w:p w14:paraId="6675F0CA" w14:textId="5C3D74C3" w:rsidR="00FC4787" w:rsidRDefault="00FC4787">
      <w:pPr>
        <w:spacing w:after="0"/>
        <w:rPr>
          <w:rFonts w:ascii="Garamond" w:hAnsi="Garamond"/>
        </w:rPr>
      </w:pPr>
      <w:r>
        <w:rPr>
          <w:rFonts w:ascii="Garamond" w:hAnsi="Garamond"/>
        </w:rPr>
        <w:br w:type="page"/>
      </w:r>
    </w:p>
    <w:p w14:paraId="55A360E7" w14:textId="6BC75E3E" w:rsidR="00FC4787" w:rsidRPr="00941625" w:rsidRDefault="00FC4787" w:rsidP="00FC4787">
      <w:pPr>
        <w:spacing w:after="0"/>
        <w:jc w:val="both"/>
        <w:rPr>
          <w:rFonts w:ascii="Garamond" w:hAnsi="Garamond"/>
          <w:b/>
        </w:rPr>
      </w:pPr>
      <w:r w:rsidRPr="005A13EB">
        <w:rPr>
          <w:rFonts w:ascii="Garamond" w:hAnsi="Garamond"/>
          <w:b/>
        </w:rPr>
        <w:t>FALK RICHTER</w:t>
      </w:r>
      <w:r w:rsidR="004B198A">
        <w:rPr>
          <w:rFonts w:ascii="Garamond" w:hAnsi="Garamond"/>
        </w:rPr>
        <w:t xml:space="preserve"> (Amburgo – Germania,</w:t>
      </w:r>
      <w:r w:rsidRPr="00FA557A">
        <w:rPr>
          <w:rFonts w:ascii="Garamond" w:hAnsi="Garamond"/>
        </w:rPr>
        <w:t xml:space="preserve"> 1969) </w:t>
      </w:r>
    </w:p>
    <w:p w14:paraId="77C970DB" w14:textId="77777777" w:rsidR="00FC4787" w:rsidRDefault="00FC4787" w:rsidP="00FC4787">
      <w:pPr>
        <w:spacing w:after="0"/>
        <w:jc w:val="both"/>
        <w:rPr>
          <w:rFonts w:ascii="Garamond" w:hAnsi="Garamond"/>
        </w:rPr>
      </w:pPr>
    </w:p>
    <w:p w14:paraId="05FB73D4" w14:textId="77777777" w:rsidR="00FC4787" w:rsidRPr="00FA557A" w:rsidRDefault="00FC4787" w:rsidP="00FC4787">
      <w:pPr>
        <w:spacing w:after="0"/>
        <w:jc w:val="both"/>
        <w:rPr>
          <w:rFonts w:ascii="Garamond" w:hAnsi="Garamond"/>
        </w:rPr>
      </w:pPr>
      <w:r w:rsidRPr="00FA557A">
        <w:rPr>
          <w:rFonts w:ascii="Garamond" w:hAnsi="Garamond"/>
        </w:rPr>
        <w:t xml:space="preserve">E’ uno dei più importanti drammaturghi e registi tedeschi della sua generazione. I suoi lavori sono stati tradotti in più di 25 lingue e sono stati messi in scena in tutto il mondo. Oltre a scrivere e dirigere i suoi spettacoli, Richter ha fatto la regia di testi di Shakespeare, Cechov, Schiller, Brecht e di numerosi scrittori contemporanei come Caryll Churchill, Harold Pinter, Martin Crimp, Sarah Kane, Jon Fosse, Mark Ravenhill, Lars Noren, Roland Schimmelpfennig e di opere di Ciajkovskij, Strauss e Weber, cosi come di Hans Werner Henze, Jörg Widmann e Jörn Arnecke. Richter è stato regista in residenza alla Schaubühne di Berlino nel 2000 e ha collaborato con vari teatri tra cui Burgtheater di Vienna, Schauspielhaus Hamburg, Schauspielhaus Zurich, Salzburger Festspiele, Vienna States Opera, Ruhrtriennale, Theatre National Brussels, Royal National Theatre Oslo e Frankfurt Opera. Ha iniziato a collaborare con Anouk van Dijk oltre dieci anni fa, creando </w:t>
      </w:r>
      <w:r w:rsidRPr="00FA557A">
        <w:rPr>
          <w:rFonts w:ascii="Garamond" w:hAnsi="Garamond"/>
          <w:i/>
        </w:rPr>
        <w:t>Nothing Hurts</w:t>
      </w:r>
      <w:r>
        <w:rPr>
          <w:rFonts w:ascii="Garamond" w:hAnsi="Garamond"/>
        </w:rPr>
        <w:t xml:space="preserve"> (Kampnagel 1999, Berlino 2000), collaborazione rinnovata per</w:t>
      </w:r>
      <w:r w:rsidRPr="00FA557A">
        <w:rPr>
          <w:rFonts w:ascii="Garamond" w:hAnsi="Garamond"/>
        </w:rPr>
        <w:t xml:space="preserve"> </w:t>
      </w:r>
      <w:r w:rsidRPr="00FA557A">
        <w:rPr>
          <w:rFonts w:ascii="Garamond" w:hAnsi="Garamond"/>
          <w:i/>
        </w:rPr>
        <w:t>Trust</w:t>
      </w:r>
      <w:r w:rsidRPr="00FA557A">
        <w:rPr>
          <w:rFonts w:ascii="Garamond" w:hAnsi="Garamond"/>
        </w:rPr>
        <w:t xml:space="preserve"> e </w:t>
      </w:r>
      <w:r w:rsidRPr="00FA557A">
        <w:rPr>
          <w:rFonts w:ascii="Garamond" w:hAnsi="Garamond"/>
          <w:i/>
        </w:rPr>
        <w:t>Protect me</w:t>
      </w:r>
      <w:r w:rsidRPr="00FA557A">
        <w:rPr>
          <w:rFonts w:ascii="Garamond" w:hAnsi="Garamond"/>
        </w:rPr>
        <w:t xml:space="preserve"> </w:t>
      </w:r>
      <w:r>
        <w:rPr>
          <w:rFonts w:ascii="Garamond" w:hAnsi="Garamond"/>
        </w:rPr>
        <w:t>(2010)</w:t>
      </w:r>
      <w:r w:rsidRPr="00FA557A">
        <w:rPr>
          <w:rFonts w:ascii="Garamond" w:hAnsi="Garamond"/>
        </w:rPr>
        <w:t xml:space="preserve">. </w:t>
      </w:r>
    </w:p>
    <w:p w14:paraId="1A973FA5" w14:textId="77777777" w:rsidR="00FC4787" w:rsidRPr="00FA557A" w:rsidRDefault="00FC4787" w:rsidP="00FC4787">
      <w:pPr>
        <w:spacing w:after="0"/>
        <w:jc w:val="both"/>
        <w:rPr>
          <w:rFonts w:ascii="Garamond" w:hAnsi="Garamond"/>
        </w:rPr>
      </w:pPr>
    </w:p>
    <w:p w14:paraId="37715630" w14:textId="77777777" w:rsidR="00FC4787" w:rsidRDefault="00FC4787" w:rsidP="00FC4787">
      <w:pPr>
        <w:spacing w:after="0"/>
        <w:jc w:val="both"/>
        <w:rPr>
          <w:rFonts w:ascii="Garamond" w:hAnsi="Garamond"/>
        </w:rPr>
      </w:pPr>
    </w:p>
    <w:p w14:paraId="12044097" w14:textId="77777777" w:rsidR="00FC4787" w:rsidRDefault="00FC4787" w:rsidP="00FC4787">
      <w:pPr>
        <w:spacing w:after="0"/>
        <w:jc w:val="both"/>
        <w:rPr>
          <w:rFonts w:ascii="Garamond" w:hAnsi="Garamond"/>
          <w:b/>
        </w:rPr>
      </w:pPr>
      <w:r>
        <w:rPr>
          <w:rFonts w:ascii="Garamond" w:hAnsi="Garamond"/>
          <w:b/>
        </w:rPr>
        <w:t>Note sul w</w:t>
      </w:r>
      <w:r w:rsidRPr="00811D26">
        <w:rPr>
          <w:rFonts w:ascii="Garamond" w:hAnsi="Garamond"/>
          <w:b/>
        </w:rPr>
        <w:t xml:space="preserve">orkshop per Biennale College </w:t>
      </w:r>
      <w:r>
        <w:rPr>
          <w:rFonts w:ascii="Garamond" w:hAnsi="Garamond"/>
          <w:b/>
        </w:rPr>
        <w:t>–</w:t>
      </w:r>
      <w:r w:rsidRPr="00811D26">
        <w:rPr>
          <w:rFonts w:ascii="Garamond" w:hAnsi="Garamond"/>
          <w:b/>
        </w:rPr>
        <w:t xml:space="preserve"> Teatro</w:t>
      </w:r>
    </w:p>
    <w:p w14:paraId="482E8977" w14:textId="77777777" w:rsidR="00FC4787" w:rsidRPr="00811D26" w:rsidRDefault="00FC4787" w:rsidP="00FC4787">
      <w:pPr>
        <w:spacing w:after="0"/>
        <w:jc w:val="both"/>
        <w:rPr>
          <w:rFonts w:ascii="Garamond" w:hAnsi="Garamond"/>
          <w:b/>
        </w:rPr>
      </w:pPr>
    </w:p>
    <w:p w14:paraId="3C5C854E" w14:textId="77777777" w:rsidR="00FC4787" w:rsidRDefault="00FC4787" w:rsidP="00FC4787">
      <w:pPr>
        <w:spacing w:after="0"/>
        <w:jc w:val="both"/>
        <w:rPr>
          <w:rFonts w:ascii="Garamond" w:hAnsi="Garamond"/>
          <w:u w:color="000000"/>
        </w:rPr>
      </w:pPr>
      <w:r w:rsidRPr="005A13EB">
        <w:rPr>
          <w:rFonts w:ascii="Garamond" w:hAnsi="Garamond"/>
          <w:i/>
        </w:rPr>
        <w:t>Heritage, Gender and Identit</w:t>
      </w:r>
      <w:r>
        <w:rPr>
          <w:rFonts w:ascii="Garamond" w:hAnsi="Garamond"/>
          <w:i/>
        </w:rPr>
        <w:t>y: A complex sense of belonging</w:t>
      </w:r>
      <w:r w:rsidRPr="005A13EB">
        <w:rPr>
          <w:rFonts w:ascii="Garamond" w:hAnsi="Garamond"/>
          <w:i/>
        </w:rPr>
        <w:t>.</w:t>
      </w:r>
      <w:r w:rsidRPr="005A13EB">
        <w:rPr>
          <w:rFonts w:ascii="Garamond" w:hAnsi="Garamond"/>
        </w:rPr>
        <w:t xml:space="preserve"> All’inizio del XXI secolo il mondo ha perso modelli ben definiti e stabili di vita, di relazione, di lavoro, di rapporto generazionale. Le modalità tradizionali che regolano “appartenenza”, nazionalità, religione, ideologia, lingua, cultura, identità sessuale e di genere si dissolvono, diventano più fluide e flessibili. L’utopia di poter scegliere il luogo cui appartenere è una delle promesse di questo nuovo mondo, la lotta per trovare un posto, il senso di appartenenza a uno dei suoi lati oscuri. </w:t>
      </w:r>
      <w:r w:rsidRPr="005A13EB">
        <w:rPr>
          <w:rFonts w:ascii="Garamond" w:hAnsi="Garamond"/>
          <w:u w:color="000000"/>
        </w:rPr>
        <w:t xml:space="preserve">Allo stesso tempo significati riduttivi del senso di appartenenza continuano a essere impropriamente usati per scopi politici, per unire gli uni contro gli altri, per discriminare, escludere e uccidere. </w:t>
      </w:r>
    </w:p>
    <w:p w14:paraId="4472CA77" w14:textId="77777777" w:rsidR="00FC4787" w:rsidRDefault="00FC4787" w:rsidP="00FC4787">
      <w:pPr>
        <w:spacing w:after="0"/>
        <w:jc w:val="both"/>
        <w:rPr>
          <w:rFonts w:ascii="Garamond" w:hAnsi="Garamond"/>
          <w:u w:color="000000"/>
        </w:rPr>
      </w:pPr>
      <w:r>
        <w:rPr>
          <w:rFonts w:ascii="Garamond" w:hAnsi="Garamond"/>
          <w:u w:color="000000"/>
        </w:rPr>
        <w:t>Falk Richter</w:t>
      </w:r>
    </w:p>
    <w:p w14:paraId="02CE1BDD" w14:textId="77777777" w:rsidR="00FC4787" w:rsidRDefault="00FC4787" w:rsidP="00FC4787">
      <w:pPr>
        <w:spacing w:after="0"/>
        <w:jc w:val="both"/>
        <w:rPr>
          <w:rFonts w:ascii="Garamond" w:hAnsi="Garamond"/>
          <w:u w:color="000000"/>
        </w:rPr>
      </w:pPr>
    </w:p>
    <w:p w14:paraId="380F9E97" w14:textId="77777777" w:rsidR="00FC4787" w:rsidRDefault="00FC4787" w:rsidP="00FC4787">
      <w:pPr>
        <w:spacing w:after="0"/>
        <w:jc w:val="both"/>
        <w:rPr>
          <w:rFonts w:ascii="Garamond" w:hAnsi="Garamond"/>
          <w:u w:color="000000"/>
        </w:rPr>
      </w:pPr>
    </w:p>
    <w:p w14:paraId="4A43CE44" w14:textId="77777777" w:rsidR="00FC4787" w:rsidRDefault="00FC4787" w:rsidP="00FC4787">
      <w:pPr>
        <w:spacing w:after="0"/>
        <w:jc w:val="both"/>
        <w:rPr>
          <w:rFonts w:ascii="Garamond" w:hAnsi="Garamond"/>
          <w:b/>
        </w:rPr>
      </w:pPr>
      <w:r w:rsidRPr="00D112F9">
        <w:rPr>
          <w:rFonts w:ascii="Garamond" w:hAnsi="Garamond"/>
          <w:b/>
        </w:rPr>
        <w:t>04 &gt;</w:t>
      </w:r>
      <w:r>
        <w:rPr>
          <w:rFonts w:ascii="Garamond" w:hAnsi="Garamond"/>
          <w:b/>
        </w:rPr>
        <w:t xml:space="preserve"> </w:t>
      </w:r>
      <w:r w:rsidRPr="00D112F9">
        <w:rPr>
          <w:rFonts w:ascii="Garamond" w:hAnsi="Garamond"/>
          <w:b/>
        </w:rPr>
        <w:t>10 agosto</w:t>
      </w:r>
    </w:p>
    <w:p w14:paraId="264CD528" w14:textId="77777777" w:rsidR="00FC4787" w:rsidRPr="00D112F9" w:rsidRDefault="00FC4787" w:rsidP="00FC4787">
      <w:pPr>
        <w:spacing w:after="0"/>
        <w:jc w:val="both"/>
        <w:rPr>
          <w:rFonts w:ascii="Garamond" w:hAnsi="Garamond"/>
          <w:b/>
        </w:rPr>
      </w:pPr>
      <w:r>
        <w:rPr>
          <w:rFonts w:ascii="Garamond" w:hAnsi="Garamond"/>
          <w:b/>
        </w:rPr>
        <w:t>6</w:t>
      </w:r>
      <w:r w:rsidRPr="00D112F9">
        <w:rPr>
          <w:rFonts w:ascii="Garamond" w:hAnsi="Garamond"/>
          <w:b/>
        </w:rPr>
        <w:t xml:space="preserve"> agosto</w:t>
      </w:r>
      <w:r>
        <w:rPr>
          <w:rFonts w:ascii="Garamond" w:hAnsi="Garamond"/>
          <w:b/>
        </w:rPr>
        <w:t xml:space="preserve"> </w:t>
      </w:r>
      <w:r w:rsidRPr="002605C7">
        <w:rPr>
          <w:rFonts w:ascii="Garamond" w:hAnsi="Garamond"/>
          <w:b/>
          <w:i/>
        </w:rPr>
        <w:t>incontro</w:t>
      </w:r>
    </w:p>
    <w:p w14:paraId="6C9A19D3" w14:textId="77777777" w:rsidR="00FC4787" w:rsidRPr="00D112F9" w:rsidRDefault="00FC4787" w:rsidP="00FC4787">
      <w:pPr>
        <w:spacing w:after="0"/>
        <w:jc w:val="both"/>
        <w:rPr>
          <w:rFonts w:ascii="Garamond" w:hAnsi="Garamond"/>
          <w:b/>
        </w:rPr>
      </w:pPr>
      <w:r w:rsidRPr="00D112F9">
        <w:rPr>
          <w:rFonts w:ascii="Garamond" w:hAnsi="Garamond"/>
          <w:b/>
        </w:rPr>
        <w:t>10 agosto</w:t>
      </w:r>
      <w:r>
        <w:rPr>
          <w:rFonts w:ascii="Garamond" w:hAnsi="Garamond"/>
          <w:b/>
        </w:rPr>
        <w:t xml:space="preserve"> </w:t>
      </w:r>
      <w:r w:rsidRPr="002605C7">
        <w:rPr>
          <w:rFonts w:ascii="Garamond" w:hAnsi="Garamond"/>
          <w:b/>
          <w:i/>
        </w:rPr>
        <w:t>esito pubblico</w:t>
      </w:r>
    </w:p>
    <w:p w14:paraId="6EDD99A1" w14:textId="77777777" w:rsidR="00FC4787" w:rsidRDefault="00FC4787" w:rsidP="00FC4787">
      <w:pPr>
        <w:spacing w:after="0"/>
        <w:jc w:val="both"/>
        <w:rPr>
          <w:rFonts w:ascii="Garamond" w:hAnsi="Garamond"/>
          <w:u w:color="000000"/>
        </w:rPr>
      </w:pPr>
    </w:p>
    <w:p w14:paraId="465B9792" w14:textId="77777777" w:rsidR="00FC4787" w:rsidRDefault="00FC4787" w:rsidP="00FC4787">
      <w:pPr>
        <w:spacing w:after="0"/>
        <w:jc w:val="both"/>
        <w:rPr>
          <w:rFonts w:ascii="Garamond" w:hAnsi="Garamond"/>
          <w:u w:color="000000"/>
        </w:rPr>
      </w:pPr>
    </w:p>
    <w:p w14:paraId="42D28D09" w14:textId="77777777" w:rsidR="00FC4787" w:rsidRDefault="00FC4787" w:rsidP="00FC4787">
      <w:pPr>
        <w:spacing w:after="0"/>
        <w:jc w:val="both"/>
        <w:rPr>
          <w:rFonts w:ascii="Garamond" w:hAnsi="Garamond"/>
          <w:u w:color="000000"/>
        </w:rPr>
      </w:pPr>
    </w:p>
    <w:p w14:paraId="227979AC" w14:textId="77777777" w:rsidR="00FC4787" w:rsidRDefault="00FC4787" w:rsidP="00FC4787">
      <w:pPr>
        <w:spacing w:after="0"/>
        <w:jc w:val="both"/>
        <w:rPr>
          <w:rFonts w:ascii="Garamond" w:hAnsi="Garamond"/>
          <w:u w:color="000000"/>
        </w:rPr>
      </w:pPr>
    </w:p>
    <w:p w14:paraId="293D8870" w14:textId="77777777" w:rsidR="00FC4787" w:rsidRDefault="00FC4787" w:rsidP="00FC4787">
      <w:pPr>
        <w:spacing w:after="0"/>
        <w:jc w:val="both"/>
        <w:rPr>
          <w:rFonts w:ascii="Garamond" w:hAnsi="Garamond"/>
          <w:u w:color="000000"/>
        </w:rPr>
      </w:pPr>
    </w:p>
    <w:p w14:paraId="38A7F912" w14:textId="77777777" w:rsidR="00FC4787" w:rsidRDefault="00FC4787" w:rsidP="00FC4787">
      <w:pPr>
        <w:spacing w:after="0"/>
        <w:jc w:val="both"/>
        <w:rPr>
          <w:rFonts w:ascii="Garamond" w:hAnsi="Garamond"/>
          <w:u w:color="000000"/>
        </w:rPr>
      </w:pPr>
    </w:p>
    <w:p w14:paraId="1F0AECDA" w14:textId="77777777" w:rsidR="00FC4787" w:rsidRDefault="00FC4787" w:rsidP="00FC4787">
      <w:pPr>
        <w:spacing w:after="0"/>
        <w:jc w:val="both"/>
        <w:rPr>
          <w:rFonts w:ascii="Garamond" w:hAnsi="Garamond"/>
          <w:u w:color="000000"/>
        </w:rPr>
      </w:pPr>
    </w:p>
    <w:p w14:paraId="012D1B59" w14:textId="77777777" w:rsidR="00FC4787" w:rsidRDefault="00FC4787" w:rsidP="00FC4787">
      <w:pPr>
        <w:spacing w:after="0"/>
        <w:jc w:val="both"/>
        <w:rPr>
          <w:rFonts w:ascii="Garamond" w:hAnsi="Garamond"/>
          <w:u w:color="000000"/>
        </w:rPr>
      </w:pPr>
    </w:p>
    <w:p w14:paraId="3A7EE8FE" w14:textId="77777777" w:rsidR="00FC4787" w:rsidRDefault="00FC4787" w:rsidP="00FC4787">
      <w:pPr>
        <w:spacing w:after="0"/>
        <w:jc w:val="both"/>
        <w:rPr>
          <w:rFonts w:ascii="Garamond" w:hAnsi="Garamond"/>
          <w:u w:color="000000"/>
        </w:rPr>
      </w:pPr>
    </w:p>
    <w:p w14:paraId="31BD32F0" w14:textId="77777777" w:rsidR="00FC4787" w:rsidRDefault="00FC4787" w:rsidP="00FC4787">
      <w:pPr>
        <w:spacing w:after="0"/>
        <w:jc w:val="both"/>
        <w:rPr>
          <w:rFonts w:ascii="Garamond" w:hAnsi="Garamond"/>
          <w:u w:color="000000"/>
        </w:rPr>
      </w:pPr>
    </w:p>
    <w:p w14:paraId="4257FE40" w14:textId="77777777" w:rsidR="00FC4787" w:rsidRDefault="00FC4787" w:rsidP="00FC4787">
      <w:pPr>
        <w:spacing w:after="0"/>
        <w:jc w:val="both"/>
        <w:rPr>
          <w:rFonts w:ascii="Garamond" w:hAnsi="Garamond"/>
          <w:u w:color="000000"/>
        </w:rPr>
      </w:pPr>
    </w:p>
    <w:p w14:paraId="44C1A7A7" w14:textId="77777777" w:rsidR="00FC4787" w:rsidRDefault="00FC4787" w:rsidP="00FC4787">
      <w:pPr>
        <w:spacing w:after="0"/>
        <w:jc w:val="both"/>
        <w:rPr>
          <w:rFonts w:ascii="Garamond" w:hAnsi="Garamond"/>
          <w:u w:color="000000"/>
        </w:rPr>
      </w:pPr>
    </w:p>
    <w:p w14:paraId="544999AB" w14:textId="77777777" w:rsidR="00FC4787" w:rsidRDefault="00FC4787" w:rsidP="00FC4787">
      <w:pPr>
        <w:spacing w:after="0"/>
        <w:jc w:val="both"/>
        <w:rPr>
          <w:rFonts w:ascii="Garamond" w:hAnsi="Garamond"/>
          <w:u w:color="000000"/>
        </w:rPr>
      </w:pPr>
    </w:p>
    <w:p w14:paraId="26991375" w14:textId="77777777" w:rsidR="00FC4787" w:rsidRDefault="00FC4787" w:rsidP="00FC4787">
      <w:pPr>
        <w:spacing w:after="0"/>
        <w:jc w:val="both"/>
        <w:rPr>
          <w:rFonts w:ascii="Garamond" w:hAnsi="Garamond"/>
          <w:u w:color="000000"/>
        </w:rPr>
      </w:pPr>
    </w:p>
    <w:p w14:paraId="598C3D47" w14:textId="77777777" w:rsidR="00FC4787" w:rsidRDefault="00FC4787" w:rsidP="00FC4787">
      <w:pPr>
        <w:spacing w:after="0"/>
        <w:jc w:val="both"/>
        <w:rPr>
          <w:rFonts w:ascii="Garamond" w:hAnsi="Garamond"/>
          <w:u w:color="000000"/>
        </w:rPr>
      </w:pPr>
    </w:p>
    <w:p w14:paraId="7417BB76" w14:textId="77777777" w:rsidR="00FC4787" w:rsidRDefault="00FC4787" w:rsidP="00FC4787">
      <w:pPr>
        <w:spacing w:after="0"/>
        <w:jc w:val="both"/>
        <w:rPr>
          <w:rFonts w:ascii="Garamond" w:hAnsi="Garamond"/>
          <w:u w:color="000000"/>
        </w:rPr>
      </w:pPr>
    </w:p>
    <w:p w14:paraId="4D7F8292" w14:textId="77777777" w:rsidR="00FC4787" w:rsidRDefault="00FC4787" w:rsidP="00FC4787">
      <w:pPr>
        <w:spacing w:after="0"/>
        <w:jc w:val="both"/>
        <w:rPr>
          <w:rFonts w:ascii="Garamond" w:hAnsi="Garamond"/>
          <w:u w:color="000000"/>
        </w:rPr>
      </w:pPr>
    </w:p>
    <w:p w14:paraId="2FC0F9AD" w14:textId="77777777" w:rsidR="00FC4787" w:rsidRDefault="00FC4787" w:rsidP="00FC4787">
      <w:pPr>
        <w:spacing w:after="0"/>
        <w:jc w:val="both"/>
        <w:rPr>
          <w:rFonts w:ascii="Garamond" w:hAnsi="Garamond"/>
          <w:u w:color="000000"/>
        </w:rPr>
      </w:pPr>
    </w:p>
    <w:p w14:paraId="122CFE49" w14:textId="77777777" w:rsidR="00FC4787" w:rsidRDefault="00FC4787" w:rsidP="00FC4787">
      <w:pPr>
        <w:spacing w:after="0"/>
        <w:jc w:val="both"/>
        <w:rPr>
          <w:rFonts w:ascii="Garamond" w:hAnsi="Garamond"/>
          <w:u w:color="000000"/>
        </w:rPr>
      </w:pPr>
    </w:p>
    <w:p w14:paraId="19372523" w14:textId="77777777" w:rsidR="00FC4787" w:rsidRDefault="00FC4787" w:rsidP="00FC4787">
      <w:pPr>
        <w:spacing w:after="0"/>
        <w:jc w:val="both"/>
        <w:rPr>
          <w:rFonts w:ascii="Garamond" w:hAnsi="Garamond"/>
          <w:b/>
        </w:rPr>
      </w:pPr>
    </w:p>
    <w:p w14:paraId="73986789" w14:textId="77777777" w:rsidR="00FC4787" w:rsidRDefault="00FC4787" w:rsidP="00FC4787">
      <w:pPr>
        <w:spacing w:after="0"/>
        <w:jc w:val="both"/>
        <w:rPr>
          <w:rFonts w:ascii="Garamond" w:hAnsi="Garamond"/>
          <w:b/>
        </w:rPr>
      </w:pPr>
    </w:p>
    <w:p w14:paraId="38C8D8F9" w14:textId="6B4BC60F" w:rsidR="00FC4787" w:rsidRDefault="00FC4787" w:rsidP="00FC4787">
      <w:pPr>
        <w:spacing w:after="0"/>
        <w:jc w:val="both"/>
        <w:rPr>
          <w:rFonts w:ascii="Garamond" w:hAnsi="Garamond"/>
          <w:b/>
        </w:rPr>
      </w:pPr>
      <w:r w:rsidRPr="005A13EB">
        <w:rPr>
          <w:rFonts w:ascii="Garamond" w:hAnsi="Garamond"/>
          <w:b/>
        </w:rPr>
        <w:t xml:space="preserve">LLUIS PASQUAL </w:t>
      </w:r>
      <w:r w:rsidR="003D4451">
        <w:rPr>
          <w:rFonts w:ascii="Garamond" w:hAnsi="Garamond"/>
        </w:rPr>
        <w:t xml:space="preserve">(Reus – Spagna, </w:t>
      </w:r>
      <w:r w:rsidRPr="00FA557A">
        <w:rPr>
          <w:rFonts w:ascii="Garamond" w:hAnsi="Garamond"/>
        </w:rPr>
        <w:t>1951)</w:t>
      </w:r>
    </w:p>
    <w:p w14:paraId="0C389902" w14:textId="77777777" w:rsidR="00FC4787" w:rsidRDefault="00FC4787" w:rsidP="00FC4787">
      <w:pPr>
        <w:spacing w:after="0"/>
        <w:jc w:val="both"/>
        <w:rPr>
          <w:rFonts w:ascii="Garamond" w:hAnsi="Garamond"/>
          <w:b/>
        </w:rPr>
      </w:pPr>
    </w:p>
    <w:p w14:paraId="72529F51" w14:textId="77777777" w:rsidR="00FC4787" w:rsidRDefault="00FC4787" w:rsidP="00FC4787">
      <w:pPr>
        <w:spacing w:after="0"/>
        <w:jc w:val="both"/>
        <w:rPr>
          <w:rFonts w:ascii="Garamond" w:hAnsi="Garamond"/>
        </w:rPr>
      </w:pPr>
      <w:r w:rsidRPr="00FA557A">
        <w:rPr>
          <w:rFonts w:ascii="Garamond" w:hAnsi="Garamond"/>
        </w:rPr>
        <w:t xml:space="preserve">Si laurea in Lettere e Filosofia, con specializzazione in Filologia catalana presso l’Università Autonoma di Barcellona e consegue il diploma </w:t>
      </w:r>
      <w:r>
        <w:rPr>
          <w:rFonts w:ascii="Garamond" w:hAnsi="Garamond"/>
        </w:rPr>
        <w:t xml:space="preserve">in regia </w:t>
      </w:r>
      <w:r w:rsidRPr="00FA557A">
        <w:rPr>
          <w:rFonts w:ascii="Garamond" w:hAnsi="Garamond"/>
        </w:rPr>
        <w:t xml:space="preserve">presso l’Institut del Teatre di Barcelona. Dirige il suo primo spettacolo, </w:t>
      </w:r>
      <w:r w:rsidRPr="00FA557A">
        <w:rPr>
          <w:rFonts w:ascii="Garamond" w:hAnsi="Garamond"/>
          <w:i/>
        </w:rPr>
        <w:t>Roots</w:t>
      </w:r>
      <w:r w:rsidRPr="00FA557A">
        <w:rPr>
          <w:rFonts w:ascii="Garamond" w:hAnsi="Garamond"/>
        </w:rPr>
        <w:t xml:space="preserve"> di Arnold Wesker</w:t>
      </w:r>
      <w:r>
        <w:rPr>
          <w:rFonts w:ascii="Garamond" w:hAnsi="Garamond"/>
        </w:rPr>
        <w:t>,</w:t>
      </w:r>
      <w:r w:rsidRPr="00FA557A">
        <w:rPr>
          <w:rFonts w:ascii="Garamond" w:hAnsi="Garamond"/>
        </w:rPr>
        <w:t xml:space="preserve"> nel 1968. Fonda nel 1976 il Teatre Lliure di Barcellona, dove dirige il primo spettacolo, </w:t>
      </w:r>
      <w:r w:rsidRPr="00FA557A">
        <w:rPr>
          <w:rFonts w:ascii="Garamond" w:hAnsi="Garamond"/>
          <w:i/>
        </w:rPr>
        <w:t>Camí de nit</w:t>
      </w:r>
      <w:r>
        <w:rPr>
          <w:rFonts w:ascii="Garamond" w:hAnsi="Garamond"/>
        </w:rPr>
        <w:t xml:space="preserve">. </w:t>
      </w:r>
      <w:r w:rsidRPr="00FA557A">
        <w:rPr>
          <w:rFonts w:ascii="Garamond" w:hAnsi="Garamond"/>
        </w:rPr>
        <w:t xml:space="preserve">Nel 1983 diventa direttore del Centro Dramático Nacional – Teatro María Guerrero di Madrid. Nel 1990 si trasferisce a Parigi, dove dirige per sei anni l’Odéon - Théâtre de l’Europe. </w:t>
      </w:r>
      <w:r>
        <w:rPr>
          <w:rFonts w:ascii="Garamond" w:hAnsi="Garamond"/>
        </w:rPr>
        <w:t xml:space="preserve">Negli anni 1995/96 è direttore del Settore Teatro della Biennale di Venezia. </w:t>
      </w:r>
      <w:r w:rsidRPr="00FA557A">
        <w:rPr>
          <w:rFonts w:ascii="Garamond" w:hAnsi="Garamond"/>
        </w:rPr>
        <w:t>Dal 1997 al 1999, su incarico del comune di Barcellona</w:t>
      </w:r>
      <w:r>
        <w:rPr>
          <w:rFonts w:ascii="Garamond" w:hAnsi="Garamond"/>
        </w:rPr>
        <w:t>,</w:t>
      </w:r>
      <w:r w:rsidRPr="00FA557A">
        <w:rPr>
          <w:rFonts w:ascii="Garamond" w:hAnsi="Garamond"/>
        </w:rPr>
        <w:t xml:space="preserve"> è commissario del progetto Ciutat del Teatre. Dal 1998 al 2</w:t>
      </w:r>
      <w:r>
        <w:rPr>
          <w:rFonts w:ascii="Garamond" w:hAnsi="Garamond"/>
        </w:rPr>
        <w:t>000 co-dirige il Teatre Lliure.</w:t>
      </w:r>
      <w:r w:rsidRPr="00FA557A">
        <w:rPr>
          <w:rFonts w:ascii="Garamond" w:hAnsi="Garamond"/>
        </w:rPr>
        <w:t xml:space="preserve"> Nell’aprile 2004 entra a far parte del Teatro Arriaga di Bilbao come consigliere artistico, da qui sostiene il progetto BA</w:t>
      </w:r>
      <w:r>
        <w:rPr>
          <w:rFonts w:ascii="Garamond" w:hAnsi="Garamond"/>
        </w:rPr>
        <w:t xml:space="preserve">T, un laboratorio di formazione, </w:t>
      </w:r>
      <w:r w:rsidRPr="00FA557A">
        <w:rPr>
          <w:rFonts w:ascii="Garamond" w:hAnsi="Garamond"/>
        </w:rPr>
        <w:t>collaborazione pedagogica, promozione e creazione di spettacoli. Durante la sua</w:t>
      </w:r>
      <w:r>
        <w:rPr>
          <w:rFonts w:ascii="Garamond" w:hAnsi="Garamond"/>
        </w:rPr>
        <w:t xml:space="preserve"> carriera come regista teatrale</w:t>
      </w:r>
      <w:r w:rsidRPr="00FA557A">
        <w:rPr>
          <w:rFonts w:ascii="Garamond" w:hAnsi="Garamond"/>
        </w:rPr>
        <w:t xml:space="preserve"> ha ricevuto numerosi premi e ha realizzato più di cinquanta spettacoli di teatr</w:t>
      </w:r>
      <w:r>
        <w:rPr>
          <w:rFonts w:ascii="Garamond" w:hAnsi="Garamond"/>
        </w:rPr>
        <w:t>o e opera;</w:t>
      </w:r>
      <w:r w:rsidRPr="00FA557A">
        <w:rPr>
          <w:rFonts w:ascii="Garamond" w:hAnsi="Garamond"/>
        </w:rPr>
        <w:t xml:space="preserve"> particolare importanze hanno le sue regie di Lorca, Shakespeare e Goldoni. Dal 2011 è di nuovo il direttore del Teatre LLiure, incarico che rivestirà fino al 2015.</w:t>
      </w:r>
    </w:p>
    <w:p w14:paraId="66B6CC1A" w14:textId="77777777" w:rsidR="00FC4787" w:rsidRDefault="00FC4787" w:rsidP="00FC4787">
      <w:pPr>
        <w:spacing w:after="0"/>
        <w:jc w:val="both"/>
        <w:rPr>
          <w:rFonts w:ascii="Garamond" w:hAnsi="Garamond"/>
          <w:b/>
        </w:rPr>
      </w:pPr>
    </w:p>
    <w:p w14:paraId="0DC0EE05" w14:textId="77777777" w:rsidR="00FC4787" w:rsidRDefault="00FC4787" w:rsidP="00FC4787">
      <w:pPr>
        <w:spacing w:after="0"/>
        <w:jc w:val="both"/>
        <w:rPr>
          <w:rFonts w:ascii="Garamond" w:hAnsi="Garamond"/>
          <w:b/>
        </w:rPr>
      </w:pPr>
    </w:p>
    <w:p w14:paraId="3D77F0DC" w14:textId="77777777" w:rsidR="00FC4787" w:rsidRDefault="00FC4787" w:rsidP="00FC4787">
      <w:pPr>
        <w:spacing w:after="0"/>
        <w:jc w:val="both"/>
        <w:rPr>
          <w:rFonts w:ascii="Garamond" w:hAnsi="Garamond"/>
          <w:b/>
        </w:rPr>
      </w:pPr>
      <w:r>
        <w:rPr>
          <w:rFonts w:ascii="Garamond" w:hAnsi="Garamond"/>
          <w:b/>
        </w:rPr>
        <w:t>Note sul workshop per Biennale College – Teatro</w:t>
      </w:r>
    </w:p>
    <w:p w14:paraId="3D6006DB" w14:textId="77777777" w:rsidR="00FC4787" w:rsidRPr="005A13EB" w:rsidRDefault="00FC4787" w:rsidP="00FC4787">
      <w:pPr>
        <w:spacing w:after="0"/>
        <w:jc w:val="both"/>
        <w:rPr>
          <w:rFonts w:ascii="Garamond" w:hAnsi="Garamond"/>
          <w:b/>
        </w:rPr>
      </w:pPr>
    </w:p>
    <w:p w14:paraId="27F3DEB8" w14:textId="77777777" w:rsidR="00FC4787" w:rsidRPr="005A13EB" w:rsidRDefault="00FC4787" w:rsidP="00FC4787">
      <w:pPr>
        <w:spacing w:after="0"/>
        <w:jc w:val="both"/>
        <w:rPr>
          <w:rFonts w:ascii="Garamond" w:hAnsi="Garamond"/>
        </w:rPr>
      </w:pPr>
      <w:r w:rsidRPr="005A13EB">
        <w:rPr>
          <w:rFonts w:ascii="Garamond" w:hAnsi="Garamond"/>
          <w:i/>
        </w:rPr>
        <w:t>Teatro Imposible</w:t>
      </w:r>
      <w:r>
        <w:rPr>
          <w:rFonts w:ascii="Garamond" w:hAnsi="Garamond"/>
        </w:rPr>
        <w:t xml:space="preserve">: </w:t>
      </w:r>
      <w:r w:rsidRPr="005A13EB">
        <w:rPr>
          <w:rFonts w:ascii="Garamond" w:hAnsi="Garamond"/>
        </w:rPr>
        <w:t>laboratorio su Federico García Lorca</w:t>
      </w:r>
    </w:p>
    <w:p w14:paraId="51B4068B" w14:textId="77777777" w:rsidR="00FC4787" w:rsidRDefault="00FC4787" w:rsidP="00FC4787">
      <w:pPr>
        <w:spacing w:after="0"/>
        <w:jc w:val="both"/>
        <w:rPr>
          <w:rFonts w:ascii="Garamond" w:hAnsi="Garamond"/>
        </w:rPr>
      </w:pPr>
      <w:r w:rsidRPr="005A13EB">
        <w:rPr>
          <w:rFonts w:ascii="Garamond" w:hAnsi="Garamond"/>
        </w:rPr>
        <w:t xml:space="preserve">Il laboratorio proverà a esplorare la teatralità di Federico García Lorca attraverso due delle sue opere del cosiddetto Teatro Impossibile o Anti-teatro: </w:t>
      </w:r>
      <w:r w:rsidRPr="005A13EB">
        <w:rPr>
          <w:rFonts w:ascii="Garamond" w:hAnsi="Garamond"/>
          <w:i/>
          <w:lang w:val="es-ES_tradnl"/>
        </w:rPr>
        <w:t>El publico</w:t>
      </w:r>
      <w:r w:rsidRPr="005A13EB">
        <w:rPr>
          <w:rFonts w:ascii="Garamond" w:hAnsi="Garamond"/>
          <w:lang w:val="es-ES_tradnl"/>
        </w:rPr>
        <w:t xml:space="preserve"> e </w:t>
      </w:r>
      <w:r w:rsidRPr="005A13EB">
        <w:rPr>
          <w:rFonts w:ascii="Garamond" w:hAnsi="Garamond"/>
          <w:i/>
          <w:lang w:val="es-ES_tradnl"/>
        </w:rPr>
        <w:t>Comedia sin título</w:t>
      </w:r>
      <w:r w:rsidRPr="005A13EB">
        <w:rPr>
          <w:rFonts w:ascii="Garamond" w:hAnsi="Garamond"/>
        </w:rPr>
        <w:t>. L’au</w:t>
      </w:r>
      <w:r>
        <w:rPr>
          <w:rFonts w:ascii="Garamond" w:hAnsi="Garamond"/>
        </w:rPr>
        <w:t xml:space="preserve">tore, come qualsiasi interprete, </w:t>
      </w:r>
      <w:r w:rsidRPr="005A13EB">
        <w:rPr>
          <w:rFonts w:ascii="Garamond" w:hAnsi="Garamond"/>
        </w:rPr>
        <w:t xml:space="preserve">deve affrontare il paradosso di rinunciare al teatro e di </w:t>
      </w:r>
      <w:r w:rsidRPr="003B57A5">
        <w:rPr>
          <w:rFonts w:ascii="Garamond" w:hAnsi="Garamond"/>
        </w:rPr>
        <w:t>doversi esprimere</w:t>
      </w:r>
      <w:r w:rsidRPr="005A13EB">
        <w:rPr>
          <w:rFonts w:ascii="Garamond" w:hAnsi="Garamond"/>
        </w:rPr>
        <w:t xml:space="preserve"> attraverso il teatro. Lorca costruisce negli anni </w:t>
      </w:r>
      <w:r>
        <w:rPr>
          <w:rFonts w:ascii="Garamond" w:hAnsi="Garamond"/>
        </w:rPr>
        <w:t>‘30</w:t>
      </w:r>
      <w:r w:rsidRPr="005A13EB">
        <w:rPr>
          <w:rFonts w:ascii="Garamond" w:hAnsi="Garamond"/>
        </w:rPr>
        <w:t xml:space="preserve"> un teatro che gioca con il surrealismo ma, soprattutto, propone interrogativi e forme nuove che avranno il loro sviluppo molti anni dopo. Molti di questi interrogativi e forme appartengono </w:t>
      </w:r>
      <w:r>
        <w:rPr>
          <w:rFonts w:ascii="Garamond" w:hAnsi="Garamond"/>
        </w:rPr>
        <w:t>al nostro modo di fare teatro</w:t>
      </w:r>
      <w:r w:rsidRPr="005A13EB">
        <w:rPr>
          <w:rFonts w:ascii="Garamond" w:hAnsi="Garamond"/>
        </w:rPr>
        <w:t xml:space="preserve"> </w:t>
      </w:r>
      <w:r>
        <w:rPr>
          <w:rFonts w:ascii="Garamond" w:hAnsi="Garamond"/>
        </w:rPr>
        <w:t>oggi</w:t>
      </w:r>
      <w:r w:rsidRPr="005A13EB">
        <w:rPr>
          <w:rFonts w:ascii="Garamond" w:hAnsi="Garamond"/>
        </w:rPr>
        <w:t xml:space="preserve">. Cercheremo di scoprirlo attraverso la parola poetica. </w:t>
      </w:r>
    </w:p>
    <w:p w14:paraId="026BEA33" w14:textId="77777777" w:rsidR="00FC4787" w:rsidRPr="003F0C3E" w:rsidRDefault="00FC4787" w:rsidP="00FC4787">
      <w:pPr>
        <w:spacing w:after="0"/>
        <w:jc w:val="both"/>
        <w:rPr>
          <w:rFonts w:ascii="Garamond" w:hAnsi="Garamond"/>
        </w:rPr>
      </w:pPr>
      <w:r w:rsidRPr="003F0C3E">
        <w:rPr>
          <w:rFonts w:ascii="Garamond" w:hAnsi="Garamond"/>
        </w:rPr>
        <w:t>Lluis Pasqual</w:t>
      </w:r>
    </w:p>
    <w:p w14:paraId="010468FE" w14:textId="77777777" w:rsidR="00FC4787" w:rsidRDefault="00FC4787" w:rsidP="00FC4787">
      <w:pPr>
        <w:spacing w:after="0"/>
        <w:jc w:val="both"/>
        <w:rPr>
          <w:rFonts w:ascii="Garamond" w:hAnsi="Garamond"/>
        </w:rPr>
      </w:pPr>
    </w:p>
    <w:p w14:paraId="213C902D" w14:textId="77777777" w:rsidR="00FC4787" w:rsidRDefault="00FC4787" w:rsidP="00FC4787">
      <w:pPr>
        <w:spacing w:after="0"/>
        <w:jc w:val="both"/>
        <w:rPr>
          <w:rFonts w:ascii="Garamond" w:hAnsi="Garamond"/>
        </w:rPr>
      </w:pPr>
    </w:p>
    <w:p w14:paraId="2B73C5CA" w14:textId="77777777" w:rsidR="00FC4787" w:rsidRDefault="00FC4787" w:rsidP="00FC4787">
      <w:pPr>
        <w:spacing w:after="0"/>
        <w:jc w:val="both"/>
        <w:rPr>
          <w:rFonts w:ascii="Garamond" w:hAnsi="Garamond"/>
          <w:b/>
        </w:rPr>
      </w:pPr>
      <w:r w:rsidRPr="00D112F9">
        <w:rPr>
          <w:rFonts w:ascii="Garamond" w:hAnsi="Garamond"/>
          <w:b/>
        </w:rPr>
        <w:t>04 &gt;</w:t>
      </w:r>
      <w:r>
        <w:rPr>
          <w:rFonts w:ascii="Garamond" w:hAnsi="Garamond"/>
          <w:b/>
        </w:rPr>
        <w:t xml:space="preserve"> </w:t>
      </w:r>
      <w:r w:rsidRPr="00D112F9">
        <w:rPr>
          <w:rFonts w:ascii="Garamond" w:hAnsi="Garamond"/>
          <w:b/>
        </w:rPr>
        <w:t>10 agosto</w:t>
      </w:r>
    </w:p>
    <w:p w14:paraId="1377ACF7" w14:textId="77777777" w:rsidR="00FC4787" w:rsidRPr="00D112F9" w:rsidRDefault="00FC4787" w:rsidP="00FC4787">
      <w:pPr>
        <w:spacing w:after="0"/>
        <w:jc w:val="both"/>
        <w:rPr>
          <w:rFonts w:ascii="Garamond" w:hAnsi="Garamond"/>
          <w:b/>
        </w:rPr>
      </w:pPr>
      <w:r>
        <w:rPr>
          <w:rFonts w:ascii="Garamond" w:hAnsi="Garamond"/>
          <w:b/>
        </w:rPr>
        <w:t>6</w:t>
      </w:r>
      <w:r w:rsidRPr="00D112F9">
        <w:rPr>
          <w:rFonts w:ascii="Garamond" w:hAnsi="Garamond"/>
          <w:b/>
        </w:rPr>
        <w:t xml:space="preserve"> agosto</w:t>
      </w:r>
      <w:r>
        <w:rPr>
          <w:rFonts w:ascii="Garamond" w:hAnsi="Garamond"/>
          <w:b/>
        </w:rPr>
        <w:t xml:space="preserve"> </w:t>
      </w:r>
      <w:r w:rsidRPr="00351B02">
        <w:rPr>
          <w:rFonts w:ascii="Garamond" w:hAnsi="Garamond"/>
          <w:b/>
          <w:i/>
        </w:rPr>
        <w:t>incontro</w:t>
      </w:r>
    </w:p>
    <w:p w14:paraId="71334200" w14:textId="77777777" w:rsidR="00FC4787" w:rsidRPr="00D112F9" w:rsidRDefault="00FC4787" w:rsidP="00FC4787">
      <w:pPr>
        <w:spacing w:after="0"/>
        <w:jc w:val="both"/>
        <w:rPr>
          <w:rFonts w:ascii="Garamond" w:hAnsi="Garamond"/>
          <w:b/>
        </w:rPr>
      </w:pPr>
      <w:r w:rsidRPr="00D112F9">
        <w:rPr>
          <w:rFonts w:ascii="Garamond" w:hAnsi="Garamond"/>
          <w:b/>
        </w:rPr>
        <w:t>10 agosto</w:t>
      </w:r>
      <w:r>
        <w:rPr>
          <w:rFonts w:ascii="Garamond" w:hAnsi="Garamond"/>
          <w:b/>
        </w:rPr>
        <w:t xml:space="preserve"> </w:t>
      </w:r>
      <w:r w:rsidRPr="00351B02">
        <w:rPr>
          <w:rFonts w:ascii="Garamond" w:hAnsi="Garamond"/>
          <w:b/>
          <w:i/>
        </w:rPr>
        <w:t>esito pubblico</w:t>
      </w:r>
    </w:p>
    <w:p w14:paraId="56780062" w14:textId="77777777" w:rsidR="00FC4787" w:rsidRDefault="00FC4787" w:rsidP="00FC4787">
      <w:pPr>
        <w:spacing w:after="0"/>
        <w:jc w:val="both"/>
        <w:rPr>
          <w:rFonts w:ascii="Garamond" w:hAnsi="Garamond"/>
        </w:rPr>
      </w:pPr>
    </w:p>
    <w:p w14:paraId="54B393EE" w14:textId="77777777" w:rsidR="00FC4787" w:rsidRDefault="00FC4787" w:rsidP="00FC4787">
      <w:pPr>
        <w:spacing w:after="0"/>
        <w:jc w:val="both"/>
        <w:rPr>
          <w:rFonts w:ascii="Garamond" w:hAnsi="Garamond"/>
        </w:rPr>
      </w:pPr>
    </w:p>
    <w:p w14:paraId="083EF39F" w14:textId="77777777" w:rsidR="00FC4787" w:rsidRDefault="00FC4787" w:rsidP="00FC4787">
      <w:pPr>
        <w:spacing w:after="0"/>
        <w:jc w:val="both"/>
        <w:rPr>
          <w:rFonts w:ascii="Garamond" w:hAnsi="Garamond"/>
        </w:rPr>
      </w:pPr>
    </w:p>
    <w:p w14:paraId="7214CC49" w14:textId="77777777" w:rsidR="00FC4787" w:rsidRDefault="00FC4787" w:rsidP="00FC4787">
      <w:pPr>
        <w:spacing w:after="0"/>
        <w:jc w:val="both"/>
        <w:rPr>
          <w:rFonts w:ascii="Garamond" w:hAnsi="Garamond"/>
        </w:rPr>
      </w:pPr>
    </w:p>
    <w:p w14:paraId="22EE0F32" w14:textId="77777777" w:rsidR="00FC4787" w:rsidRDefault="00FC4787" w:rsidP="00FC4787">
      <w:pPr>
        <w:spacing w:after="0"/>
        <w:jc w:val="both"/>
        <w:rPr>
          <w:rFonts w:ascii="Garamond" w:hAnsi="Garamond"/>
        </w:rPr>
      </w:pPr>
    </w:p>
    <w:p w14:paraId="21C9C29D" w14:textId="77777777" w:rsidR="00FC4787" w:rsidRDefault="00FC4787" w:rsidP="00FC4787">
      <w:pPr>
        <w:spacing w:after="0"/>
        <w:jc w:val="both"/>
        <w:rPr>
          <w:rFonts w:ascii="Garamond" w:hAnsi="Garamond"/>
        </w:rPr>
      </w:pPr>
    </w:p>
    <w:p w14:paraId="543BC585" w14:textId="77777777" w:rsidR="00FC4787" w:rsidRDefault="00FC4787" w:rsidP="00FC4787">
      <w:pPr>
        <w:spacing w:after="0"/>
        <w:jc w:val="both"/>
        <w:rPr>
          <w:rFonts w:ascii="Garamond" w:hAnsi="Garamond"/>
        </w:rPr>
      </w:pPr>
    </w:p>
    <w:p w14:paraId="141559E8" w14:textId="77777777" w:rsidR="00FC4787" w:rsidRDefault="00FC4787" w:rsidP="00FC4787">
      <w:pPr>
        <w:spacing w:after="0"/>
        <w:jc w:val="both"/>
        <w:rPr>
          <w:rFonts w:ascii="Garamond" w:hAnsi="Garamond"/>
        </w:rPr>
      </w:pPr>
    </w:p>
    <w:p w14:paraId="1226E3EA" w14:textId="77777777" w:rsidR="00FC4787" w:rsidRDefault="00FC4787" w:rsidP="00FC4787">
      <w:pPr>
        <w:spacing w:after="0"/>
        <w:jc w:val="both"/>
        <w:rPr>
          <w:rFonts w:ascii="Garamond" w:hAnsi="Garamond"/>
        </w:rPr>
      </w:pPr>
    </w:p>
    <w:p w14:paraId="7902382F" w14:textId="77777777" w:rsidR="00FC4787" w:rsidRDefault="00FC4787" w:rsidP="00FC4787">
      <w:pPr>
        <w:spacing w:after="0"/>
        <w:jc w:val="both"/>
        <w:rPr>
          <w:rFonts w:ascii="Garamond" w:hAnsi="Garamond"/>
        </w:rPr>
      </w:pPr>
    </w:p>
    <w:p w14:paraId="65325B68" w14:textId="77777777" w:rsidR="00FC4787" w:rsidRDefault="00FC4787" w:rsidP="00FC4787">
      <w:pPr>
        <w:spacing w:after="0"/>
        <w:jc w:val="both"/>
        <w:rPr>
          <w:rFonts w:ascii="Garamond" w:hAnsi="Garamond"/>
        </w:rPr>
      </w:pPr>
    </w:p>
    <w:p w14:paraId="57E99A31" w14:textId="77777777" w:rsidR="00FC4787" w:rsidRDefault="00FC4787" w:rsidP="00FC4787">
      <w:pPr>
        <w:spacing w:after="0"/>
        <w:jc w:val="both"/>
        <w:rPr>
          <w:rFonts w:ascii="Garamond" w:hAnsi="Garamond"/>
        </w:rPr>
      </w:pPr>
    </w:p>
    <w:p w14:paraId="37CD3BD8" w14:textId="77777777" w:rsidR="00FC4787" w:rsidRDefault="00FC4787" w:rsidP="00FC4787">
      <w:pPr>
        <w:spacing w:after="0"/>
        <w:jc w:val="both"/>
        <w:rPr>
          <w:rFonts w:ascii="Garamond" w:hAnsi="Garamond"/>
        </w:rPr>
      </w:pPr>
    </w:p>
    <w:p w14:paraId="577D927A" w14:textId="77777777" w:rsidR="00FC4787" w:rsidRDefault="00FC4787" w:rsidP="00FC4787">
      <w:pPr>
        <w:spacing w:after="0"/>
        <w:jc w:val="both"/>
        <w:rPr>
          <w:rFonts w:ascii="Garamond" w:hAnsi="Garamond"/>
        </w:rPr>
      </w:pPr>
    </w:p>
    <w:p w14:paraId="6324008C" w14:textId="77777777" w:rsidR="00FC4787" w:rsidRDefault="00FC4787" w:rsidP="00FC4787">
      <w:pPr>
        <w:spacing w:after="0"/>
        <w:jc w:val="both"/>
        <w:rPr>
          <w:rFonts w:ascii="Garamond" w:hAnsi="Garamond"/>
        </w:rPr>
      </w:pPr>
    </w:p>
    <w:p w14:paraId="07693754" w14:textId="77777777" w:rsidR="00FC4787" w:rsidRDefault="00FC4787" w:rsidP="00FC4787">
      <w:pPr>
        <w:spacing w:after="0"/>
        <w:jc w:val="both"/>
        <w:rPr>
          <w:rFonts w:ascii="Garamond" w:hAnsi="Garamond"/>
        </w:rPr>
      </w:pPr>
    </w:p>
    <w:p w14:paraId="6A7C3F4B" w14:textId="77777777" w:rsidR="00FC4787" w:rsidRDefault="00FC4787" w:rsidP="00FC4787">
      <w:pPr>
        <w:spacing w:after="0"/>
        <w:jc w:val="both"/>
        <w:rPr>
          <w:rFonts w:ascii="Garamond" w:hAnsi="Garamond"/>
        </w:rPr>
      </w:pPr>
    </w:p>
    <w:p w14:paraId="3B951FC6" w14:textId="77777777" w:rsidR="00FC4787" w:rsidRDefault="00FC4787" w:rsidP="00FC4787">
      <w:pPr>
        <w:spacing w:after="0"/>
        <w:jc w:val="both"/>
        <w:rPr>
          <w:rFonts w:ascii="Garamond" w:hAnsi="Garamond"/>
        </w:rPr>
      </w:pPr>
    </w:p>
    <w:p w14:paraId="62F0CE9C" w14:textId="77777777" w:rsidR="00FC4787" w:rsidRDefault="00FC4787" w:rsidP="00FC4787">
      <w:pPr>
        <w:spacing w:after="0"/>
        <w:jc w:val="both"/>
        <w:rPr>
          <w:rFonts w:ascii="Garamond" w:hAnsi="Garamond"/>
        </w:rPr>
      </w:pPr>
    </w:p>
    <w:p w14:paraId="4B333527" w14:textId="515E8B76" w:rsidR="00FC4787" w:rsidRDefault="00FC4787" w:rsidP="00FC4787">
      <w:pPr>
        <w:pStyle w:val="Nessunaspaziatura"/>
        <w:jc w:val="both"/>
        <w:rPr>
          <w:rFonts w:ascii="Garamond" w:hAnsi="Garamond"/>
          <w:sz w:val="24"/>
          <w:szCs w:val="24"/>
          <w:lang w:val="it-IT"/>
        </w:rPr>
      </w:pPr>
      <w:r w:rsidRPr="005A13EB">
        <w:rPr>
          <w:rFonts w:ascii="Garamond" w:hAnsi="Garamond"/>
          <w:b/>
          <w:sz w:val="24"/>
          <w:szCs w:val="24"/>
          <w:lang w:val="it-IT"/>
        </w:rPr>
        <w:t xml:space="preserve">ANTONIO LATELLA </w:t>
      </w:r>
      <w:r w:rsidRPr="00FA557A">
        <w:rPr>
          <w:rFonts w:ascii="Garamond" w:hAnsi="Garamond"/>
          <w:sz w:val="24"/>
          <w:szCs w:val="24"/>
          <w:lang w:val="it-IT"/>
        </w:rPr>
        <w:t>(Castellamare di Stabia</w:t>
      </w:r>
      <w:r w:rsidR="006C2634">
        <w:rPr>
          <w:rFonts w:ascii="Garamond" w:hAnsi="Garamond"/>
          <w:sz w:val="24"/>
          <w:szCs w:val="24"/>
          <w:lang w:val="it-IT"/>
        </w:rPr>
        <w:t xml:space="preserve"> - Italia</w:t>
      </w:r>
      <w:r w:rsidRPr="00FA557A">
        <w:rPr>
          <w:rFonts w:ascii="Garamond" w:hAnsi="Garamond"/>
          <w:sz w:val="24"/>
          <w:szCs w:val="24"/>
          <w:lang w:val="it-IT"/>
        </w:rPr>
        <w:t xml:space="preserve">, 1967) </w:t>
      </w:r>
    </w:p>
    <w:p w14:paraId="068AE406" w14:textId="77777777" w:rsidR="00FC4787" w:rsidRDefault="00FC4787" w:rsidP="00FC4787">
      <w:pPr>
        <w:spacing w:after="0"/>
        <w:jc w:val="both"/>
        <w:rPr>
          <w:rFonts w:ascii="Garamond" w:hAnsi="Garamond"/>
        </w:rPr>
      </w:pPr>
    </w:p>
    <w:p w14:paraId="195A7F44" w14:textId="77777777" w:rsidR="00FC4787" w:rsidRPr="00FA557A" w:rsidRDefault="00FC4787" w:rsidP="00FC4787">
      <w:pPr>
        <w:spacing w:after="0"/>
        <w:jc w:val="both"/>
        <w:rPr>
          <w:rFonts w:ascii="Garamond" w:hAnsi="Garamond"/>
        </w:rPr>
      </w:pPr>
      <w:r w:rsidRPr="00FA557A">
        <w:rPr>
          <w:rFonts w:ascii="Garamond" w:hAnsi="Garamond"/>
        </w:rPr>
        <w:t xml:space="preserve">Studia recitazione presso la scuola del Teatro Stabile di Torino, diretto da Franco Passatore e presso La Bottega Teatrale di Firenze, diretta da Vittorio Gassman. Tra il 1986 e il 2000 lavora come attore. Nel 1998 firma la prima regia e nel 2004 si trasferisce a Berlino. Cura la Direzione artistica del Nuovo Teatro Nuovo di Napoli per la stagione 2010/2011. Nel 2011 fonda </w:t>
      </w:r>
      <w:r w:rsidRPr="00FA557A">
        <w:rPr>
          <w:rFonts w:ascii="Garamond" w:hAnsi="Garamond"/>
          <w:i/>
          <w:iCs/>
        </w:rPr>
        <w:t>stabilemobile - compagnia antonio latella</w:t>
      </w:r>
      <w:r w:rsidRPr="00FA557A">
        <w:rPr>
          <w:rFonts w:ascii="Garamond" w:hAnsi="Garamond"/>
        </w:rPr>
        <w:t>. I suoi spettacoli, vincitori di numerosi premi, sono stati prodotti e presentati nei maggiori festival e teatri italiani e stranieri.</w:t>
      </w:r>
    </w:p>
    <w:p w14:paraId="3FD11950" w14:textId="77777777" w:rsidR="00FC4787" w:rsidRPr="00FA557A" w:rsidRDefault="00FC4787" w:rsidP="00FC4787">
      <w:pPr>
        <w:spacing w:after="0"/>
        <w:jc w:val="both"/>
        <w:rPr>
          <w:rFonts w:ascii="Garamond" w:hAnsi="Garamond" w:cs="Bauer Bodoni Std"/>
        </w:rPr>
      </w:pPr>
      <w:r w:rsidRPr="00FA557A">
        <w:rPr>
          <w:rFonts w:ascii="Garamond" w:hAnsi="Garamond" w:cs="Bauer Bodoni Std"/>
        </w:rPr>
        <w:t xml:space="preserve">Tra le messinscene più significative: </w:t>
      </w:r>
      <w:r w:rsidRPr="00FA557A">
        <w:rPr>
          <w:rFonts w:ascii="Garamond" w:hAnsi="Garamond" w:cs="Bauer Bodoni Std"/>
          <w:i/>
          <w:iCs/>
        </w:rPr>
        <w:t xml:space="preserve">Otello </w:t>
      </w:r>
      <w:r w:rsidRPr="00FA557A">
        <w:rPr>
          <w:rFonts w:ascii="Garamond" w:hAnsi="Garamond" w:cs="Bauer Bodoni Std"/>
        </w:rPr>
        <w:t xml:space="preserve">(1999) e </w:t>
      </w:r>
      <w:r w:rsidRPr="00FA557A">
        <w:rPr>
          <w:rFonts w:ascii="Garamond" w:hAnsi="Garamond" w:cs="Bauer Bodoni Std"/>
          <w:i/>
          <w:iCs/>
        </w:rPr>
        <w:t xml:space="preserve">Romeo e Giulietta </w:t>
      </w:r>
      <w:r w:rsidRPr="00FA557A">
        <w:rPr>
          <w:rFonts w:ascii="Garamond" w:hAnsi="Garamond" w:cs="Bauer Bodoni Std"/>
        </w:rPr>
        <w:t xml:space="preserve">(2000) di William Shakespeare (Premio Ubu 2001 per il progetto “Shakespeare e oltre”), </w:t>
      </w:r>
      <w:r w:rsidRPr="00FA557A">
        <w:rPr>
          <w:rFonts w:ascii="Garamond" w:hAnsi="Garamond" w:cs="Bauer Bodoni Std"/>
          <w:i/>
          <w:iCs/>
        </w:rPr>
        <w:t xml:space="preserve">Stretta sorveglianza </w:t>
      </w:r>
      <w:r w:rsidRPr="00FA557A">
        <w:rPr>
          <w:rFonts w:ascii="Garamond" w:hAnsi="Garamond" w:cs="Bauer Bodoni Std"/>
        </w:rPr>
        <w:t xml:space="preserve">(2001), </w:t>
      </w:r>
      <w:r w:rsidRPr="00FA557A">
        <w:rPr>
          <w:rFonts w:ascii="Garamond" w:hAnsi="Garamond" w:cs="Bauer Bodoni Std"/>
          <w:i/>
          <w:iCs/>
        </w:rPr>
        <w:t xml:space="preserve">I Negri </w:t>
      </w:r>
      <w:r w:rsidRPr="00FA557A">
        <w:rPr>
          <w:rFonts w:ascii="Garamond" w:hAnsi="Garamond" w:cs="Bauer Bodoni Std"/>
        </w:rPr>
        <w:t xml:space="preserve">(2002, Premio Girulà Migliore drammaturgia) e </w:t>
      </w:r>
      <w:r w:rsidRPr="00FA557A">
        <w:rPr>
          <w:rFonts w:ascii="Garamond" w:hAnsi="Garamond" w:cs="Bauer Bodoni Std"/>
          <w:i/>
          <w:iCs/>
        </w:rPr>
        <w:t xml:space="preserve">Querelle </w:t>
      </w:r>
      <w:r w:rsidRPr="00FA557A">
        <w:rPr>
          <w:rFonts w:ascii="Garamond" w:hAnsi="Garamond" w:cs="Bauer Bodoni Std"/>
        </w:rPr>
        <w:t xml:space="preserve">(2002) da Jean Genet, la trilogia su Pier Paolo Pasolini che comprende </w:t>
      </w:r>
      <w:r w:rsidRPr="00FA557A">
        <w:rPr>
          <w:rFonts w:ascii="Garamond" w:hAnsi="Garamond" w:cs="Bauer Bodoni Std"/>
          <w:i/>
          <w:iCs/>
        </w:rPr>
        <w:t xml:space="preserve">Pilade </w:t>
      </w:r>
      <w:r w:rsidRPr="00FA557A">
        <w:rPr>
          <w:rFonts w:ascii="Garamond" w:hAnsi="Garamond" w:cs="Bauer Bodoni Std"/>
        </w:rPr>
        <w:t xml:space="preserve">(2002), </w:t>
      </w:r>
      <w:r w:rsidRPr="00FA557A">
        <w:rPr>
          <w:rFonts w:ascii="Garamond" w:hAnsi="Garamond" w:cs="Bauer Bodoni Std"/>
          <w:i/>
          <w:iCs/>
        </w:rPr>
        <w:t xml:space="preserve">Porcile </w:t>
      </w:r>
      <w:r w:rsidRPr="00FA557A">
        <w:rPr>
          <w:rFonts w:ascii="Garamond" w:hAnsi="Garamond" w:cs="Bauer Bodoni Std"/>
        </w:rPr>
        <w:t xml:space="preserve">(Premio speciale Vittorio Gassman e il Premio “Teatro il Primo”) e </w:t>
      </w:r>
      <w:r w:rsidRPr="00FA557A">
        <w:rPr>
          <w:rFonts w:ascii="Garamond" w:hAnsi="Garamond" w:cs="Bauer Bodoni Std"/>
          <w:i/>
          <w:iCs/>
        </w:rPr>
        <w:t xml:space="preserve">Bestia da stile </w:t>
      </w:r>
      <w:r w:rsidRPr="00FA557A">
        <w:rPr>
          <w:rFonts w:ascii="Garamond" w:hAnsi="Garamond" w:cs="Bauer Bodoni Std"/>
        </w:rPr>
        <w:t xml:space="preserve">(2004), </w:t>
      </w:r>
      <w:r w:rsidRPr="00FA557A">
        <w:rPr>
          <w:rFonts w:ascii="Garamond" w:hAnsi="Garamond" w:cs="Bauer Bodoni Std"/>
          <w:i/>
          <w:iCs/>
        </w:rPr>
        <w:t xml:space="preserve">La cena de le ceneri </w:t>
      </w:r>
      <w:r w:rsidRPr="00FA557A">
        <w:rPr>
          <w:rFonts w:ascii="Garamond" w:hAnsi="Garamond" w:cs="Bauer Bodoni Std"/>
        </w:rPr>
        <w:t xml:space="preserve">di Giordano Bruno (2005, premio dell’ Associazione Nazionale dei Critici di Teatro, Migliore Spettacolo dell’anno), </w:t>
      </w:r>
      <w:r w:rsidRPr="00FA557A">
        <w:rPr>
          <w:rFonts w:ascii="Garamond" w:hAnsi="Garamond" w:cs="Bauer Bodoni Std"/>
          <w:i/>
          <w:iCs/>
        </w:rPr>
        <w:t xml:space="preserve">Aspettando Godot </w:t>
      </w:r>
      <w:r w:rsidRPr="00FA557A">
        <w:rPr>
          <w:rFonts w:ascii="Garamond" w:hAnsi="Garamond" w:cs="Bauer Bodoni Std"/>
        </w:rPr>
        <w:t xml:space="preserve">di Samuel Beckett (2007). </w:t>
      </w:r>
    </w:p>
    <w:p w14:paraId="53C4E216" w14:textId="77777777" w:rsidR="00FC4787" w:rsidRPr="00FA557A" w:rsidRDefault="00FC4787" w:rsidP="00FC4787">
      <w:pPr>
        <w:pStyle w:val="Pa1"/>
        <w:spacing w:line="240" w:lineRule="auto"/>
        <w:jc w:val="both"/>
        <w:rPr>
          <w:rFonts w:ascii="Garamond" w:hAnsi="Garamond" w:cs="Bauer Bodoni Std"/>
          <w:lang w:val="it-IT"/>
        </w:rPr>
      </w:pPr>
      <w:r w:rsidRPr="00FA557A">
        <w:rPr>
          <w:rFonts w:ascii="Garamond" w:hAnsi="Garamond" w:cs="Bauer Bodoni Std"/>
          <w:lang w:val="it-IT"/>
        </w:rPr>
        <w:t xml:space="preserve">Nel 2004, debutta a Lione nella regia d’Opera con </w:t>
      </w:r>
      <w:r w:rsidRPr="00FA557A">
        <w:rPr>
          <w:rFonts w:ascii="Garamond" w:hAnsi="Garamond" w:cs="Bauer Bodoni Std"/>
          <w:i/>
          <w:iCs/>
          <w:lang w:val="it-IT"/>
        </w:rPr>
        <w:t xml:space="preserve">L’Orfeo </w:t>
      </w:r>
      <w:r w:rsidRPr="00FA557A">
        <w:rPr>
          <w:rFonts w:ascii="Garamond" w:hAnsi="Garamond" w:cs="Bauer Bodoni Std"/>
          <w:lang w:val="it-IT"/>
        </w:rPr>
        <w:t xml:space="preserve">di Claudio Monteverdi; seguono poi </w:t>
      </w:r>
      <w:r w:rsidRPr="00FA557A">
        <w:rPr>
          <w:rFonts w:ascii="Garamond" w:hAnsi="Garamond" w:cs="Bauer Bodoni Std"/>
          <w:i/>
          <w:iCs/>
          <w:lang w:val="it-IT"/>
        </w:rPr>
        <w:t xml:space="preserve">Orfeo ed Euridice </w:t>
      </w:r>
      <w:r w:rsidRPr="00FA557A">
        <w:rPr>
          <w:rFonts w:ascii="Garamond" w:hAnsi="Garamond" w:cs="Bauer Bodoni Std"/>
          <w:lang w:val="it-IT"/>
        </w:rPr>
        <w:t xml:space="preserve">di Gluck e </w:t>
      </w:r>
      <w:r w:rsidRPr="00FA557A">
        <w:rPr>
          <w:rFonts w:ascii="Garamond" w:hAnsi="Garamond" w:cs="Bauer Bodoni Std"/>
          <w:i/>
          <w:iCs/>
          <w:lang w:val="it-IT"/>
        </w:rPr>
        <w:t xml:space="preserve">Tosca </w:t>
      </w:r>
      <w:r w:rsidRPr="00FA557A">
        <w:rPr>
          <w:rFonts w:ascii="Garamond" w:hAnsi="Garamond" w:cs="Bauer Bodoni Std"/>
          <w:lang w:val="it-IT"/>
        </w:rPr>
        <w:t xml:space="preserve">di Giacomo Puccini. </w:t>
      </w:r>
    </w:p>
    <w:p w14:paraId="43223F88" w14:textId="77777777" w:rsidR="00FC4787" w:rsidRPr="00FA557A" w:rsidRDefault="00FC4787" w:rsidP="00FC4787">
      <w:pPr>
        <w:spacing w:after="0"/>
        <w:jc w:val="both"/>
        <w:rPr>
          <w:rFonts w:ascii="Garamond" w:hAnsi="Garamond" w:cs="Bauer Bodoni Std"/>
        </w:rPr>
      </w:pPr>
      <w:r w:rsidRPr="00FA557A">
        <w:rPr>
          <w:rFonts w:ascii="Garamond" w:hAnsi="Garamond" w:cs="Bauer Bodoni Std"/>
        </w:rPr>
        <w:t xml:space="preserve">Tra i suoi spettacoli più recenti: </w:t>
      </w:r>
      <w:r w:rsidRPr="00FA557A">
        <w:rPr>
          <w:rFonts w:ascii="Garamond" w:hAnsi="Garamond" w:cs="Bauer Bodoni Std"/>
          <w:i/>
          <w:iCs/>
        </w:rPr>
        <w:t xml:space="preserve">Studio su Medea </w:t>
      </w:r>
      <w:r w:rsidRPr="00FA557A">
        <w:rPr>
          <w:rFonts w:ascii="Garamond" w:hAnsi="Garamond" w:cs="Bauer Bodoni Std"/>
        </w:rPr>
        <w:t xml:space="preserve">(Premio UBU 2007 come spettacolo dell’anno), </w:t>
      </w:r>
      <w:r w:rsidRPr="00FA557A">
        <w:rPr>
          <w:rFonts w:ascii="Garamond" w:hAnsi="Garamond" w:cs="Bauer Bodoni Std"/>
          <w:i/>
          <w:iCs/>
        </w:rPr>
        <w:t xml:space="preserve">Francamente me ne infischio </w:t>
      </w:r>
      <w:r w:rsidRPr="00FA557A">
        <w:rPr>
          <w:rFonts w:ascii="Garamond" w:hAnsi="Garamond" w:cs="Bauer Bodoni Std"/>
        </w:rPr>
        <w:t xml:space="preserve">(Premio Ubu 2013 come miglior regia e miglior attrice), </w:t>
      </w:r>
      <w:r w:rsidRPr="00FA557A">
        <w:rPr>
          <w:rFonts w:ascii="Garamond" w:hAnsi="Garamond" w:cs="Bauer Bodoni Std"/>
          <w:i/>
          <w:iCs/>
        </w:rPr>
        <w:t xml:space="preserve">Un tram che si chiama desiderio </w:t>
      </w:r>
      <w:r w:rsidRPr="00FA557A">
        <w:rPr>
          <w:rFonts w:ascii="Garamond" w:hAnsi="Garamond" w:cs="Bauer Bodoni Std"/>
        </w:rPr>
        <w:t xml:space="preserve">(Premio Ubu e Premio Hystro 2012 come miglior regia), la trilogia russa </w:t>
      </w:r>
      <w:r w:rsidRPr="00FA557A">
        <w:rPr>
          <w:rFonts w:ascii="Garamond" w:hAnsi="Garamond" w:cs="Bauer Bodoni Std"/>
          <w:i/>
          <w:iCs/>
        </w:rPr>
        <w:t xml:space="preserve">Elettra – Oreste – Ifigenia in Tauride </w:t>
      </w:r>
      <w:r w:rsidRPr="00FA557A">
        <w:rPr>
          <w:rFonts w:ascii="Garamond" w:hAnsi="Garamond" w:cs="Bauer Bodoni Std"/>
        </w:rPr>
        <w:t xml:space="preserve">(vincitrice di tre categorie nell’ambito del premio russo Paradise: miglior progetto teatrale, miglior attore Georgiy Bolonev, premio del pubblico). Nel 2013 intraprende un percorso drammaturgico sulla menzogna che sfocia in </w:t>
      </w:r>
      <w:r w:rsidRPr="00FA557A">
        <w:rPr>
          <w:rFonts w:ascii="Garamond" w:hAnsi="Garamond" w:cs="Bauer Bodoni Std"/>
          <w:i/>
          <w:iCs/>
        </w:rPr>
        <w:t>A. H.</w:t>
      </w:r>
      <w:r w:rsidRPr="00FA557A">
        <w:rPr>
          <w:rFonts w:ascii="Garamond" w:hAnsi="Garamond" w:cs="Bauer Bodoni Std"/>
        </w:rPr>
        <w:t xml:space="preserve">, </w:t>
      </w:r>
      <w:r w:rsidRPr="00FA557A">
        <w:rPr>
          <w:rFonts w:ascii="Garamond" w:hAnsi="Garamond" w:cs="Bauer Bodoni Std"/>
          <w:i/>
          <w:iCs/>
        </w:rPr>
        <w:t xml:space="preserve">Die Wohlgesinnten </w:t>
      </w:r>
      <w:r w:rsidRPr="00FA557A">
        <w:rPr>
          <w:rFonts w:ascii="Garamond" w:hAnsi="Garamond" w:cs="Bauer Bodoni Std"/>
        </w:rPr>
        <w:t xml:space="preserve">da Jonathan Littell  e </w:t>
      </w:r>
      <w:r w:rsidRPr="00FA557A">
        <w:rPr>
          <w:rFonts w:ascii="Garamond" w:hAnsi="Garamond" w:cs="Bauer Bodoni Std"/>
          <w:i/>
          <w:iCs/>
        </w:rPr>
        <w:t xml:space="preserve">Il Servitore di due padroni </w:t>
      </w:r>
      <w:r w:rsidRPr="00FA557A">
        <w:rPr>
          <w:rFonts w:ascii="Garamond" w:hAnsi="Garamond" w:cs="Bauer Bodoni Std"/>
        </w:rPr>
        <w:t xml:space="preserve">da Goldoni. </w:t>
      </w:r>
    </w:p>
    <w:p w14:paraId="13EC2092" w14:textId="77777777" w:rsidR="00FC4787" w:rsidRDefault="00FC4787" w:rsidP="00FC4787">
      <w:pPr>
        <w:pStyle w:val="Nessunaspaziatura"/>
        <w:jc w:val="both"/>
        <w:rPr>
          <w:rFonts w:ascii="Garamond" w:hAnsi="Garamond"/>
          <w:b/>
          <w:sz w:val="24"/>
          <w:szCs w:val="24"/>
          <w:lang w:val="it-IT"/>
        </w:rPr>
      </w:pPr>
    </w:p>
    <w:p w14:paraId="64AA448C" w14:textId="77777777" w:rsidR="00FC4787" w:rsidRDefault="00FC4787" w:rsidP="00FC4787">
      <w:pPr>
        <w:pStyle w:val="Nessunaspaziatura"/>
        <w:jc w:val="both"/>
        <w:rPr>
          <w:rFonts w:ascii="Garamond" w:hAnsi="Garamond"/>
          <w:b/>
          <w:sz w:val="24"/>
          <w:szCs w:val="24"/>
          <w:lang w:val="it-IT"/>
        </w:rPr>
      </w:pPr>
    </w:p>
    <w:p w14:paraId="7314A1F2" w14:textId="77777777" w:rsidR="00FC4787" w:rsidRDefault="00FC4787" w:rsidP="00FC4787">
      <w:pPr>
        <w:pStyle w:val="Nessunaspaziatura"/>
        <w:jc w:val="both"/>
        <w:rPr>
          <w:rFonts w:ascii="Garamond" w:hAnsi="Garamond"/>
          <w:b/>
          <w:sz w:val="24"/>
          <w:szCs w:val="24"/>
          <w:lang w:val="it-IT"/>
        </w:rPr>
      </w:pPr>
      <w:r>
        <w:rPr>
          <w:rFonts w:ascii="Garamond" w:hAnsi="Garamond"/>
          <w:b/>
          <w:sz w:val="24"/>
          <w:szCs w:val="24"/>
          <w:lang w:val="it-IT"/>
        </w:rPr>
        <w:t>Note sul workshop per Biennale College – Teatro</w:t>
      </w:r>
    </w:p>
    <w:p w14:paraId="7995C11D" w14:textId="77777777" w:rsidR="00FC4787" w:rsidRDefault="00FC4787" w:rsidP="00FC4787">
      <w:pPr>
        <w:pStyle w:val="Nessunaspaziatura"/>
        <w:jc w:val="both"/>
        <w:rPr>
          <w:rFonts w:ascii="Garamond" w:hAnsi="Garamond"/>
          <w:b/>
          <w:sz w:val="24"/>
          <w:szCs w:val="24"/>
          <w:lang w:val="it-IT"/>
        </w:rPr>
      </w:pPr>
    </w:p>
    <w:p w14:paraId="011E6DA6" w14:textId="77777777" w:rsidR="00FC4787" w:rsidRPr="005A13EB" w:rsidRDefault="00FC4787" w:rsidP="00FC4787">
      <w:pPr>
        <w:pStyle w:val="Nessunaspaziatura"/>
        <w:jc w:val="both"/>
        <w:rPr>
          <w:rFonts w:ascii="Garamond" w:hAnsi="Garamond"/>
          <w:sz w:val="24"/>
          <w:szCs w:val="24"/>
          <w:lang w:val="it-IT"/>
        </w:rPr>
      </w:pPr>
      <w:r w:rsidRPr="005A13EB">
        <w:rPr>
          <w:rFonts w:ascii="Garamond" w:hAnsi="Garamond"/>
          <w:sz w:val="24"/>
          <w:szCs w:val="24"/>
          <w:lang w:val="it-IT"/>
        </w:rPr>
        <w:t>Conosciamo la madre che partorisce, non conosciamo il figlio che nasce.</w:t>
      </w:r>
      <w:r>
        <w:rPr>
          <w:rFonts w:ascii="Garamond" w:hAnsi="Garamond"/>
          <w:sz w:val="24"/>
          <w:szCs w:val="24"/>
          <w:lang w:val="it-IT"/>
        </w:rPr>
        <w:t xml:space="preserve"> </w:t>
      </w:r>
      <w:r w:rsidRPr="005A13EB">
        <w:rPr>
          <w:rFonts w:ascii="Garamond" w:hAnsi="Garamond"/>
          <w:sz w:val="24"/>
          <w:szCs w:val="24"/>
          <w:lang w:val="it-IT"/>
        </w:rPr>
        <w:t xml:space="preserve">Sappiamo che la madre cresce il suo bambino, sappiamo meno del figlio che cresce e si nutre della madre.  Della madre che muore piangiamo quello che conosciamo, del figlio che resta piangiamo ciò che sarà. </w:t>
      </w:r>
    </w:p>
    <w:p w14:paraId="07613361" w14:textId="77777777" w:rsidR="00FC4787" w:rsidRPr="005A13EB" w:rsidRDefault="00FC4787" w:rsidP="00FC4787">
      <w:pPr>
        <w:pStyle w:val="Nessunaspaziatura"/>
        <w:jc w:val="both"/>
        <w:rPr>
          <w:rFonts w:ascii="Garamond" w:hAnsi="Garamond"/>
          <w:sz w:val="24"/>
          <w:szCs w:val="24"/>
          <w:lang w:val="it-IT"/>
        </w:rPr>
      </w:pPr>
      <w:r w:rsidRPr="005A13EB">
        <w:rPr>
          <w:rFonts w:ascii="Garamond" w:hAnsi="Garamond"/>
          <w:sz w:val="24"/>
          <w:szCs w:val="24"/>
          <w:lang w:val="it-IT"/>
        </w:rPr>
        <w:t>L'amore, per essere eterno, ha bisogno di uno strappo, di essere separato;</w:t>
      </w:r>
    </w:p>
    <w:p w14:paraId="36FCBAF3" w14:textId="77777777" w:rsidR="00FC4787" w:rsidRDefault="00FC4787" w:rsidP="00FC4787">
      <w:pPr>
        <w:pStyle w:val="Nessunaspaziatura"/>
        <w:jc w:val="both"/>
        <w:rPr>
          <w:rFonts w:ascii="Garamond" w:hAnsi="Garamond"/>
          <w:sz w:val="24"/>
          <w:szCs w:val="24"/>
          <w:lang w:val="it-IT"/>
        </w:rPr>
      </w:pPr>
      <w:r w:rsidRPr="005A13EB">
        <w:rPr>
          <w:rFonts w:ascii="Garamond" w:hAnsi="Garamond"/>
          <w:sz w:val="24"/>
          <w:szCs w:val="24"/>
          <w:lang w:val="it-IT"/>
        </w:rPr>
        <w:t>Il solo amore che in modo organico subisce questa naturale violenza è quello tra</w:t>
      </w:r>
      <w:r>
        <w:rPr>
          <w:rFonts w:ascii="Garamond" w:hAnsi="Garamond"/>
          <w:sz w:val="24"/>
          <w:szCs w:val="24"/>
          <w:lang w:val="it-IT"/>
        </w:rPr>
        <w:t xml:space="preserve"> </w:t>
      </w:r>
      <w:r w:rsidRPr="005A13EB">
        <w:rPr>
          <w:rFonts w:ascii="Garamond" w:hAnsi="Garamond"/>
          <w:sz w:val="24"/>
          <w:szCs w:val="24"/>
          <w:lang w:val="it-IT"/>
        </w:rPr>
        <w:t>madre e figlio. Queste tensioni stanno nell'ordine naturale delle cose.</w:t>
      </w:r>
      <w:r>
        <w:rPr>
          <w:rFonts w:ascii="Garamond" w:hAnsi="Garamond"/>
          <w:sz w:val="24"/>
          <w:szCs w:val="24"/>
          <w:lang w:val="it-IT"/>
        </w:rPr>
        <w:t xml:space="preserve"> </w:t>
      </w:r>
      <w:r w:rsidRPr="005A13EB">
        <w:rPr>
          <w:rFonts w:ascii="Garamond" w:hAnsi="Garamond"/>
          <w:sz w:val="24"/>
          <w:szCs w:val="24"/>
          <w:lang w:val="it-IT"/>
        </w:rPr>
        <w:t>Sono duelli, nella quotidiana guerra silenziosa dello stare nel mondo.</w:t>
      </w:r>
      <w:r>
        <w:rPr>
          <w:rFonts w:ascii="Garamond" w:hAnsi="Garamond"/>
          <w:sz w:val="24"/>
          <w:szCs w:val="24"/>
          <w:lang w:val="it-IT"/>
        </w:rPr>
        <w:t xml:space="preserve"> </w:t>
      </w:r>
      <w:r w:rsidRPr="005A13EB">
        <w:rPr>
          <w:rFonts w:ascii="Garamond" w:hAnsi="Garamond"/>
          <w:sz w:val="24"/>
          <w:szCs w:val="24"/>
          <w:lang w:val="it-IT"/>
        </w:rPr>
        <w:t>Sono questi i temi che vorrei affrontare attraverso cinque grandi scene della letteratura</w:t>
      </w:r>
      <w:r>
        <w:rPr>
          <w:rFonts w:ascii="Garamond" w:hAnsi="Garamond"/>
          <w:sz w:val="24"/>
          <w:szCs w:val="24"/>
          <w:lang w:val="it-IT"/>
        </w:rPr>
        <w:t xml:space="preserve"> </w:t>
      </w:r>
      <w:r w:rsidRPr="005A13EB">
        <w:rPr>
          <w:rFonts w:ascii="Garamond" w:hAnsi="Garamond"/>
          <w:sz w:val="24"/>
          <w:szCs w:val="24"/>
          <w:lang w:val="it-IT"/>
        </w:rPr>
        <w:t>teatrale e attraverso la tensione delle armi che danno forma organica alla parola stessa,</w:t>
      </w:r>
      <w:r>
        <w:rPr>
          <w:rFonts w:ascii="Garamond" w:hAnsi="Garamond"/>
          <w:sz w:val="24"/>
          <w:szCs w:val="24"/>
          <w:lang w:val="it-IT"/>
        </w:rPr>
        <w:t xml:space="preserve"> </w:t>
      </w:r>
      <w:r w:rsidRPr="005A13EB">
        <w:rPr>
          <w:rFonts w:ascii="Garamond" w:hAnsi="Garamond"/>
          <w:sz w:val="24"/>
          <w:szCs w:val="24"/>
          <w:lang w:val="it-IT"/>
        </w:rPr>
        <w:t>alla parola che diventa muscolo e diventa arma grazie al lavoro del Maestro</w:t>
      </w:r>
      <w:r>
        <w:rPr>
          <w:rFonts w:ascii="Garamond" w:hAnsi="Garamond"/>
          <w:sz w:val="24"/>
          <w:szCs w:val="24"/>
          <w:lang w:val="it-IT"/>
        </w:rPr>
        <w:t xml:space="preserve"> </w:t>
      </w:r>
      <w:r w:rsidRPr="005A13EB">
        <w:rPr>
          <w:rFonts w:ascii="Garamond" w:hAnsi="Garamond"/>
          <w:sz w:val="24"/>
          <w:szCs w:val="24"/>
          <w:lang w:val="it-IT"/>
        </w:rPr>
        <w:t>Francesco Manetti. Ogni duello è un dialogo, ogni dialogo esprime un conflitto.</w:t>
      </w:r>
      <w:r>
        <w:rPr>
          <w:rFonts w:ascii="Garamond" w:hAnsi="Garamond"/>
          <w:sz w:val="24"/>
          <w:szCs w:val="24"/>
          <w:lang w:val="it-IT"/>
        </w:rPr>
        <w:t xml:space="preserve"> </w:t>
      </w:r>
      <w:r w:rsidRPr="005A13EB">
        <w:rPr>
          <w:rFonts w:ascii="Garamond" w:hAnsi="Garamond"/>
          <w:sz w:val="24"/>
          <w:szCs w:val="24"/>
          <w:lang w:val="it-IT"/>
        </w:rPr>
        <w:t>L’arte del duello è semplice, fatta di tre fattori: misura, tempo, velocità,</w:t>
      </w:r>
      <w:r>
        <w:rPr>
          <w:rFonts w:ascii="Garamond" w:hAnsi="Garamond"/>
          <w:sz w:val="24"/>
          <w:szCs w:val="24"/>
          <w:lang w:val="it-IT"/>
        </w:rPr>
        <w:t xml:space="preserve"> </w:t>
      </w:r>
      <w:r w:rsidRPr="005A13EB">
        <w:rPr>
          <w:rFonts w:ascii="Garamond" w:hAnsi="Garamond"/>
          <w:sz w:val="24"/>
          <w:szCs w:val="24"/>
          <w:lang w:val="it-IT"/>
        </w:rPr>
        <w:t>è nel saper gestire questi fattori che sta la</w:t>
      </w:r>
      <w:r>
        <w:rPr>
          <w:rFonts w:ascii="Garamond" w:hAnsi="Garamond"/>
          <w:sz w:val="24"/>
          <w:szCs w:val="24"/>
          <w:lang w:val="it-IT"/>
        </w:rPr>
        <w:t xml:space="preserve"> differenza tra vivere e morire</w:t>
      </w:r>
      <w:r w:rsidRPr="005A13EB">
        <w:rPr>
          <w:rFonts w:ascii="Garamond" w:hAnsi="Garamond"/>
          <w:sz w:val="24"/>
          <w:szCs w:val="24"/>
          <w:lang w:val="it-IT"/>
        </w:rPr>
        <w:t>.</w:t>
      </w:r>
    </w:p>
    <w:p w14:paraId="189CCFCA" w14:textId="77777777" w:rsidR="00FC4787" w:rsidRDefault="00FC4787" w:rsidP="00FC4787">
      <w:pPr>
        <w:pStyle w:val="Nessunaspaziatura"/>
        <w:jc w:val="both"/>
        <w:rPr>
          <w:rFonts w:ascii="Garamond" w:eastAsia="Courier" w:hAnsi="Garamond" w:cs="Courier"/>
          <w:sz w:val="24"/>
          <w:szCs w:val="24"/>
          <w:lang w:val="en-US"/>
        </w:rPr>
      </w:pPr>
      <w:r>
        <w:rPr>
          <w:rFonts w:ascii="Garamond" w:eastAsia="Courier" w:hAnsi="Garamond" w:cs="Courier"/>
          <w:sz w:val="24"/>
          <w:szCs w:val="24"/>
          <w:lang w:val="it-IT"/>
        </w:rPr>
        <w:t>A</w:t>
      </w:r>
      <w:r w:rsidRPr="005A13EB">
        <w:rPr>
          <w:rFonts w:ascii="Garamond" w:eastAsia="Courier" w:hAnsi="Garamond" w:cs="Courier"/>
          <w:sz w:val="24"/>
          <w:szCs w:val="24"/>
          <w:lang w:val="en-US"/>
        </w:rPr>
        <w:t>ntonio Latella</w:t>
      </w:r>
    </w:p>
    <w:p w14:paraId="52DC2989" w14:textId="77777777" w:rsidR="00FC4787" w:rsidRDefault="00FC4787" w:rsidP="00FC4787">
      <w:pPr>
        <w:pStyle w:val="Nessunaspaziatura"/>
        <w:jc w:val="both"/>
        <w:rPr>
          <w:rFonts w:ascii="Garamond" w:eastAsia="Courier" w:hAnsi="Garamond" w:cs="Courier"/>
          <w:sz w:val="24"/>
          <w:szCs w:val="24"/>
          <w:lang w:val="en-US"/>
        </w:rPr>
      </w:pPr>
    </w:p>
    <w:p w14:paraId="63324C9A" w14:textId="77777777" w:rsidR="00FC4787" w:rsidRDefault="00FC4787" w:rsidP="00FC4787">
      <w:pPr>
        <w:pStyle w:val="Nessunaspaziatura"/>
        <w:jc w:val="both"/>
        <w:rPr>
          <w:rFonts w:ascii="Garamond" w:eastAsia="Courier" w:hAnsi="Garamond" w:cs="Courier"/>
          <w:sz w:val="24"/>
          <w:szCs w:val="24"/>
          <w:lang w:val="en-US"/>
        </w:rPr>
      </w:pPr>
    </w:p>
    <w:p w14:paraId="1BB19600" w14:textId="77777777" w:rsidR="00FC4787" w:rsidRDefault="00FC4787" w:rsidP="00FC4787">
      <w:pPr>
        <w:spacing w:after="0"/>
        <w:jc w:val="both"/>
        <w:rPr>
          <w:rFonts w:ascii="Garamond" w:hAnsi="Garamond"/>
          <w:b/>
        </w:rPr>
      </w:pPr>
      <w:r w:rsidRPr="00D112F9">
        <w:rPr>
          <w:rFonts w:ascii="Garamond" w:hAnsi="Garamond"/>
          <w:b/>
        </w:rPr>
        <w:t>04 &gt;</w:t>
      </w:r>
      <w:r>
        <w:rPr>
          <w:rFonts w:ascii="Garamond" w:hAnsi="Garamond"/>
          <w:b/>
        </w:rPr>
        <w:t xml:space="preserve"> </w:t>
      </w:r>
      <w:r w:rsidRPr="00D112F9">
        <w:rPr>
          <w:rFonts w:ascii="Garamond" w:hAnsi="Garamond"/>
          <w:b/>
        </w:rPr>
        <w:t>10 agosto</w:t>
      </w:r>
    </w:p>
    <w:p w14:paraId="06D4409D" w14:textId="77777777" w:rsidR="00FC4787" w:rsidRPr="00D112F9" w:rsidRDefault="00FC4787" w:rsidP="00FC4787">
      <w:pPr>
        <w:spacing w:after="0"/>
        <w:jc w:val="both"/>
        <w:rPr>
          <w:rFonts w:ascii="Garamond" w:hAnsi="Garamond"/>
          <w:b/>
        </w:rPr>
      </w:pPr>
      <w:r>
        <w:rPr>
          <w:rFonts w:ascii="Garamond" w:hAnsi="Garamond"/>
          <w:b/>
        </w:rPr>
        <w:t>7</w:t>
      </w:r>
      <w:r w:rsidRPr="00D112F9">
        <w:rPr>
          <w:rFonts w:ascii="Garamond" w:hAnsi="Garamond"/>
          <w:b/>
        </w:rPr>
        <w:t xml:space="preserve"> agosto</w:t>
      </w:r>
      <w:r>
        <w:rPr>
          <w:rFonts w:ascii="Garamond" w:hAnsi="Garamond"/>
          <w:b/>
        </w:rPr>
        <w:t xml:space="preserve"> </w:t>
      </w:r>
      <w:r w:rsidRPr="00E52453">
        <w:rPr>
          <w:rFonts w:ascii="Garamond" w:hAnsi="Garamond"/>
          <w:b/>
          <w:i/>
        </w:rPr>
        <w:t>incontro</w:t>
      </w:r>
    </w:p>
    <w:p w14:paraId="17BF8CDF" w14:textId="77777777" w:rsidR="00FC4787" w:rsidRPr="00D112F9" w:rsidRDefault="00FC4787" w:rsidP="00FC4787">
      <w:pPr>
        <w:spacing w:after="0"/>
        <w:jc w:val="both"/>
        <w:rPr>
          <w:rFonts w:ascii="Garamond" w:hAnsi="Garamond"/>
          <w:b/>
        </w:rPr>
      </w:pPr>
      <w:r w:rsidRPr="00D112F9">
        <w:rPr>
          <w:rFonts w:ascii="Garamond" w:hAnsi="Garamond"/>
          <w:b/>
        </w:rPr>
        <w:t>10 agosto</w:t>
      </w:r>
      <w:r>
        <w:rPr>
          <w:rFonts w:ascii="Garamond" w:hAnsi="Garamond"/>
          <w:b/>
        </w:rPr>
        <w:t xml:space="preserve"> </w:t>
      </w:r>
      <w:r w:rsidRPr="00E52453">
        <w:rPr>
          <w:rFonts w:ascii="Garamond" w:hAnsi="Garamond"/>
          <w:b/>
          <w:i/>
        </w:rPr>
        <w:t>esito pubblico</w:t>
      </w:r>
    </w:p>
    <w:p w14:paraId="2A8C0594" w14:textId="77777777" w:rsidR="00FC4787" w:rsidRDefault="00FC4787" w:rsidP="00FC4787">
      <w:pPr>
        <w:pStyle w:val="Nessunaspaziatura"/>
        <w:jc w:val="both"/>
        <w:rPr>
          <w:rFonts w:ascii="Garamond" w:eastAsia="Courier" w:hAnsi="Garamond" w:cs="Courier"/>
          <w:sz w:val="24"/>
          <w:szCs w:val="24"/>
          <w:lang w:val="en-US"/>
        </w:rPr>
      </w:pPr>
    </w:p>
    <w:p w14:paraId="58BECBF1" w14:textId="77777777" w:rsidR="00FC4787" w:rsidRDefault="00FC4787" w:rsidP="00FC4787">
      <w:pPr>
        <w:pStyle w:val="Nessunaspaziatura"/>
        <w:jc w:val="both"/>
        <w:rPr>
          <w:rFonts w:ascii="Garamond" w:eastAsia="Courier" w:hAnsi="Garamond" w:cs="Courier"/>
          <w:sz w:val="24"/>
          <w:szCs w:val="24"/>
          <w:lang w:val="en-US"/>
        </w:rPr>
      </w:pPr>
    </w:p>
    <w:p w14:paraId="2AA2B9D7" w14:textId="77777777" w:rsidR="00FC4787" w:rsidRDefault="00FC4787" w:rsidP="00FC4787">
      <w:pPr>
        <w:pStyle w:val="Nessunaspaziatura"/>
        <w:jc w:val="both"/>
        <w:rPr>
          <w:rFonts w:ascii="Garamond" w:eastAsia="Courier" w:hAnsi="Garamond" w:cs="Courier"/>
          <w:sz w:val="24"/>
          <w:szCs w:val="24"/>
          <w:lang w:val="en-US"/>
        </w:rPr>
      </w:pPr>
    </w:p>
    <w:p w14:paraId="3FC0260D" w14:textId="77777777" w:rsidR="00FC4787" w:rsidRDefault="00FC4787" w:rsidP="00FC4787">
      <w:pPr>
        <w:pStyle w:val="Nessunaspaziatura"/>
        <w:jc w:val="both"/>
        <w:rPr>
          <w:rFonts w:ascii="Garamond" w:eastAsia="Courier" w:hAnsi="Garamond" w:cs="Courier"/>
          <w:sz w:val="24"/>
          <w:szCs w:val="24"/>
          <w:lang w:val="en-US"/>
        </w:rPr>
      </w:pPr>
    </w:p>
    <w:p w14:paraId="49809C5C" w14:textId="77777777" w:rsidR="00FC4787" w:rsidRDefault="00FC4787" w:rsidP="00FC4787">
      <w:pPr>
        <w:pStyle w:val="Nessunaspaziatura"/>
        <w:jc w:val="both"/>
        <w:rPr>
          <w:rFonts w:ascii="Garamond" w:eastAsia="Courier" w:hAnsi="Garamond" w:cs="Courier"/>
          <w:sz w:val="24"/>
          <w:szCs w:val="24"/>
          <w:lang w:val="en-US"/>
        </w:rPr>
      </w:pPr>
    </w:p>
    <w:p w14:paraId="65FB54E1" w14:textId="77777777" w:rsidR="00FC4787" w:rsidRDefault="00FC4787" w:rsidP="00FC4787">
      <w:pPr>
        <w:pStyle w:val="Nessunaspaziatura"/>
        <w:jc w:val="both"/>
        <w:rPr>
          <w:rFonts w:ascii="Garamond" w:eastAsia="Courier" w:hAnsi="Garamond" w:cs="Courier"/>
          <w:sz w:val="24"/>
          <w:szCs w:val="24"/>
          <w:lang w:val="en-US"/>
        </w:rPr>
      </w:pPr>
    </w:p>
    <w:p w14:paraId="7735E661" w14:textId="77777777" w:rsidR="00FC4787" w:rsidRDefault="00FC4787" w:rsidP="00FC4787">
      <w:pPr>
        <w:pStyle w:val="Nessunaspaziatura"/>
        <w:jc w:val="both"/>
        <w:rPr>
          <w:rFonts w:ascii="Garamond" w:eastAsia="Courier" w:hAnsi="Garamond" w:cs="Courier"/>
          <w:sz w:val="24"/>
          <w:szCs w:val="24"/>
          <w:lang w:val="en-US"/>
        </w:rPr>
      </w:pPr>
    </w:p>
    <w:p w14:paraId="75F4254F" w14:textId="77777777" w:rsidR="00FC4787" w:rsidRDefault="00FC4787" w:rsidP="00FC4787">
      <w:pPr>
        <w:pStyle w:val="Nessunaspaziatura"/>
        <w:jc w:val="both"/>
        <w:rPr>
          <w:rFonts w:ascii="Garamond" w:eastAsia="Courier" w:hAnsi="Garamond" w:cs="Courier"/>
          <w:sz w:val="24"/>
          <w:szCs w:val="24"/>
          <w:lang w:val="en-US"/>
        </w:rPr>
      </w:pPr>
    </w:p>
    <w:p w14:paraId="32484548" w14:textId="168E0006" w:rsidR="00FC4787" w:rsidRDefault="00FC4787" w:rsidP="00FC4787">
      <w:pPr>
        <w:spacing w:after="0"/>
        <w:jc w:val="both"/>
        <w:rPr>
          <w:rFonts w:ascii="Garamond" w:hAnsi="Garamond"/>
        </w:rPr>
      </w:pPr>
      <w:r w:rsidRPr="00FA557A">
        <w:rPr>
          <w:rFonts w:ascii="Garamond" w:hAnsi="Garamond"/>
          <w:b/>
        </w:rPr>
        <w:t>FABRICE MURGIA</w:t>
      </w:r>
      <w:r>
        <w:rPr>
          <w:rFonts w:ascii="Garamond" w:hAnsi="Garamond"/>
        </w:rPr>
        <w:t xml:space="preserve"> (Verviers</w:t>
      </w:r>
      <w:r w:rsidR="00546673">
        <w:rPr>
          <w:rFonts w:ascii="Garamond" w:hAnsi="Garamond"/>
        </w:rPr>
        <w:t xml:space="preserve"> - Belgio</w:t>
      </w:r>
      <w:r w:rsidRPr="00FA557A">
        <w:rPr>
          <w:rFonts w:ascii="Garamond" w:hAnsi="Garamond"/>
        </w:rPr>
        <w:t>, 1983)</w:t>
      </w:r>
    </w:p>
    <w:p w14:paraId="19969F1E" w14:textId="77777777" w:rsidR="00FC4787" w:rsidRPr="00FA557A" w:rsidRDefault="00FC4787" w:rsidP="00FC4787">
      <w:pPr>
        <w:spacing w:after="0"/>
        <w:jc w:val="both"/>
        <w:rPr>
          <w:rFonts w:ascii="Garamond" w:hAnsi="Garamond"/>
        </w:rPr>
      </w:pPr>
    </w:p>
    <w:p w14:paraId="42631212" w14:textId="77777777" w:rsidR="00FC4787" w:rsidRPr="00FA557A" w:rsidRDefault="00FC4787" w:rsidP="00FC4787">
      <w:pPr>
        <w:spacing w:after="0"/>
        <w:jc w:val="both"/>
        <w:rPr>
          <w:rFonts w:ascii="Garamond" w:hAnsi="Garamond"/>
        </w:rPr>
      </w:pPr>
      <w:r w:rsidRPr="00FA557A">
        <w:rPr>
          <w:rFonts w:ascii="Garamond" w:hAnsi="Garamond"/>
        </w:rPr>
        <w:t>Ha studiato all’Accademia drammatica di Liegi (ESACT - Ecole supérieure d'acteurs di Jacques Delcuvellerie). E’ attore di teatro, cinema, televisione. Attualmente è principalmente impegnato come autore drammatico e regista: dirige la compagnia Artara, un gruppo di attori, videasti, artisti plastici, musicisti, tutti riuniti nelle sue produzioni, ansiosi di parlare al mondo con il linguaggio della propria generazione.</w:t>
      </w:r>
    </w:p>
    <w:p w14:paraId="6DB92403" w14:textId="77777777" w:rsidR="00FC4787" w:rsidRPr="00FA557A" w:rsidRDefault="00FC4787" w:rsidP="00FC4787">
      <w:pPr>
        <w:spacing w:after="0"/>
        <w:jc w:val="both"/>
        <w:rPr>
          <w:rFonts w:ascii="Garamond" w:hAnsi="Garamond"/>
        </w:rPr>
      </w:pPr>
      <w:r w:rsidRPr="00FA557A">
        <w:rPr>
          <w:rFonts w:ascii="Garamond" w:hAnsi="Garamond"/>
        </w:rPr>
        <w:t xml:space="preserve">Nel 2009 scrive e dirige il suo primo lavoro, </w:t>
      </w:r>
      <w:r w:rsidRPr="00FA557A">
        <w:rPr>
          <w:rFonts w:ascii="Garamond" w:hAnsi="Garamond"/>
          <w:i/>
          <w:lang w:val="fr-FR"/>
        </w:rPr>
        <w:t>Le Chagrin des Ogres</w:t>
      </w:r>
      <w:r w:rsidRPr="00FA557A">
        <w:rPr>
          <w:rFonts w:ascii="Garamond" w:hAnsi="Garamond"/>
        </w:rPr>
        <w:t xml:space="preserve"> per il Festival di Liegi. Da allora è diventato artista associato del Théâtre National-Brussels. I suoi due lavori successivi sono: </w:t>
      </w:r>
      <w:r w:rsidRPr="00FA557A">
        <w:rPr>
          <w:rFonts w:ascii="Garamond" w:hAnsi="Garamond"/>
          <w:i/>
        </w:rPr>
        <w:t>Life: Reset/Chronique d'une ville épuisée</w:t>
      </w:r>
      <w:r w:rsidRPr="00FA557A">
        <w:rPr>
          <w:rFonts w:ascii="Garamond" w:hAnsi="Garamond"/>
        </w:rPr>
        <w:t xml:space="preserve"> e </w:t>
      </w:r>
      <w:r w:rsidRPr="00FA557A">
        <w:rPr>
          <w:rFonts w:ascii="Garamond" w:hAnsi="Garamond"/>
          <w:i/>
        </w:rPr>
        <w:t>Dieu est un DJ</w:t>
      </w:r>
      <w:r w:rsidRPr="00FA557A">
        <w:rPr>
          <w:rFonts w:ascii="Garamond" w:hAnsi="Garamond"/>
        </w:rPr>
        <w:t xml:space="preserve">, adattamento di un testo di Falk Richter. Entrambi gli spettacoli esprimono un discorso generazionale, un originale rapporto col mondo, un punto di vista sull’attualità di un giovane da cui è nato il regista. </w:t>
      </w:r>
    </w:p>
    <w:p w14:paraId="72A7815F" w14:textId="77777777" w:rsidR="00FC4787" w:rsidRPr="00FA557A" w:rsidRDefault="00FC4787" w:rsidP="00FC4787">
      <w:pPr>
        <w:spacing w:after="0"/>
        <w:jc w:val="both"/>
        <w:rPr>
          <w:rFonts w:ascii="Garamond" w:hAnsi="Garamond"/>
        </w:rPr>
      </w:pPr>
      <w:r w:rsidRPr="00FA557A">
        <w:rPr>
          <w:rFonts w:ascii="Garamond" w:hAnsi="Garamond"/>
          <w:i/>
        </w:rPr>
        <w:t>Exils</w:t>
      </w:r>
      <w:r w:rsidRPr="00FA557A">
        <w:rPr>
          <w:rFonts w:ascii="Garamond" w:hAnsi="Garamond"/>
        </w:rPr>
        <w:t xml:space="preserve">, del 2012, è una commedia che avvia il progetto europeo “Villes en scène”: sette registi europei attorno alla domanda sul "vivere insieme" e il multiculturalismo nelle città europee. </w:t>
      </w:r>
      <w:r w:rsidRPr="00FA557A">
        <w:rPr>
          <w:rFonts w:ascii="Garamond" w:hAnsi="Garamond"/>
          <w:i/>
        </w:rPr>
        <w:t>Exils</w:t>
      </w:r>
      <w:r w:rsidRPr="00FA557A">
        <w:rPr>
          <w:rFonts w:ascii="Garamond" w:hAnsi="Garamond"/>
        </w:rPr>
        <w:t xml:space="preserve"> è, al di là della dimensione politica, il tentativo di ritrarre quella sensazione di esilio dalla vita, di auto-annullamento o di fuga che sta dietro al sistema. Dello stesso anno sono: </w:t>
      </w:r>
      <w:r w:rsidRPr="00FA557A">
        <w:rPr>
          <w:rFonts w:ascii="Garamond" w:hAnsi="Garamond"/>
          <w:i/>
        </w:rPr>
        <w:t>Les enfants de Jéhovah</w:t>
      </w:r>
      <w:r w:rsidRPr="00FA557A">
        <w:rPr>
          <w:rFonts w:ascii="Garamond" w:hAnsi="Garamond"/>
        </w:rPr>
        <w:t xml:space="preserve"> al Théâtre Vidy-Lausanne, in cui affronta la </w:t>
      </w:r>
      <w:r w:rsidRPr="00A028E2">
        <w:rPr>
          <w:rFonts w:ascii="Garamond" w:hAnsi="Garamond"/>
        </w:rPr>
        <w:t xml:space="preserve">deriva fondamentalista, e </w:t>
      </w:r>
      <w:r w:rsidRPr="00A028E2">
        <w:rPr>
          <w:rFonts w:ascii="Garamond" w:hAnsi="Garamond"/>
          <w:i/>
        </w:rPr>
        <w:t>Ghost Road</w:t>
      </w:r>
      <w:r w:rsidRPr="00FA557A">
        <w:rPr>
          <w:rFonts w:ascii="Garamond" w:hAnsi="Garamond"/>
        </w:rPr>
        <w:t xml:space="preserve"> con il compositore Dominique Pauwels. </w:t>
      </w:r>
    </w:p>
    <w:p w14:paraId="1F1B0423" w14:textId="77777777" w:rsidR="00FC4787" w:rsidRPr="00FA557A" w:rsidRDefault="00FC4787" w:rsidP="00FC4787">
      <w:pPr>
        <w:spacing w:after="0"/>
        <w:jc w:val="both"/>
        <w:rPr>
          <w:rFonts w:ascii="Garamond" w:hAnsi="Garamond"/>
        </w:rPr>
      </w:pPr>
      <w:r w:rsidRPr="00FA557A">
        <w:rPr>
          <w:rFonts w:ascii="Garamond" w:hAnsi="Garamond"/>
        </w:rPr>
        <w:t xml:space="preserve">In un viaggio lungo la Route 66. Si appassiona ai paesaggi desolati, le città fantasma, i villaggi spopolati, le case abbandonate e le rovine arrugginite di comunità un tempo floride. La loro desolazione è testimonianza silenziosa dei colpi devastanti inferti da decisioni politiche ed economiche che incidono sulla vita privata degli individui. </w:t>
      </w:r>
    </w:p>
    <w:p w14:paraId="6A7A7879" w14:textId="77777777" w:rsidR="00FC4787" w:rsidRPr="00FA557A" w:rsidRDefault="00FC4787" w:rsidP="00FC4787">
      <w:pPr>
        <w:spacing w:after="0"/>
        <w:jc w:val="both"/>
        <w:rPr>
          <w:rFonts w:ascii="Garamond" w:hAnsi="Garamond"/>
        </w:rPr>
      </w:pPr>
      <w:r w:rsidRPr="00FA557A">
        <w:rPr>
          <w:rFonts w:ascii="Garamond" w:hAnsi="Garamond"/>
        </w:rPr>
        <w:t xml:space="preserve">Attualmente Fabrice Murgia sta lavorando a un nuovo testo, </w:t>
      </w:r>
      <w:r w:rsidRPr="00FA557A">
        <w:rPr>
          <w:rFonts w:ascii="Garamond" w:hAnsi="Garamond"/>
          <w:i/>
          <w:lang w:val="fr-FR"/>
        </w:rPr>
        <w:t>Notre peur de n’être</w:t>
      </w:r>
      <w:r w:rsidRPr="00FA557A">
        <w:rPr>
          <w:rFonts w:ascii="Garamond" w:hAnsi="Garamond"/>
        </w:rPr>
        <w:t xml:space="preserve">, che sarà presentato al prossimo Festival of Avignon. </w:t>
      </w:r>
    </w:p>
    <w:p w14:paraId="776C97EA" w14:textId="77777777" w:rsidR="00FC4787" w:rsidRDefault="00FC4787" w:rsidP="00FC4787">
      <w:pPr>
        <w:pStyle w:val="Nessunaspaziatura"/>
        <w:jc w:val="both"/>
        <w:rPr>
          <w:rFonts w:ascii="Garamond" w:hAnsi="Garamond"/>
          <w:sz w:val="24"/>
          <w:szCs w:val="24"/>
          <w:lang w:val="it-IT"/>
        </w:rPr>
      </w:pPr>
    </w:p>
    <w:p w14:paraId="1C0CE3AC" w14:textId="77777777" w:rsidR="00FC4787" w:rsidRDefault="00FC4787" w:rsidP="00FC4787">
      <w:pPr>
        <w:pStyle w:val="Nessunaspaziatura"/>
        <w:jc w:val="both"/>
        <w:rPr>
          <w:rFonts w:ascii="Garamond" w:hAnsi="Garamond"/>
          <w:sz w:val="24"/>
          <w:szCs w:val="24"/>
          <w:lang w:val="it-IT"/>
        </w:rPr>
      </w:pPr>
    </w:p>
    <w:p w14:paraId="3586F41C" w14:textId="77777777" w:rsidR="00FC4787" w:rsidRDefault="00FC4787" w:rsidP="00FC4787">
      <w:pPr>
        <w:pStyle w:val="Nessunaspaziatura"/>
        <w:jc w:val="both"/>
        <w:rPr>
          <w:rFonts w:ascii="Garamond" w:hAnsi="Garamond"/>
          <w:b/>
          <w:sz w:val="24"/>
          <w:szCs w:val="24"/>
          <w:lang w:val="it-IT"/>
        </w:rPr>
      </w:pPr>
      <w:r w:rsidRPr="00A7287D">
        <w:rPr>
          <w:rFonts w:ascii="Garamond" w:hAnsi="Garamond"/>
          <w:b/>
          <w:sz w:val="24"/>
          <w:szCs w:val="24"/>
          <w:lang w:val="it-IT"/>
        </w:rPr>
        <w:t xml:space="preserve">Note al workshop per Biennale College </w:t>
      </w:r>
      <w:r>
        <w:rPr>
          <w:rFonts w:ascii="Garamond" w:hAnsi="Garamond"/>
          <w:b/>
          <w:sz w:val="24"/>
          <w:szCs w:val="24"/>
          <w:lang w:val="it-IT"/>
        </w:rPr>
        <w:t>–</w:t>
      </w:r>
      <w:r w:rsidRPr="00A7287D">
        <w:rPr>
          <w:rFonts w:ascii="Garamond" w:hAnsi="Garamond"/>
          <w:b/>
          <w:sz w:val="24"/>
          <w:szCs w:val="24"/>
          <w:lang w:val="it-IT"/>
        </w:rPr>
        <w:t xml:space="preserve"> Teatro</w:t>
      </w:r>
    </w:p>
    <w:p w14:paraId="154F999C" w14:textId="77777777" w:rsidR="00FC4787" w:rsidRDefault="00FC4787" w:rsidP="00FC4787">
      <w:pPr>
        <w:pStyle w:val="Nessunaspaziatura"/>
        <w:jc w:val="both"/>
        <w:rPr>
          <w:rFonts w:ascii="Garamond" w:hAnsi="Garamond"/>
          <w:sz w:val="24"/>
          <w:szCs w:val="24"/>
          <w:lang w:val="it-IT"/>
        </w:rPr>
      </w:pPr>
    </w:p>
    <w:p w14:paraId="29C4BB6F" w14:textId="77777777" w:rsidR="00FC4787" w:rsidRDefault="00FC4787" w:rsidP="00FC4787">
      <w:pPr>
        <w:pStyle w:val="Nessunaspaziatura"/>
        <w:jc w:val="both"/>
        <w:rPr>
          <w:rFonts w:ascii="Garamond" w:hAnsi="Garamond"/>
          <w:sz w:val="24"/>
          <w:szCs w:val="24"/>
          <w:lang w:val="it-IT"/>
        </w:rPr>
      </w:pPr>
      <w:r w:rsidRPr="00A7287D">
        <w:rPr>
          <w:rFonts w:ascii="Garamond" w:hAnsi="Garamond"/>
          <w:i/>
          <w:sz w:val="24"/>
          <w:szCs w:val="24"/>
          <w:lang w:val="it-IT"/>
        </w:rPr>
        <w:t>Backstage Memories</w:t>
      </w:r>
    </w:p>
    <w:p w14:paraId="7B5748EB" w14:textId="77777777" w:rsidR="00FC4787" w:rsidRDefault="00FC4787" w:rsidP="00FC4787">
      <w:pPr>
        <w:pStyle w:val="Nessunaspaziatura"/>
        <w:jc w:val="both"/>
        <w:rPr>
          <w:rFonts w:ascii="Garamond" w:hAnsi="Garamond"/>
          <w:sz w:val="24"/>
          <w:szCs w:val="24"/>
          <w:lang w:val="it-IT"/>
        </w:rPr>
      </w:pPr>
      <w:r>
        <w:rPr>
          <w:rFonts w:ascii="Garamond" w:hAnsi="Garamond"/>
          <w:sz w:val="24"/>
          <w:szCs w:val="24"/>
          <w:lang w:val="it-IT"/>
        </w:rPr>
        <w:t>La mia volontà è di mettere in primo piano gli esseri umani. Quattro individui che hanno un rapporto biografico con un’opera, creata e interpretata in un momento della loro vita. L’idea è di far corrispondere le opere e le storie di questi individui come dei percorsi. Il mio modo di raccontare delle storie e la meccanica narrativa che utilizzo sono fortemente legati alla mia appartenenza, alla mia identità e alle mie origini. Sono affascinato dal contrasto che può esistere tra un individuo e il percorso che ha scelto. Prima di tutto ho provato ad immergere alcuni artisti negli universi visivi che corrispondono alla loro storia. Ho visto lo scorso anno negli Stati Uniti due fratelli, di una cinquantina d’anni, fare un numero acrobatico stupefacente mano nella mano. Avevano già fatto questo numero migliaia di volte e sono rimasto molto colpito da questa idea: avevano vissuto una grande parte della loro fratellanza attraverso un’opera, un modo di essere in scena, di rappresentarsi. Che cosa hanno condiviso? E a quale prezzo?</w:t>
      </w:r>
    </w:p>
    <w:p w14:paraId="5E955708" w14:textId="77777777" w:rsidR="00FC4787" w:rsidRDefault="00FC4787" w:rsidP="00FC4787">
      <w:pPr>
        <w:pStyle w:val="Nessunaspaziatura"/>
        <w:jc w:val="both"/>
        <w:rPr>
          <w:rFonts w:ascii="Garamond" w:hAnsi="Garamond"/>
          <w:sz w:val="24"/>
          <w:szCs w:val="24"/>
          <w:lang w:val="it-IT"/>
        </w:rPr>
      </w:pPr>
      <w:r>
        <w:rPr>
          <w:rFonts w:ascii="Garamond" w:hAnsi="Garamond"/>
          <w:sz w:val="24"/>
          <w:szCs w:val="24"/>
          <w:lang w:val="it-IT"/>
        </w:rPr>
        <w:t>Fabrice Murgia</w:t>
      </w:r>
    </w:p>
    <w:p w14:paraId="2238AAE5" w14:textId="77777777" w:rsidR="00FC4787" w:rsidRDefault="00FC4787" w:rsidP="00FC4787">
      <w:pPr>
        <w:pStyle w:val="Nessunaspaziatura"/>
        <w:jc w:val="both"/>
        <w:rPr>
          <w:rFonts w:ascii="Garamond" w:hAnsi="Garamond"/>
          <w:sz w:val="24"/>
          <w:szCs w:val="24"/>
          <w:lang w:val="it-IT"/>
        </w:rPr>
      </w:pPr>
    </w:p>
    <w:p w14:paraId="7300D6A0" w14:textId="77777777" w:rsidR="00FC4787" w:rsidRDefault="00FC4787" w:rsidP="00FC4787">
      <w:pPr>
        <w:spacing w:after="0"/>
        <w:jc w:val="both"/>
        <w:rPr>
          <w:rFonts w:ascii="Garamond" w:hAnsi="Garamond"/>
        </w:rPr>
      </w:pPr>
    </w:p>
    <w:p w14:paraId="0236A440" w14:textId="77777777" w:rsidR="00FC4787" w:rsidRDefault="00FC4787" w:rsidP="00FC4787">
      <w:pPr>
        <w:spacing w:after="0"/>
        <w:jc w:val="both"/>
        <w:rPr>
          <w:rFonts w:ascii="Garamond" w:hAnsi="Garamond"/>
          <w:b/>
        </w:rPr>
      </w:pPr>
      <w:r w:rsidRPr="00D112F9">
        <w:rPr>
          <w:rFonts w:ascii="Garamond" w:hAnsi="Garamond"/>
          <w:b/>
        </w:rPr>
        <w:t>04 &gt;</w:t>
      </w:r>
      <w:r>
        <w:rPr>
          <w:rFonts w:ascii="Garamond" w:hAnsi="Garamond"/>
          <w:b/>
        </w:rPr>
        <w:t xml:space="preserve"> </w:t>
      </w:r>
      <w:r w:rsidRPr="00D112F9">
        <w:rPr>
          <w:rFonts w:ascii="Garamond" w:hAnsi="Garamond"/>
          <w:b/>
        </w:rPr>
        <w:t>10 agosto</w:t>
      </w:r>
    </w:p>
    <w:p w14:paraId="0547E2ED" w14:textId="77777777" w:rsidR="00FC4787" w:rsidRPr="001856ED" w:rsidRDefault="00FC4787" w:rsidP="00FC4787">
      <w:pPr>
        <w:spacing w:after="0"/>
        <w:jc w:val="both"/>
        <w:rPr>
          <w:rFonts w:ascii="Garamond" w:hAnsi="Garamond"/>
          <w:b/>
        </w:rPr>
      </w:pPr>
      <w:r>
        <w:rPr>
          <w:rFonts w:ascii="Garamond" w:hAnsi="Garamond"/>
          <w:b/>
        </w:rPr>
        <w:t>6</w:t>
      </w:r>
      <w:r w:rsidRPr="00D112F9">
        <w:rPr>
          <w:rFonts w:ascii="Garamond" w:hAnsi="Garamond"/>
          <w:b/>
        </w:rPr>
        <w:t xml:space="preserve"> agosto</w:t>
      </w:r>
      <w:r>
        <w:rPr>
          <w:rFonts w:ascii="Garamond" w:hAnsi="Garamond"/>
          <w:b/>
        </w:rPr>
        <w:t xml:space="preserve"> </w:t>
      </w:r>
      <w:r w:rsidRPr="001856ED">
        <w:rPr>
          <w:rFonts w:ascii="Garamond" w:hAnsi="Garamond"/>
          <w:b/>
          <w:i/>
        </w:rPr>
        <w:t>incontro</w:t>
      </w:r>
    </w:p>
    <w:p w14:paraId="31D95001" w14:textId="77777777" w:rsidR="00FC4787" w:rsidRPr="00D112F9" w:rsidRDefault="00FC4787" w:rsidP="00FC4787">
      <w:pPr>
        <w:spacing w:after="0"/>
        <w:jc w:val="both"/>
        <w:rPr>
          <w:rFonts w:ascii="Garamond" w:hAnsi="Garamond"/>
          <w:b/>
        </w:rPr>
      </w:pPr>
      <w:r w:rsidRPr="00D112F9">
        <w:rPr>
          <w:rFonts w:ascii="Garamond" w:hAnsi="Garamond"/>
          <w:b/>
        </w:rPr>
        <w:t>10 agosto</w:t>
      </w:r>
      <w:r>
        <w:rPr>
          <w:rFonts w:ascii="Garamond" w:hAnsi="Garamond"/>
          <w:b/>
        </w:rPr>
        <w:t xml:space="preserve"> </w:t>
      </w:r>
      <w:r w:rsidRPr="001856ED">
        <w:rPr>
          <w:rFonts w:ascii="Garamond" w:hAnsi="Garamond"/>
          <w:b/>
          <w:i/>
        </w:rPr>
        <w:t>esito pubblico</w:t>
      </w:r>
    </w:p>
    <w:p w14:paraId="78DEFFC8" w14:textId="77777777" w:rsidR="00FC4787" w:rsidRDefault="00FC4787" w:rsidP="00FC4787">
      <w:pPr>
        <w:pStyle w:val="Nessunaspaziatura"/>
        <w:jc w:val="both"/>
        <w:rPr>
          <w:rFonts w:ascii="Garamond" w:hAnsi="Garamond"/>
          <w:sz w:val="24"/>
          <w:szCs w:val="24"/>
          <w:lang w:val="it-IT"/>
        </w:rPr>
      </w:pPr>
    </w:p>
    <w:p w14:paraId="1E078CEA" w14:textId="77777777" w:rsidR="00FC4787" w:rsidRDefault="00FC4787" w:rsidP="00FC4787">
      <w:pPr>
        <w:pStyle w:val="Nessunaspaziatura"/>
        <w:jc w:val="both"/>
        <w:rPr>
          <w:rFonts w:ascii="Garamond" w:hAnsi="Garamond"/>
          <w:sz w:val="24"/>
          <w:szCs w:val="24"/>
          <w:lang w:val="it-IT"/>
        </w:rPr>
      </w:pPr>
    </w:p>
    <w:p w14:paraId="22B5A26F" w14:textId="77777777" w:rsidR="00FC4787" w:rsidRDefault="00FC4787" w:rsidP="00FC4787">
      <w:pPr>
        <w:pStyle w:val="Nessunaspaziatura"/>
        <w:jc w:val="both"/>
        <w:rPr>
          <w:rFonts w:ascii="Garamond" w:hAnsi="Garamond"/>
          <w:sz w:val="24"/>
          <w:szCs w:val="24"/>
          <w:lang w:val="it-IT"/>
        </w:rPr>
      </w:pPr>
    </w:p>
    <w:p w14:paraId="2D25435C" w14:textId="77777777" w:rsidR="00FC4787" w:rsidRDefault="00FC4787" w:rsidP="00FC4787">
      <w:pPr>
        <w:pStyle w:val="Nessunaspaziatura"/>
        <w:jc w:val="both"/>
        <w:rPr>
          <w:rFonts w:ascii="Garamond" w:hAnsi="Garamond"/>
          <w:sz w:val="24"/>
          <w:szCs w:val="24"/>
          <w:lang w:val="it-IT"/>
        </w:rPr>
      </w:pPr>
    </w:p>
    <w:p w14:paraId="0995DB65" w14:textId="77777777" w:rsidR="00FC4787" w:rsidRDefault="00FC4787" w:rsidP="00FC4787">
      <w:pPr>
        <w:pStyle w:val="Nessunaspaziatura"/>
        <w:jc w:val="both"/>
        <w:rPr>
          <w:rFonts w:ascii="Garamond" w:hAnsi="Garamond"/>
          <w:sz w:val="24"/>
          <w:szCs w:val="24"/>
          <w:lang w:val="it-IT"/>
        </w:rPr>
      </w:pPr>
    </w:p>
    <w:p w14:paraId="550E634B" w14:textId="77777777" w:rsidR="00FC4787" w:rsidRDefault="00FC4787" w:rsidP="00FC4787">
      <w:pPr>
        <w:pStyle w:val="Nessunaspaziatura"/>
        <w:jc w:val="both"/>
        <w:rPr>
          <w:rFonts w:ascii="Garamond" w:eastAsia="Courier" w:hAnsi="Garamond" w:cs="Courier"/>
          <w:sz w:val="24"/>
          <w:szCs w:val="24"/>
          <w:lang w:val="en-US"/>
        </w:rPr>
      </w:pPr>
    </w:p>
    <w:p w14:paraId="69D40A2D" w14:textId="77777777" w:rsidR="00FC4787" w:rsidRDefault="00FC4787" w:rsidP="00FC4787">
      <w:pPr>
        <w:pStyle w:val="Nessunaspaziatura"/>
        <w:jc w:val="both"/>
        <w:rPr>
          <w:rFonts w:ascii="Garamond" w:eastAsia="Courier" w:hAnsi="Garamond" w:cs="Courier"/>
          <w:sz w:val="24"/>
          <w:szCs w:val="24"/>
          <w:lang w:val="en-US"/>
        </w:rPr>
      </w:pPr>
    </w:p>
    <w:p w14:paraId="24041787" w14:textId="50949537" w:rsidR="00FC4787" w:rsidRPr="008045E6" w:rsidRDefault="00FC4787" w:rsidP="00FC4787">
      <w:pPr>
        <w:pStyle w:val="Nessunaspaziatura"/>
        <w:jc w:val="both"/>
        <w:rPr>
          <w:rFonts w:ascii="Garamond" w:hAnsi="Garamond"/>
          <w:sz w:val="24"/>
          <w:szCs w:val="24"/>
          <w:lang w:val="it-IT"/>
        </w:rPr>
      </w:pPr>
      <w:r w:rsidRPr="006534BD">
        <w:rPr>
          <w:rFonts w:ascii="Garamond" w:hAnsi="Garamond"/>
          <w:b/>
          <w:sz w:val="24"/>
          <w:szCs w:val="24"/>
          <w:lang w:val="it-IT"/>
        </w:rPr>
        <w:t xml:space="preserve">MARK RAVENHILL </w:t>
      </w:r>
      <w:r w:rsidRPr="008045E6">
        <w:rPr>
          <w:rFonts w:ascii="Garamond" w:hAnsi="Garamond"/>
          <w:sz w:val="24"/>
          <w:szCs w:val="24"/>
          <w:lang w:val="it-IT"/>
        </w:rPr>
        <w:t>(</w:t>
      </w:r>
      <w:r>
        <w:rPr>
          <w:rFonts w:ascii="Garamond" w:hAnsi="Garamond"/>
          <w:sz w:val="24"/>
          <w:szCs w:val="24"/>
          <w:lang w:val="it-IT"/>
        </w:rPr>
        <w:t>Haywards Heath</w:t>
      </w:r>
      <w:r w:rsidR="00B51DC8">
        <w:rPr>
          <w:rFonts w:ascii="Garamond" w:hAnsi="Garamond"/>
          <w:sz w:val="24"/>
          <w:szCs w:val="24"/>
          <w:lang w:val="it-IT"/>
        </w:rPr>
        <w:t xml:space="preserve"> – Gran Bretagna</w:t>
      </w:r>
      <w:r>
        <w:rPr>
          <w:rFonts w:ascii="Garamond" w:hAnsi="Garamond"/>
          <w:sz w:val="24"/>
          <w:szCs w:val="24"/>
          <w:lang w:val="it-IT"/>
        </w:rPr>
        <w:t xml:space="preserve">, </w:t>
      </w:r>
      <w:r w:rsidRPr="008045E6">
        <w:rPr>
          <w:rFonts w:ascii="Garamond" w:hAnsi="Garamond"/>
          <w:sz w:val="24"/>
          <w:szCs w:val="24"/>
          <w:lang w:val="it-IT"/>
        </w:rPr>
        <w:t>1966)</w:t>
      </w:r>
    </w:p>
    <w:p w14:paraId="4C07635E" w14:textId="77777777" w:rsidR="00FC4787" w:rsidRDefault="00FC4787" w:rsidP="00FC4787">
      <w:pPr>
        <w:pStyle w:val="Nessunaspaziatura"/>
        <w:jc w:val="both"/>
        <w:rPr>
          <w:rFonts w:ascii="Garamond" w:hAnsi="Garamond"/>
          <w:b/>
          <w:sz w:val="24"/>
          <w:szCs w:val="24"/>
          <w:lang w:val="it-IT"/>
        </w:rPr>
      </w:pPr>
    </w:p>
    <w:p w14:paraId="527BF85F" w14:textId="77777777" w:rsidR="00FC4787" w:rsidRPr="00D7180E" w:rsidRDefault="00FC4787" w:rsidP="00FC4787">
      <w:pPr>
        <w:spacing w:after="0"/>
        <w:jc w:val="both"/>
        <w:rPr>
          <w:rFonts w:ascii="Garamond" w:hAnsi="Garamond"/>
        </w:rPr>
      </w:pPr>
      <w:r w:rsidRPr="00D7180E">
        <w:rPr>
          <w:rFonts w:ascii="Garamond" w:hAnsi="Garamond"/>
        </w:rPr>
        <w:t>St</w:t>
      </w:r>
      <w:r>
        <w:rPr>
          <w:rFonts w:ascii="Garamond" w:hAnsi="Garamond"/>
        </w:rPr>
        <w:t>udia l</w:t>
      </w:r>
      <w:r w:rsidRPr="00D7180E">
        <w:rPr>
          <w:rFonts w:ascii="Garamond" w:hAnsi="Garamond"/>
        </w:rPr>
        <w:t>etteratura inglese e teatro</w:t>
      </w:r>
      <w:r w:rsidRPr="008045E6">
        <w:rPr>
          <w:rFonts w:ascii="Garamond" w:hAnsi="Garamond"/>
        </w:rPr>
        <w:t xml:space="preserve"> </w:t>
      </w:r>
      <w:r>
        <w:rPr>
          <w:rFonts w:ascii="Garamond" w:hAnsi="Garamond"/>
        </w:rPr>
        <w:t>all’università di Bristol</w:t>
      </w:r>
      <w:r w:rsidRPr="00D7180E">
        <w:rPr>
          <w:rFonts w:ascii="Garamond" w:hAnsi="Garamond"/>
        </w:rPr>
        <w:t xml:space="preserve">. Dal 1995 al 1997 è Literary manager di Paines Plough, una compagnia fondata per sviluppare una nuova scrittura, e nel 2002 è nominato artista associato al National Theatre. Il suo primo lavoro, un monologo di dieci minuti intitolato </w:t>
      </w:r>
      <w:r w:rsidRPr="00D7180E">
        <w:rPr>
          <w:rFonts w:ascii="Garamond" w:hAnsi="Garamond"/>
          <w:i/>
        </w:rPr>
        <w:t>Fist</w:t>
      </w:r>
      <w:r w:rsidRPr="00D7180E">
        <w:rPr>
          <w:rFonts w:ascii="Garamond" w:hAnsi="Garamond"/>
        </w:rPr>
        <w:t xml:space="preserve">, cattura l’attenzione di Max Stafford-Clark, direttore dell’Out of Joint Theatre Company, che gli propone di collaborare. Da qui nasce </w:t>
      </w:r>
      <w:r>
        <w:rPr>
          <w:rFonts w:ascii="Garamond" w:hAnsi="Garamond"/>
          <w:i/>
          <w:iCs/>
        </w:rPr>
        <w:t>Shopping and Fuc</w:t>
      </w:r>
      <w:r w:rsidRPr="00D7180E">
        <w:rPr>
          <w:rFonts w:ascii="Garamond" w:hAnsi="Garamond"/>
          <w:i/>
          <w:iCs/>
        </w:rPr>
        <w:t xml:space="preserve">king </w:t>
      </w:r>
      <w:r w:rsidRPr="00D7180E">
        <w:rPr>
          <w:rFonts w:ascii="Garamond" w:hAnsi="Garamond"/>
          <w:iCs/>
        </w:rPr>
        <w:t>che debutta al</w:t>
      </w:r>
      <w:r w:rsidRPr="00D7180E">
        <w:rPr>
          <w:rFonts w:ascii="Garamond" w:hAnsi="Garamond"/>
          <w:i/>
          <w:iCs/>
        </w:rPr>
        <w:t xml:space="preserve"> </w:t>
      </w:r>
      <w:r w:rsidRPr="00D7180E">
        <w:rPr>
          <w:rFonts w:ascii="Garamond" w:hAnsi="Garamond"/>
        </w:rPr>
        <w:t xml:space="preserve">Royal Court Theatre Upstairs nel 1996 e successivamente viene presentato </w:t>
      </w:r>
      <w:r>
        <w:rPr>
          <w:rFonts w:ascii="Garamond" w:hAnsi="Garamond"/>
        </w:rPr>
        <w:t>in tutto il mondo</w:t>
      </w:r>
      <w:r w:rsidRPr="00D7180E">
        <w:rPr>
          <w:rFonts w:ascii="Garamond" w:hAnsi="Garamond"/>
        </w:rPr>
        <w:t xml:space="preserve">. </w:t>
      </w:r>
    </w:p>
    <w:p w14:paraId="78F42B93" w14:textId="77777777" w:rsidR="00FC4787" w:rsidRDefault="00FC4787" w:rsidP="00FC4787">
      <w:pPr>
        <w:spacing w:after="0"/>
        <w:jc w:val="both"/>
        <w:rPr>
          <w:rFonts w:ascii="Garamond" w:hAnsi="Garamond"/>
        </w:rPr>
      </w:pPr>
      <w:r w:rsidRPr="00D7180E">
        <w:rPr>
          <w:rFonts w:ascii="Garamond" w:hAnsi="Garamond"/>
        </w:rPr>
        <w:t xml:space="preserve">I suoi lavori più recenti sono </w:t>
      </w:r>
      <w:r w:rsidRPr="00D7180E">
        <w:rPr>
          <w:rFonts w:ascii="Garamond" w:hAnsi="Garamond"/>
          <w:i/>
          <w:iCs/>
        </w:rPr>
        <w:t>Mother Clap's Molly House</w:t>
      </w:r>
      <w:r w:rsidRPr="00D7180E">
        <w:rPr>
          <w:rFonts w:ascii="Garamond" w:hAnsi="Garamond"/>
        </w:rPr>
        <w:t xml:space="preserve"> (National Theatre, 2001); </w:t>
      </w:r>
      <w:r w:rsidRPr="00D7180E">
        <w:rPr>
          <w:rFonts w:ascii="Garamond" w:hAnsi="Garamond"/>
          <w:i/>
          <w:iCs/>
        </w:rPr>
        <w:t>Product</w:t>
      </w:r>
      <w:r w:rsidRPr="00D7180E">
        <w:rPr>
          <w:rFonts w:ascii="Garamond" w:hAnsi="Garamond"/>
        </w:rPr>
        <w:t xml:space="preserve"> (Traverse Theatre, Edimburgo, 2005); </w:t>
      </w:r>
      <w:r w:rsidRPr="00D7180E">
        <w:rPr>
          <w:rFonts w:ascii="Garamond" w:hAnsi="Garamond"/>
          <w:i/>
          <w:iCs/>
        </w:rPr>
        <w:t>The Cut</w:t>
      </w:r>
      <w:r w:rsidRPr="00D7180E">
        <w:rPr>
          <w:rFonts w:ascii="Garamond" w:hAnsi="Garamond"/>
        </w:rPr>
        <w:t xml:space="preserve"> (Donmar Warehouse, Londra, 2006); </w:t>
      </w:r>
      <w:r w:rsidRPr="00D7180E">
        <w:rPr>
          <w:rFonts w:ascii="Garamond" w:hAnsi="Garamond"/>
          <w:i/>
          <w:iCs/>
        </w:rPr>
        <w:t>Citizenship</w:t>
      </w:r>
      <w:r w:rsidRPr="00D7180E">
        <w:rPr>
          <w:rFonts w:ascii="Garamond" w:hAnsi="Garamond"/>
        </w:rPr>
        <w:t xml:space="preserve"> (National Theatre, 2006); </w:t>
      </w:r>
      <w:r w:rsidRPr="00D7180E">
        <w:rPr>
          <w:rFonts w:ascii="Garamond" w:hAnsi="Garamond"/>
          <w:i/>
          <w:iCs/>
        </w:rPr>
        <w:t>Pool No Water</w:t>
      </w:r>
      <w:r w:rsidRPr="00D7180E">
        <w:rPr>
          <w:rFonts w:ascii="Garamond" w:hAnsi="Garamond"/>
        </w:rPr>
        <w:t xml:space="preserve"> (Lyric Hammersmith, 2006); </w:t>
      </w:r>
      <w:r w:rsidRPr="00D7180E">
        <w:rPr>
          <w:rFonts w:ascii="Garamond" w:hAnsi="Garamond"/>
          <w:i/>
          <w:iCs/>
        </w:rPr>
        <w:t>Shoot/Get Treasure/Repeat</w:t>
      </w:r>
      <w:r w:rsidRPr="00D7180E">
        <w:rPr>
          <w:rFonts w:ascii="Garamond" w:hAnsi="Garamond"/>
        </w:rPr>
        <w:t xml:space="preserve"> (Festival di Edimburgo, 2007); </w:t>
      </w:r>
      <w:r w:rsidRPr="00D7180E">
        <w:rPr>
          <w:rFonts w:ascii="Garamond" w:hAnsi="Garamond"/>
          <w:i/>
          <w:iCs/>
        </w:rPr>
        <w:t>Over There</w:t>
      </w:r>
      <w:r w:rsidRPr="00D7180E">
        <w:rPr>
          <w:rFonts w:ascii="Garamond" w:hAnsi="Garamond"/>
        </w:rPr>
        <w:t xml:space="preserve"> (Royal Court / Schaubühne, Berlino, 2009); </w:t>
      </w:r>
      <w:r w:rsidRPr="00D7180E">
        <w:rPr>
          <w:rFonts w:ascii="Garamond" w:hAnsi="Garamond"/>
          <w:i/>
          <w:iCs/>
        </w:rPr>
        <w:t>A Life in Three Acts</w:t>
      </w:r>
      <w:r w:rsidRPr="00D7180E">
        <w:rPr>
          <w:rFonts w:ascii="Garamond" w:hAnsi="Garamond"/>
        </w:rPr>
        <w:t xml:space="preserve"> scritto e recitato con Bette Bourne (Traverse Theatre, Edimburgo / Konninklijke Schouwburg, The Hague / Soho Theatre, Londra, 2009 e St Ann's Warehouse, New York, 2010); </w:t>
      </w:r>
      <w:r w:rsidRPr="00D7180E">
        <w:rPr>
          <w:rFonts w:ascii="Garamond" w:hAnsi="Garamond"/>
          <w:i/>
          <w:iCs/>
        </w:rPr>
        <w:t>Ten Plagues</w:t>
      </w:r>
      <w:r w:rsidRPr="00D7180E">
        <w:rPr>
          <w:rFonts w:ascii="Garamond" w:hAnsi="Garamond"/>
        </w:rPr>
        <w:t xml:space="preserve">, libretto per una nuova opera di Conor Mitchell (Royal Court, 2010 / Traverse Theatre 2011). </w:t>
      </w:r>
    </w:p>
    <w:p w14:paraId="4A38A927" w14:textId="784636D2" w:rsidR="00FC4787" w:rsidRPr="00D7180E" w:rsidRDefault="00FC4787" w:rsidP="00FC4787">
      <w:pPr>
        <w:spacing w:after="0"/>
        <w:jc w:val="both"/>
        <w:rPr>
          <w:rFonts w:ascii="Garamond" w:hAnsi="Garamond"/>
        </w:rPr>
      </w:pPr>
      <w:r w:rsidRPr="00D7180E">
        <w:rPr>
          <w:rFonts w:ascii="Garamond" w:hAnsi="Garamond"/>
        </w:rPr>
        <w:t>Nel 2012 è diventato scrittore in residenza d</w:t>
      </w:r>
      <w:r w:rsidR="00FB7721">
        <w:rPr>
          <w:rFonts w:ascii="Garamond" w:hAnsi="Garamond"/>
        </w:rPr>
        <w:t>ella Royal Shakespeare Company</w:t>
      </w:r>
      <w:r w:rsidRPr="00D7180E">
        <w:rPr>
          <w:rFonts w:ascii="Garamond" w:hAnsi="Garamond"/>
        </w:rPr>
        <w:t>.</w:t>
      </w:r>
    </w:p>
    <w:p w14:paraId="7ABE15A8" w14:textId="77777777" w:rsidR="00FC4787" w:rsidRPr="00D7180E" w:rsidRDefault="00FC4787" w:rsidP="00FC4787">
      <w:pPr>
        <w:spacing w:after="0"/>
        <w:jc w:val="both"/>
        <w:rPr>
          <w:rFonts w:ascii="Garamond" w:hAnsi="Garamond"/>
        </w:rPr>
      </w:pPr>
      <w:r w:rsidRPr="00D7180E">
        <w:rPr>
          <w:rFonts w:ascii="Garamond" w:hAnsi="Garamond"/>
        </w:rPr>
        <w:t xml:space="preserve">Il lavoro di Ravenhill si </w:t>
      </w:r>
      <w:r>
        <w:rPr>
          <w:rFonts w:ascii="Garamond" w:hAnsi="Garamond"/>
        </w:rPr>
        <w:t>focalizza</w:t>
      </w:r>
      <w:r w:rsidRPr="00D7180E">
        <w:rPr>
          <w:rFonts w:ascii="Garamond" w:hAnsi="Garamond"/>
        </w:rPr>
        <w:t xml:space="preserve"> </w:t>
      </w:r>
      <w:r>
        <w:rPr>
          <w:rFonts w:ascii="Garamond" w:hAnsi="Garamond"/>
        </w:rPr>
        <w:t>sulle</w:t>
      </w:r>
      <w:r w:rsidRPr="00D7180E">
        <w:rPr>
          <w:rFonts w:ascii="Garamond" w:hAnsi="Garamond"/>
        </w:rPr>
        <w:t xml:space="preserve"> ansie e </w:t>
      </w:r>
      <w:r>
        <w:rPr>
          <w:rFonts w:ascii="Garamond" w:hAnsi="Garamond"/>
        </w:rPr>
        <w:t xml:space="preserve">le </w:t>
      </w:r>
      <w:r w:rsidRPr="00D7180E">
        <w:rPr>
          <w:rFonts w:ascii="Garamond" w:hAnsi="Garamond"/>
        </w:rPr>
        <w:t xml:space="preserve">paure della vita moderna, esplorando temi come la mercificazione della cultura, l’implacabile impulso al consumo e il desiderio incessante di celebrità.  </w:t>
      </w:r>
    </w:p>
    <w:p w14:paraId="6951BBB9" w14:textId="77777777" w:rsidR="00FC4787" w:rsidRPr="0047087A" w:rsidRDefault="00FC4787" w:rsidP="00FC4787">
      <w:pPr>
        <w:spacing w:after="0"/>
        <w:jc w:val="both"/>
        <w:rPr>
          <w:rFonts w:ascii="Garamond" w:hAnsi="Garamond"/>
        </w:rPr>
      </w:pPr>
    </w:p>
    <w:p w14:paraId="7F9BA569" w14:textId="77777777" w:rsidR="00FC4787" w:rsidRDefault="00FC4787" w:rsidP="00FC4787">
      <w:pPr>
        <w:pStyle w:val="Nessunaspaziatura"/>
        <w:jc w:val="both"/>
        <w:rPr>
          <w:rFonts w:ascii="Garamond" w:hAnsi="Garamond"/>
          <w:b/>
          <w:sz w:val="24"/>
          <w:szCs w:val="24"/>
          <w:lang w:val="it-IT"/>
        </w:rPr>
      </w:pPr>
    </w:p>
    <w:p w14:paraId="11259AFE" w14:textId="77777777" w:rsidR="00FC4787" w:rsidRDefault="00FC4787" w:rsidP="00FC4787">
      <w:pPr>
        <w:pStyle w:val="Nessunaspaziatura"/>
        <w:jc w:val="both"/>
        <w:rPr>
          <w:rFonts w:ascii="Garamond" w:hAnsi="Garamond"/>
          <w:b/>
          <w:sz w:val="24"/>
          <w:szCs w:val="24"/>
          <w:lang w:val="it-IT"/>
        </w:rPr>
      </w:pPr>
      <w:r>
        <w:rPr>
          <w:rFonts w:ascii="Garamond" w:hAnsi="Garamond"/>
          <w:b/>
          <w:sz w:val="24"/>
          <w:szCs w:val="24"/>
          <w:lang w:val="it-IT"/>
        </w:rPr>
        <w:t>Note al workshop per Biennale College – Teatro</w:t>
      </w:r>
    </w:p>
    <w:p w14:paraId="6AB7C0D6" w14:textId="77777777" w:rsidR="00FC4787" w:rsidRPr="006534BD" w:rsidRDefault="00FC4787" w:rsidP="00FC4787">
      <w:pPr>
        <w:pStyle w:val="Nessunaspaziatura"/>
        <w:jc w:val="both"/>
        <w:rPr>
          <w:rFonts w:ascii="Garamond" w:hAnsi="Garamond"/>
          <w:b/>
          <w:sz w:val="24"/>
          <w:szCs w:val="24"/>
          <w:lang w:val="it-IT"/>
        </w:rPr>
      </w:pPr>
    </w:p>
    <w:p w14:paraId="266DC549" w14:textId="77777777" w:rsidR="00FC4787" w:rsidRDefault="00FC4787" w:rsidP="00FC4787">
      <w:pPr>
        <w:pStyle w:val="Nessunaspaziatura"/>
        <w:jc w:val="both"/>
        <w:rPr>
          <w:rFonts w:ascii="Garamond" w:hAnsi="Garamond"/>
          <w:sz w:val="24"/>
          <w:szCs w:val="24"/>
          <w:lang w:val="it-IT"/>
        </w:rPr>
      </w:pPr>
      <w:r>
        <w:rPr>
          <w:rFonts w:ascii="Garamond" w:hAnsi="Garamond"/>
          <w:sz w:val="24"/>
          <w:szCs w:val="24"/>
          <w:lang w:val="it-IT"/>
        </w:rPr>
        <w:t>Nel mio workshop</w:t>
      </w:r>
      <w:r w:rsidRPr="006534BD">
        <w:rPr>
          <w:rFonts w:ascii="Garamond" w:hAnsi="Garamond"/>
          <w:sz w:val="24"/>
          <w:szCs w:val="24"/>
          <w:lang w:val="it-IT"/>
        </w:rPr>
        <w:t xml:space="preserve"> userò le idee di Henri Bergson </w:t>
      </w:r>
      <w:r>
        <w:rPr>
          <w:rFonts w:ascii="Garamond" w:hAnsi="Garamond"/>
          <w:sz w:val="24"/>
          <w:szCs w:val="24"/>
          <w:lang w:val="it-IT"/>
        </w:rPr>
        <w:t xml:space="preserve">espresse </w:t>
      </w:r>
      <w:r w:rsidRPr="006534BD">
        <w:rPr>
          <w:rFonts w:ascii="Garamond" w:hAnsi="Garamond"/>
          <w:sz w:val="24"/>
          <w:szCs w:val="24"/>
          <w:lang w:val="it-IT"/>
        </w:rPr>
        <w:t xml:space="preserve">nel saggio </w:t>
      </w:r>
      <w:r w:rsidRPr="006534BD">
        <w:rPr>
          <w:rFonts w:ascii="Garamond" w:hAnsi="Garamond"/>
          <w:i/>
          <w:sz w:val="24"/>
          <w:szCs w:val="24"/>
          <w:lang w:val="it-IT"/>
        </w:rPr>
        <w:t>Le Rire</w:t>
      </w:r>
      <w:r>
        <w:rPr>
          <w:rFonts w:ascii="Garamond" w:hAnsi="Garamond"/>
          <w:sz w:val="24"/>
          <w:szCs w:val="24"/>
          <w:lang w:val="it-IT"/>
        </w:rPr>
        <w:t xml:space="preserve">, </w:t>
      </w:r>
      <w:r w:rsidRPr="006534BD">
        <w:rPr>
          <w:rFonts w:ascii="Garamond" w:hAnsi="Garamond"/>
          <w:sz w:val="24"/>
          <w:szCs w:val="24"/>
          <w:lang w:val="it-IT"/>
        </w:rPr>
        <w:t>applican</w:t>
      </w:r>
      <w:r>
        <w:rPr>
          <w:rFonts w:ascii="Garamond" w:hAnsi="Garamond"/>
          <w:sz w:val="24"/>
          <w:szCs w:val="24"/>
          <w:lang w:val="it-IT"/>
        </w:rPr>
        <w:t>dole ad alcune scene teatrali. Fino a che punto</w:t>
      </w:r>
      <w:r w:rsidRPr="006534BD">
        <w:rPr>
          <w:rFonts w:ascii="Garamond" w:hAnsi="Garamond"/>
          <w:sz w:val="24"/>
          <w:szCs w:val="24"/>
          <w:lang w:val="it-IT"/>
        </w:rPr>
        <w:t xml:space="preserve"> Bergson </w:t>
      </w:r>
      <w:r>
        <w:rPr>
          <w:rFonts w:ascii="Garamond" w:hAnsi="Garamond"/>
          <w:sz w:val="24"/>
          <w:szCs w:val="24"/>
          <w:lang w:val="it-IT"/>
        </w:rPr>
        <w:t xml:space="preserve">può </w:t>
      </w:r>
      <w:r w:rsidRPr="006534BD">
        <w:rPr>
          <w:rFonts w:ascii="Garamond" w:hAnsi="Garamond"/>
          <w:sz w:val="24"/>
          <w:szCs w:val="24"/>
          <w:lang w:val="it-IT"/>
        </w:rPr>
        <w:t xml:space="preserve">offrire un metodo pratico per analizzare un testo teatrale e per fare teatro? Il principale testo che useremo sarà </w:t>
      </w:r>
      <w:r w:rsidRPr="006534BD">
        <w:rPr>
          <w:rFonts w:ascii="Garamond" w:hAnsi="Garamond"/>
          <w:i/>
          <w:sz w:val="24"/>
          <w:szCs w:val="24"/>
          <w:lang w:val="it-IT"/>
        </w:rPr>
        <w:t>Spettri</w:t>
      </w:r>
      <w:r>
        <w:rPr>
          <w:rFonts w:ascii="Garamond" w:hAnsi="Garamond"/>
          <w:sz w:val="24"/>
          <w:szCs w:val="24"/>
          <w:lang w:val="it-IT"/>
        </w:rPr>
        <w:t xml:space="preserve"> di Ibsen</w:t>
      </w:r>
      <w:r w:rsidRPr="006534BD">
        <w:rPr>
          <w:rFonts w:ascii="Garamond" w:hAnsi="Garamond"/>
          <w:sz w:val="24"/>
          <w:szCs w:val="24"/>
          <w:lang w:val="it-IT"/>
        </w:rPr>
        <w:t xml:space="preserve">. </w:t>
      </w:r>
    </w:p>
    <w:p w14:paraId="5C363871" w14:textId="77777777" w:rsidR="00FC4787" w:rsidRPr="006534BD" w:rsidRDefault="00FC4787" w:rsidP="00FC4787">
      <w:pPr>
        <w:pStyle w:val="Nessunaspaziatura"/>
        <w:jc w:val="both"/>
        <w:rPr>
          <w:rFonts w:ascii="Garamond" w:hAnsi="Garamond"/>
          <w:sz w:val="24"/>
          <w:szCs w:val="24"/>
          <w:lang w:val="it-IT"/>
        </w:rPr>
      </w:pPr>
      <w:r>
        <w:rPr>
          <w:rFonts w:ascii="Garamond" w:hAnsi="Garamond"/>
          <w:sz w:val="24"/>
          <w:szCs w:val="24"/>
          <w:lang w:val="it-IT"/>
        </w:rPr>
        <w:t>Mark Ravenhill</w:t>
      </w:r>
    </w:p>
    <w:p w14:paraId="2720265D" w14:textId="77777777" w:rsidR="00FC4787" w:rsidRDefault="00FC4787" w:rsidP="00FC4787">
      <w:pPr>
        <w:pStyle w:val="Nessunaspaziatura"/>
        <w:jc w:val="both"/>
        <w:rPr>
          <w:rFonts w:ascii="Garamond" w:hAnsi="Garamond"/>
          <w:sz w:val="24"/>
          <w:szCs w:val="24"/>
          <w:lang w:val="it-IT"/>
        </w:rPr>
      </w:pPr>
    </w:p>
    <w:p w14:paraId="176C7310" w14:textId="77777777" w:rsidR="00FC4787" w:rsidRDefault="00FC4787" w:rsidP="00FC4787">
      <w:pPr>
        <w:pStyle w:val="Nessunaspaziatura"/>
        <w:jc w:val="both"/>
        <w:rPr>
          <w:rFonts w:ascii="Garamond" w:hAnsi="Garamond"/>
          <w:sz w:val="24"/>
          <w:szCs w:val="24"/>
          <w:lang w:val="it-IT"/>
        </w:rPr>
      </w:pPr>
    </w:p>
    <w:p w14:paraId="3686E5E9" w14:textId="77777777" w:rsidR="00FC4787" w:rsidRPr="00D112F9" w:rsidRDefault="00FC4787" w:rsidP="00FC4787">
      <w:pPr>
        <w:spacing w:after="0"/>
        <w:jc w:val="both"/>
        <w:rPr>
          <w:rFonts w:ascii="Garamond" w:hAnsi="Garamond"/>
          <w:b/>
        </w:rPr>
      </w:pPr>
      <w:r w:rsidRPr="00D112F9">
        <w:rPr>
          <w:rFonts w:ascii="Garamond" w:hAnsi="Garamond"/>
          <w:b/>
        </w:rPr>
        <w:t>04 &gt;1</w:t>
      </w:r>
      <w:r>
        <w:rPr>
          <w:rFonts w:ascii="Garamond" w:hAnsi="Garamond"/>
          <w:b/>
        </w:rPr>
        <w:t xml:space="preserve"> </w:t>
      </w:r>
      <w:r w:rsidRPr="00D112F9">
        <w:rPr>
          <w:rFonts w:ascii="Garamond" w:hAnsi="Garamond"/>
          <w:b/>
        </w:rPr>
        <w:t>0 agosto</w:t>
      </w:r>
    </w:p>
    <w:p w14:paraId="702EDEDA" w14:textId="77777777" w:rsidR="00FC4787" w:rsidRPr="00D112F9" w:rsidRDefault="00FC4787" w:rsidP="00FC4787">
      <w:pPr>
        <w:spacing w:after="0"/>
        <w:jc w:val="both"/>
        <w:rPr>
          <w:rFonts w:ascii="Garamond" w:hAnsi="Garamond"/>
          <w:b/>
        </w:rPr>
      </w:pPr>
      <w:r w:rsidRPr="00D112F9">
        <w:rPr>
          <w:rFonts w:ascii="Garamond" w:hAnsi="Garamond"/>
          <w:b/>
        </w:rPr>
        <w:t>8 agosto</w:t>
      </w:r>
      <w:r>
        <w:rPr>
          <w:rFonts w:ascii="Garamond" w:hAnsi="Garamond"/>
          <w:b/>
        </w:rPr>
        <w:t xml:space="preserve"> </w:t>
      </w:r>
      <w:r w:rsidRPr="00BC4F2E">
        <w:rPr>
          <w:rFonts w:ascii="Garamond" w:hAnsi="Garamond"/>
          <w:b/>
          <w:i/>
        </w:rPr>
        <w:t>incontro</w:t>
      </w:r>
    </w:p>
    <w:p w14:paraId="51284EC6" w14:textId="77777777" w:rsidR="00FC4787" w:rsidRDefault="00FC4787" w:rsidP="00FC4787">
      <w:pPr>
        <w:pStyle w:val="Nessunaspaziatura"/>
        <w:jc w:val="both"/>
        <w:rPr>
          <w:rFonts w:ascii="Garamond" w:hAnsi="Garamond"/>
          <w:sz w:val="24"/>
          <w:szCs w:val="24"/>
          <w:lang w:val="it-IT"/>
        </w:rPr>
      </w:pPr>
    </w:p>
    <w:p w14:paraId="1262EC42" w14:textId="77777777" w:rsidR="00FC4787" w:rsidRDefault="00FC4787" w:rsidP="00FC4787">
      <w:pPr>
        <w:pStyle w:val="Nessunaspaziatura"/>
        <w:jc w:val="both"/>
        <w:rPr>
          <w:rFonts w:ascii="Garamond" w:hAnsi="Garamond"/>
          <w:sz w:val="24"/>
          <w:szCs w:val="24"/>
          <w:lang w:val="it-IT"/>
        </w:rPr>
      </w:pPr>
    </w:p>
    <w:p w14:paraId="780E49C9" w14:textId="77777777" w:rsidR="00FC4787" w:rsidRDefault="00FC4787" w:rsidP="00FC4787">
      <w:pPr>
        <w:pStyle w:val="Nessunaspaziatura"/>
        <w:jc w:val="both"/>
        <w:rPr>
          <w:rFonts w:ascii="Garamond" w:hAnsi="Garamond"/>
          <w:sz w:val="24"/>
          <w:szCs w:val="24"/>
          <w:lang w:val="it-IT"/>
        </w:rPr>
      </w:pPr>
    </w:p>
    <w:p w14:paraId="57318B7F" w14:textId="77777777" w:rsidR="00FC4787" w:rsidRDefault="00FC4787" w:rsidP="00FC4787">
      <w:pPr>
        <w:pStyle w:val="Nessunaspaziatura"/>
        <w:jc w:val="both"/>
        <w:rPr>
          <w:rFonts w:ascii="Garamond" w:hAnsi="Garamond"/>
          <w:sz w:val="24"/>
          <w:szCs w:val="24"/>
          <w:lang w:val="it-IT"/>
        </w:rPr>
      </w:pPr>
    </w:p>
    <w:p w14:paraId="22C15B22" w14:textId="77777777" w:rsidR="00FC4787" w:rsidRDefault="00FC4787" w:rsidP="00FC4787">
      <w:pPr>
        <w:pStyle w:val="Nessunaspaziatura"/>
        <w:jc w:val="both"/>
        <w:rPr>
          <w:rFonts w:ascii="Garamond" w:hAnsi="Garamond"/>
          <w:sz w:val="24"/>
          <w:szCs w:val="24"/>
          <w:lang w:val="it-IT"/>
        </w:rPr>
      </w:pPr>
    </w:p>
    <w:p w14:paraId="6ED1F294" w14:textId="77777777" w:rsidR="00FC4787" w:rsidRDefault="00FC4787" w:rsidP="00FC4787">
      <w:pPr>
        <w:pStyle w:val="Nessunaspaziatura"/>
        <w:jc w:val="both"/>
        <w:rPr>
          <w:rFonts w:ascii="Garamond" w:hAnsi="Garamond"/>
          <w:sz w:val="24"/>
          <w:szCs w:val="24"/>
          <w:lang w:val="it-IT"/>
        </w:rPr>
      </w:pPr>
    </w:p>
    <w:p w14:paraId="0753FFB2" w14:textId="77777777" w:rsidR="00FC4787" w:rsidRDefault="00FC4787" w:rsidP="00FC4787">
      <w:pPr>
        <w:pStyle w:val="Nessunaspaziatura"/>
        <w:jc w:val="both"/>
        <w:rPr>
          <w:rFonts w:ascii="Garamond" w:hAnsi="Garamond"/>
          <w:sz w:val="24"/>
          <w:szCs w:val="24"/>
          <w:lang w:val="it-IT"/>
        </w:rPr>
      </w:pPr>
    </w:p>
    <w:p w14:paraId="3C8500BE" w14:textId="77777777" w:rsidR="00FC4787" w:rsidRDefault="00FC4787" w:rsidP="00FC4787">
      <w:pPr>
        <w:pStyle w:val="Nessunaspaziatura"/>
        <w:jc w:val="both"/>
        <w:rPr>
          <w:rFonts w:ascii="Garamond" w:hAnsi="Garamond"/>
          <w:sz w:val="24"/>
          <w:szCs w:val="24"/>
          <w:lang w:val="it-IT"/>
        </w:rPr>
      </w:pPr>
    </w:p>
    <w:p w14:paraId="557A51E3" w14:textId="77777777" w:rsidR="00FC4787" w:rsidRDefault="00FC4787" w:rsidP="00FC4787">
      <w:pPr>
        <w:pStyle w:val="Nessunaspaziatura"/>
        <w:jc w:val="both"/>
        <w:rPr>
          <w:rFonts w:ascii="Garamond" w:hAnsi="Garamond"/>
          <w:sz w:val="24"/>
          <w:szCs w:val="24"/>
          <w:lang w:val="it-IT"/>
        </w:rPr>
      </w:pPr>
    </w:p>
    <w:p w14:paraId="50A45BA3" w14:textId="77777777" w:rsidR="00FC4787" w:rsidRDefault="00FC4787" w:rsidP="00FC4787">
      <w:pPr>
        <w:pStyle w:val="Nessunaspaziatura"/>
        <w:jc w:val="both"/>
        <w:rPr>
          <w:rFonts w:ascii="Garamond" w:hAnsi="Garamond"/>
          <w:sz w:val="24"/>
          <w:szCs w:val="24"/>
          <w:lang w:val="it-IT"/>
        </w:rPr>
      </w:pPr>
    </w:p>
    <w:p w14:paraId="4C5C64D0" w14:textId="77777777" w:rsidR="00FC4787" w:rsidRDefault="00FC4787" w:rsidP="00FC4787">
      <w:pPr>
        <w:pStyle w:val="Nessunaspaziatura"/>
        <w:jc w:val="both"/>
        <w:rPr>
          <w:rFonts w:ascii="Garamond" w:hAnsi="Garamond"/>
          <w:sz w:val="24"/>
          <w:szCs w:val="24"/>
          <w:lang w:val="it-IT"/>
        </w:rPr>
      </w:pPr>
    </w:p>
    <w:p w14:paraId="0F946F49" w14:textId="77777777" w:rsidR="00FC4787" w:rsidRDefault="00FC4787" w:rsidP="00FC4787">
      <w:pPr>
        <w:pStyle w:val="Nessunaspaziatura"/>
        <w:jc w:val="both"/>
        <w:rPr>
          <w:rFonts w:ascii="Garamond" w:hAnsi="Garamond"/>
          <w:sz w:val="24"/>
          <w:szCs w:val="24"/>
          <w:lang w:val="it-IT"/>
        </w:rPr>
      </w:pPr>
    </w:p>
    <w:p w14:paraId="4C7DF054" w14:textId="77777777" w:rsidR="00FC4787" w:rsidRDefault="00FC4787" w:rsidP="00FC4787">
      <w:pPr>
        <w:pStyle w:val="Nessunaspaziatura"/>
        <w:jc w:val="both"/>
        <w:rPr>
          <w:rFonts w:ascii="Garamond" w:hAnsi="Garamond"/>
          <w:sz w:val="24"/>
          <w:szCs w:val="24"/>
          <w:lang w:val="it-IT"/>
        </w:rPr>
      </w:pPr>
    </w:p>
    <w:p w14:paraId="167991D2" w14:textId="77777777" w:rsidR="00FC4787" w:rsidRDefault="00FC4787" w:rsidP="00FC4787">
      <w:pPr>
        <w:pStyle w:val="Nessunaspaziatura"/>
        <w:jc w:val="both"/>
        <w:rPr>
          <w:rFonts w:ascii="Garamond" w:hAnsi="Garamond"/>
          <w:sz w:val="24"/>
          <w:szCs w:val="24"/>
          <w:lang w:val="it-IT"/>
        </w:rPr>
      </w:pPr>
    </w:p>
    <w:p w14:paraId="50DBEDD2" w14:textId="77777777" w:rsidR="00FC4787" w:rsidRDefault="00FC4787" w:rsidP="00FC4787">
      <w:pPr>
        <w:pStyle w:val="Nessunaspaziatura"/>
        <w:jc w:val="both"/>
        <w:rPr>
          <w:rFonts w:ascii="Garamond" w:hAnsi="Garamond"/>
          <w:sz w:val="24"/>
          <w:szCs w:val="24"/>
          <w:lang w:val="it-IT"/>
        </w:rPr>
      </w:pPr>
    </w:p>
    <w:p w14:paraId="203F6489" w14:textId="77777777" w:rsidR="00FC4787" w:rsidRDefault="00FC4787" w:rsidP="00FC4787">
      <w:pPr>
        <w:pStyle w:val="Nessunaspaziatura"/>
        <w:jc w:val="both"/>
        <w:rPr>
          <w:rFonts w:ascii="Garamond" w:hAnsi="Garamond"/>
          <w:sz w:val="24"/>
          <w:szCs w:val="24"/>
          <w:lang w:val="it-IT"/>
        </w:rPr>
      </w:pPr>
    </w:p>
    <w:p w14:paraId="3B00AE0B" w14:textId="77777777" w:rsidR="00FC4787" w:rsidRDefault="00FC4787" w:rsidP="00FC4787">
      <w:pPr>
        <w:pStyle w:val="Nessunaspaziatura"/>
        <w:jc w:val="both"/>
        <w:rPr>
          <w:rFonts w:ascii="Garamond" w:hAnsi="Garamond"/>
          <w:sz w:val="24"/>
          <w:szCs w:val="24"/>
          <w:lang w:val="it-IT"/>
        </w:rPr>
      </w:pPr>
    </w:p>
    <w:p w14:paraId="2421A068" w14:textId="77777777" w:rsidR="00FC4787" w:rsidRDefault="00FC4787" w:rsidP="00FC4787">
      <w:pPr>
        <w:pStyle w:val="Nessunaspaziatura"/>
        <w:jc w:val="both"/>
        <w:rPr>
          <w:rFonts w:ascii="Garamond" w:hAnsi="Garamond"/>
          <w:sz w:val="24"/>
          <w:szCs w:val="24"/>
          <w:lang w:val="it-IT"/>
        </w:rPr>
      </w:pPr>
    </w:p>
    <w:p w14:paraId="39138967" w14:textId="77777777" w:rsidR="00FC4787" w:rsidRDefault="00FC4787" w:rsidP="00FC4787">
      <w:pPr>
        <w:pStyle w:val="Nessunaspaziatura"/>
        <w:jc w:val="both"/>
        <w:rPr>
          <w:rFonts w:ascii="Garamond" w:hAnsi="Garamond"/>
          <w:sz w:val="24"/>
          <w:szCs w:val="24"/>
          <w:lang w:val="it-IT"/>
        </w:rPr>
      </w:pPr>
    </w:p>
    <w:p w14:paraId="3D8B032B" w14:textId="77777777" w:rsidR="00FC4787" w:rsidRDefault="00FC4787" w:rsidP="00FC4787">
      <w:pPr>
        <w:pStyle w:val="Nessunaspaziatura"/>
        <w:jc w:val="both"/>
        <w:rPr>
          <w:rFonts w:ascii="Garamond" w:hAnsi="Garamond"/>
          <w:sz w:val="24"/>
          <w:szCs w:val="24"/>
          <w:lang w:val="it-IT"/>
        </w:rPr>
      </w:pPr>
    </w:p>
    <w:p w14:paraId="069752C4" w14:textId="77777777" w:rsidR="00FC4787" w:rsidRDefault="00FC4787" w:rsidP="00FC4787">
      <w:pPr>
        <w:pStyle w:val="Nessunaspaziatura"/>
        <w:jc w:val="both"/>
        <w:rPr>
          <w:rFonts w:ascii="Garamond" w:hAnsi="Garamond"/>
          <w:sz w:val="24"/>
          <w:szCs w:val="24"/>
          <w:lang w:val="it-IT"/>
        </w:rPr>
      </w:pPr>
    </w:p>
    <w:p w14:paraId="19055ECB" w14:textId="77777777" w:rsidR="00FC4787" w:rsidRDefault="00FC4787" w:rsidP="00FC4787">
      <w:pPr>
        <w:pStyle w:val="Nessunaspaziatura"/>
        <w:jc w:val="both"/>
        <w:rPr>
          <w:rFonts w:ascii="Garamond" w:eastAsia="Courier" w:hAnsi="Garamond" w:cs="Courier"/>
          <w:b/>
          <w:sz w:val="24"/>
          <w:szCs w:val="24"/>
          <w:lang w:val="en-US"/>
        </w:rPr>
      </w:pPr>
    </w:p>
    <w:p w14:paraId="7E1240DF" w14:textId="4523AEA0" w:rsidR="00FC4787" w:rsidRDefault="00FC4787" w:rsidP="00FC4787">
      <w:pPr>
        <w:pStyle w:val="Nessunaspaziatura"/>
        <w:jc w:val="both"/>
        <w:rPr>
          <w:rFonts w:ascii="Garamond" w:eastAsia="Courier" w:hAnsi="Garamond" w:cs="Courier"/>
          <w:b/>
          <w:sz w:val="24"/>
          <w:szCs w:val="24"/>
          <w:lang w:val="en-US"/>
        </w:rPr>
      </w:pPr>
      <w:r w:rsidRPr="002324DD">
        <w:rPr>
          <w:rFonts w:ascii="Garamond" w:eastAsia="Courier" w:hAnsi="Garamond" w:cs="Courier"/>
          <w:b/>
          <w:sz w:val="24"/>
          <w:szCs w:val="24"/>
          <w:lang w:val="en-US"/>
        </w:rPr>
        <w:t>JAN PAPPELBAUM</w:t>
      </w:r>
      <w:r>
        <w:rPr>
          <w:rFonts w:ascii="Garamond" w:eastAsia="Courier" w:hAnsi="Garamond" w:cs="Courier"/>
          <w:b/>
          <w:sz w:val="24"/>
          <w:szCs w:val="24"/>
          <w:lang w:val="en-US"/>
        </w:rPr>
        <w:t xml:space="preserve"> </w:t>
      </w:r>
      <w:r w:rsidR="00E73E58">
        <w:rPr>
          <w:rFonts w:ascii="Garamond" w:hAnsi="Garamond"/>
          <w:color w:val="000000"/>
          <w:sz w:val="24"/>
          <w:szCs w:val="24"/>
          <w:lang w:val="it-IT"/>
        </w:rPr>
        <w:t>(Dresda</w:t>
      </w:r>
      <w:r w:rsidR="00F477C8">
        <w:rPr>
          <w:rFonts w:ascii="Garamond" w:hAnsi="Garamond"/>
          <w:color w:val="000000"/>
          <w:sz w:val="24"/>
          <w:szCs w:val="24"/>
          <w:lang w:val="it-IT"/>
        </w:rPr>
        <w:t xml:space="preserve"> - Germania,</w:t>
      </w:r>
      <w:r w:rsidRPr="00FA557A">
        <w:rPr>
          <w:rFonts w:ascii="Garamond" w:hAnsi="Garamond"/>
          <w:color w:val="000000"/>
          <w:sz w:val="24"/>
          <w:szCs w:val="24"/>
          <w:lang w:val="it-IT"/>
        </w:rPr>
        <w:t xml:space="preserve"> 1966)</w:t>
      </w:r>
    </w:p>
    <w:p w14:paraId="1D4FB4E2" w14:textId="77777777" w:rsidR="00FC4787" w:rsidRDefault="00FC4787" w:rsidP="00FC4787">
      <w:pPr>
        <w:spacing w:after="0"/>
        <w:jc w:val="both"/>
        <w:rPr>
          <w:rFonts w:ascii="Garamond" w:hAnsi="Garamond"/>
          <w:b/>
          <w:color w:val="000000"/>
        </w:rPr>
      </w:pPr>
    </w:p>
    <w:p w14:paraId="15DAFDF9" w14:textId="77777777" w:rsidR="00FC4787" w:rsidRPr="00FA557A" w:rsidRDefault="00FC4787" w:rsidP="00FC4787">
      <w:pPr>
        <w:spacing w:after="0"/>
        <w:jc w:val="both"/>
        <w:rPr>
          <w:rFonts w:ascii="Garamond" w:eastAsia="Times New Roman" w:hAnsi="Garamond"/>
          <w:color w:val="000000"/>
          <w:lang w:eastAsia="de-DE"/>
        </w:rPr>
      </w:pPr>
      <w:r w:rsidRPr="00FA557A">
        <w:rPr>
          <w:rFonts w:ascii="Garamond" w:hAnsi="Garamond"/>
          <w:color w:val="000000"/>
        </w:rPr>
        <w:t xml:space="preserve">Studia architettura a Weimar, dove è stato regista e direttore del teatro studentesco. Dal 1993 al 1996 è assistente di Dieter Klaß (scenografo di Manfred Karge) per </w:t>
      </w:r>
      <w:r w:rsidRPr="00FA557A">
        <w:rPr>
          <w:rFonts w:ascii="Garamond" w:hAnsi="Garamond"/>
          <w:i/>
          <w:color w:val="000000"/>
        </w:rPr>
        <w:t>Faust Cube</w:t>
      </w:r>
      <w:r w:rsidRPr="00FA557A">
        <w:rPr>
          <w:rFonts w:ascii="Garamond" w:hAnsi="Garamond"/>
          <w:color w:val="000000"/>
        </w:rPr>
        <w:t xml:space="preserve"> al Festival di Weimar. </w:t>
      </w:r>
      <w:r w:rsidRPr="00FA557A">
        <w:rPr>
          <w:rFonts w:ascii="Garamond" w:hAnsi="Garamond"/>
        </w:rPr>
        <w:t xml:space="preserve">Dal 1995 ha creato le scenografie per registi come Thomas Ostermeier, Tom Kühnel, Robert Schuster, Andrea Moses. </w:t>
      </w:r>
      <w:r w:rsidRPr="00FA557A">
        <w:rPr>
          <w:rFonts w:ascii="Garamond" w:eastAsia="Times New Roman" w:hAnsi="Garamond"/>
          <w:color w:val="000000"/>
          <w:lang w:eastAsia="de-DE"/>
        </w:rPr>
        <w:t xml:space="preserve">Pappelbaum non è uno scenografo ossessionato dai dettagli, e nemmeno un “pittore” di ambienti finemente lavorati e per questo rifiuta l’idea di una scenografia </w:t>
      </w:r>
      <w:r w:rsidRPr="00FA557A">
        <w:rPr>
          <w:rFonts w:ascii="Garamond" w:eastAsia="Times New Roman" w:hAnsi="Garamond"/>
          <w:i/>
          <w:color w:val="000000"/>
          <w:lang w:eastAsia="de-DE"/>
        </w:rPr>
        <w:t>figurativa.</w:t>
      </w:r>
      <w:r w:rsidRPr="00FA557A">
        <w:rPr>
          <w:rFonts w:ascii="Garamond" w:eastAsia="Times New Roman" w:hAnsi="Garamond"/>
          <w:color w:val="000000"/>
          <w:lang w:eastAsia="de-DE"/>
        </w:rPr>
        <w:t xml:space="preserve"> Richiede tridimensionalità e concentrazione. Le sue scenografie narrano spazi semplificati, di simboli. Mette in scena cose concrete – porte, tavoli, scale – all’interno di un contesto dove il livello di astrazione è alto; e le suggestioni così create sono sufficienti a raccontare un intero cosmo. A livello estetico e di contenuto, i suoi lavori alla Schaubühne negli ultimi anni hanno descritto l’ambiente borghese. Secondo Pappelbaum, dovrebbe avvenire un’identificazione del pubblico con il mondo sul palcos</w:t>
      </w:r>
      <w:r>
        <w:rPr>
          <w:rFonts w:ascii="Garamond" w:eastAsia="Times New Roman" w:hAnsi="Garamond"/>
          <w:color w:val="000000"/>
          <w:lang w:eastAsia="de-DE"/>
        </w:rPr>
        <w:t xml:space="preserve">cenico: </w:t>
      </w:r>
      <w:r w:rsidRPr="00FA557A">
        <w:rPr>
          <w:rFonts w:ascii="Garamond" w:eastAsia="Times New Roman" w:hAnsi="Garamond"/>
          <w:color w:val="000000"/>
          <w:lang w:eastAsia="de-DE"/>
        </w:rPr>
        <w:t xml:space="preserve">il teatro vive in larga parte di immaginazione, dell’immersione dello spettatore nel mondo messo in scena. </w:t>
      </w:r>
    </w:p>
    <w:p w14:paraId="0D4DF1F5" w14:textId="77777777" w:rsidR="00FC4787" w:rsidRPr="00FA557A" w:rsidRDefault="00FC4787" w:rsidP="00FC4787">
      <w:pPr>
        <w:spacing w:after="0"/>
        <w:jc w:val="both"/>
        <w:rPr>
          <w:rFonts w:ascii="Garamond" w:eastAsia="Times New Roman" w:hAnsi="Garamond"/>
          <w:color w:val="000000"/>
          <w:lang w:eastAsia="de-DE"/>
        </w:rPr>
      </w:pPr>
      <w:r w:rsidRPr="00FA557A">
        <w:rPr>
          <w:rFonts w:ascii="Garamond" w:eastAsia="Times New Roman" w:hAnsi="Garamond"/>
          <w:color w:val="000000"/>
          <w:lang w:eastAsia="de-DE"/>
        </w:rPr>
        <w:t>Influenzato dalla Bauhaus, concepisce il suo lavoro più come una ruota dell’ingranaggio teatrale che una variabile indipendente: “La costruzione di una scenografia è prima di tutto un’arte. Ogni sera il teatro è un lavoro d’arte totale creato attraverso il lavoro di diversi artisti, che presentano, pensano, formano, collaborano in una gerarchia definita. Oltre alla regia e alla drammaturgia, il palcoscenico ha prima di tutto una funzione ordinata e strutturata. Se una collaborazione è molto buona</w:t>
      </w:r>
      <w:r>
        <w:rPr>
          <w:rFonts w:ascii="Garamond" w:eastAsia="Times New Roman" w:hAnsi="Garamond"/>
          <w:color w:val="000000"/>
          <w:lang w:eastAsia="de-DE"/>
        </w:rPr>
        <w:t>, l’opera</w:t>
      </w:r>
      <w:r w:rsidRPr="00FA557A">
        <w:rPr>
          <w:rFonts w:ascii="Garamond" w:eastAsia="Times New Roman" w:hAnsi="Garamond"/>
          <w:color w:val="000000"/>
          <w:lang w:eastAsia="de-DE"/>
        </w:rPr>
        <w:t xml:space="preserve"> può elevarsi </w:t>
      </w:r>
      <w:r>
        <w:rPr>
          <w:rFonts w:ascii="Garamond" w:eastAsia="Times New Roman" w:hAnsi="Garamond"/>
          <w:color w:val="000000"/>
          <w:lang w:eastAsia="de-DE"/>
        </w:rPr>
        <w:t>al punto che il</w:t>
      </w:r>
      <w:r w:rsidRPr="00FA557A">
        <w:rPr>
          <w:rFonts w:ascii="Garamond" w:eastAsia="Times New Roman" w:hAnsi="Garamond"/>
          <w:color w:val="000000"/>
          <w:lang w:eastAsia="de-DE"/>
        </w:rPr>
        <w:t xml:space="preserve"> contributo individuale trascende la singola parte e illumina il tutto”. Attualmente Pappelbaum è scenografo residente e capo scenografo alla </w:t>
      </w:r>
      <w:r w:rsidRPr="00FA557A">
        <w:rPr>
          <w:rFonts w:ascii="Garamond" w:hAnsi="Garamond"/>
        </w:rPr>
        <w:t xml:space="preserve">Schaubühne am LehninerPlatz. </w:t>
      </w:r>
    </w:p>
    <w:p w14:paraId="0247F5D6" w14:textId="77777777" w:rsidR="00FC4787" w:rsidRDefault="00FC4787" w:rsidP="00FC4787">
      <w:pPr>
        <w:pStyle w:val="Nessunaspaziatura"/>
        <w:jc w:val="both"/>
        <w:rPr>
          <w:rFonts w:ascii="Garamond" w:eastAsia="Courier" w:hAnsi="Garamond" w:cs="Courier"/>
          <w:b/>
          <w:sz w:val="24"/>
          <w:szCs w:val="24"/>
          <w:lang w:val="en-US"/>
        </w:rPr>
      </w:pPr>
    </w:p>
    <w:p w14:paraId="1DAEBE34" w14:textId="77777777" w:rsidR="00FC4787" w:rsidRDefault="00FC4787" w:rsidP="00FC4787">
      <w:pPr>
        <w:pStyle w:val="Nessunaspaziatura"/>
        <w:jc w:val="both"/>
        <w:rPr>
          <w:rFonts w:ascii="Garamond" w:eastAsia="Courier" w:hAnsi="Garamond" w:cs="Courier"/>
          <w:b/>
          <w:sz w:val="24"/>
          <w:szCs w:val="24"/>
          <w:lang w:val="en-US"/>
        </w:rPr>
      </w:pPr>
    </w:p>
    <w:p w14:paraId="53C391DB" w14:textId="77777777" w:rsidR="00FC4787" w:rsidRDefault="00FC4787" w:rsidP="00FC4787">
      <w:pPr>
        <w:pStyle w:val="Nessunaspaziatura"/>
        <w:jc w:val="both"/>
        <w:rPr>
          <w:rFonts w:ascii="Garamond" w:eastAsia="Courier" w:hAnsi="Garamond" w:cs="Courier"/>
          <w:b/>
          <w:sz w:val="24"/>
          <w:szCs w:val="24"/>
          <w:lang w:val="en-US"/>
        </w:rPr>
      </w:pPr>
      <w:r>
        <w:rPr>
          <w:rFonts w:ascii="Garamond" w:eastAsia="Courier" w:hAnsi="Garamond" w:cs="Courier"/>
          <w:b/>
          <w:sz w:val="24"/>
          <w:szCs w:val="24"/>
          <w:lang w:val="en-US"/>
        </w:rPr>
        <w:t xml:space="preserve">Note sul workshop per Biennale College – Teatro </w:t>
      </w:r>
    </w:p>
    <w:p w14:paraId="10BF5B8C" w14:textId="77777777" w:rsidR="00FC4787" w:rsidRPr="00B64392" w:rsidRDefault="00FC4787" w:rsidP="00FC4787">
      <w:pPr>
        <w:pStyle w:val="Nessunaspaziatura"/>
        <w:jc w:val="both"/>
        <w:rPr>
          <w:rFonts w:ascii="Garamond" w:eastAsia="Courier" w:hAnsi="Garamond" w:cs="Courier"/>
          <w:b/>
          <w:sz w:val="24"/>
          <w:szCs w:val="24"/>
          <w:lang w:val="en-US"/>
        </w:rPr>
      </w:pPr>
    </w:p>
    <w:p w14:paraId="1827CD4C" w14:textId="77777777" w:rsidR="00FC4787" w:rsidRPr="005B10AF" w:rsidRDefault="00FC4787" w:rsidP="00FC4787">
      <w:pPr>
        <w:pStyle w:val="Nessunaspaziatura"/>
        <w:jc w:val="both"/>
        <w:rPr>
          <w:rFonts w:ascii="Garamond" w:hAnsi="Garamond"/>
          <w:sz w:val="24"/>
          <w:szCs w:val="24"/>
          <w:lang w:val="it-IT"/>
        </w:rPr>
      </w:pPr>
      <w:r>
        <w:rPr>
          <w:rFonts w:ascii="Garamond" w:hAnsi="Garamond"/>
          <w:sz w:val="24"/>
          <w:szCs w:val="24"/>
          <w:lang w:val="it-IT"/>
        </w:rPr>
        <w:t xml:space="preserve">Il laboratorio si concentra su due punti principali. Il primo è il concetto, il fondamento di uno spazio vuoto per la performance teatrale. Sono un architetto e sono interessato prima di tutto alla relazione tra palcoscenico e spettatore. La forma del palcoscenico e </w:t>
      </w:r>
      <w:r w:rsidRPr="0037283A">
        <w:rPr>
          <w:rFonts w:ascii="Garamond" w:hAnsi="Garamond"/>
          <w:sz w:val="24"/>
          <w:szCs w:val="24"/>
          <w:lang w:val="it-IT"/>
        </w:rPr>
        <w:t>della platea</w:t>
      </w:r>
      <w:r>
        <w:rPr>
          <w:rFonts w:ascii="Garamond" w:hAnsi="Garamond"/>
          <w:sz w:val="24"/>
          <w:szCs w:val="24"/>
          <w:lang w:val="it-IT"/>
        </w:rPr>
        <w:t xml:space="preserve"> dipende dal tipo di testo e dal periodo storico degli eventi in palcoscenico. Il laboratorio sviluppa diverse forme e sguardi a partire dalle conseguenze della recitazione degli attori e dall’autenticità della performance. </w:t>
      </w:r>
    </w:p>
    <w:p w14:paraId="49FBA25E" w14:textId="77777777" w:rsidR="00FC4787" w:rsidRDefault="00FC4787" w:rsidP="00FC4787">
      <w:pPr>
        <w:pStyle w:val="Nessunaspaziatura"/>
        <w:jc w:val="both"/>
        <w:rPr>
          <w:rFonts w:ascii="Garamond" w:hAnsi="Garamond"/>
          <w:sz w:val="24"/>
          <w:szCs w:val="24"/>
          <w:lang w:val="it-IT"/>
        </w:rPr>
      </w:pPr>
      <w:r>
        <w:rPr>
          <w:rFonts w:ascii="Garamond" w:hAnsi="Garamond"/>
          <w:sz w:val="24"/>
          <w:szCs w:val="24"/>
          <w:lang w:val="it-IT"/>
        </w:rPr>
        <w:t xml:space="preserve">Il secondo punto è la ricerca di un’estetica naturale della scenografia. Andremo a fotografare e disegnare luoghi, figure e situazioni della città. Poi useremo questo materiale nella creazione della nostro palcoscenico. Il laboratorio dovrebbe dare come risultato bozzetti di installazioni per la rappresentazioni di situazioni concrete. </w:t>
      </w:r>
    </w:p>
    <w:p w14:paraId="5590CE1C" w14:textId="77777777" w:rsidR="00FC4787" w:rsidRDefault="00FC4787" w:rsidP="00FC4787">
      <w:pPr>
        <w:pStyle w:val="Nessunaspaziatura"/>
        <w:jc w:val="both"/>
        <w:rPr>
          <w:rFonts w:ascii="Garamond" w:hAnsi="Garamond"/>
          <w:b/>
          <w:sz w:val="24"/>
          <w:szCs w:val="24"/>
          <w:lang w:val="it-IT"/>
        </w:rPr>
      </w:pPr>
    </w:p>
    <w:p w14:paraId="2F3FD978" w14:textId="77777777" w:rsidR="00FC4787" w:rsidRDefault="00FC4787" w:rsidP="00FC4787">
      <w:pPr>
        <w:pStyle w:val="Nessunaspaziatura"/>
        <w:jc w:val="both"/>
        <w:rPr>
          <w:rFonts w:ascii="Garamond" w:hAnsi="Garamond"/>
          <w:b/>
          <w:sz w:val="24"/>
          <w:szCs w:val="24"/>
          <w:lang w:val="it-IT"/>
        </w:rPr>
      </w:pPr>
    </w:p>
    <w:p w14:paraId="3F86AD81" w14:textId="77777777" w:rsidR="00FC4787" w:rsidRPr="00D112F9" w:rsidRDefault="00FC4787" w:rsidP="00FC4787">
      <w:pPr>
        <w:spacing w:after="0"/>
        <w:jc w:val="both"/>
        <w:rPr>
          <w:rFonts w:ascii="Garamond" w:hAnsi="Garamond"/>
          <w:b/>
        </w:rPr>
      </w:pPr>
      <w:r w:rsidRPr="00D112F9">
        <w:rPr>
          <w:rFonts w:ascii="Garamond" w:hAnsi="Garamond"/>
          <w:b/>
        </w:rPr>
        <w:t>04 &gt;</w:t>
      </w:r>
      <w:r>
        <w:rPr>
          <w:rFonts w:ascii="Garamond" w:hAnsi="Garamond"/>
          <w:b/>
        </w:rPr>
        <w:t xml:space="preserve"> 1</w:t>
      </w:r>
      <w:r w:rsidRPr="00D112F9">
        <w:rPr>
          <w:rFonts w:ascii="Garamond" w:hAnsi="Garamond"/>
          <w:b/>
        </w:rPr>
        <w:t>0 agosto</w:t>
      </w:r>
    </w:p>
    <w:p w14:paraId="2CBB10B2" w14:textId="77777777" w:rsidR="00FC4787" w:rsidRPr="00D112F9" w:rsidRDefault="00FC4787" w:rsidP="00FC4787">
      <w:pPr>
        <w:spacing w:after="0"/>
        <w:jc w:val="both"/>
        <w:rPr>
          <w:rFonts w:ascii="Garamond" w:hAnsi="Garamond"/>
          <w:b/>
        </w:rPr>
      </w:pPr>
      <w:r>
        <w:rPr>
          <w:rFonts w:ascii="Garamond" w:hAnsi="Garamond"/>
          <w:b/>
        </w:rPr>
        <w:t>9</w:t>
      </w:r>
      <w:r w:rsidRPr="00D112F9">
        <w:rPr>
          <w:rFonts w:ascii="Garamond" w:hAnsi="Garamond"/>
          <w:b/>
        </w:rPr>
        <w:t xml:space="preserve"> agosto</w:t>
      </w:r>
      <w:r>
        <w:rPr>
          <w:rFonts w:ascii="Garamond" w:hAnsi="Garamond"/>
          <w:b/>
        </w:rPr>
        <w:t xml:space="preserve"> </w:t>
      </w:r>
      <w:r w:rsidRPr="00B66DC9">
        <w:rPr>
          <w:rFonts w:ascii="Garamond" w:hAnsi="Garamond"/>
          <w:b/>
          <w:i/>
        </w:rPr>
        <w:t>incontro</w:t>
      </w:r>
    </w:p>
    <w:p w14:paraId="1F7C468C" w14:textId="77777777" w:rsidR="00FC4787" w:rsidRDefault="00FC4787" w:rsidP="00FC4787">
      <w:pPr>
        <w:pStyle w:val="Nessunaspaziatura"/>
        <w:jc w:val="both"/>
        <w:rPr>
          <w:rFonts w:ascii="Garamond" w:hAnsi="Garamond"/>
          <w:b/>
          <w:sz w:val="24"/>
          <w:szCs w:val="24"/>
          <w:lang w:val="it-IT"/>
        </w:rPr>
      </w:pPr>
    </w:p>
    <w:p w14:paraId="7DAB2014" w14:textId="77777777" w:rsidR="00FC4787" w:rsidRDefault="00FC4787" w:rsidP="00FC4787">
      <w:pPr>
        <w:pStyle w:val="Nessunaspaziatura"/>
        <w:jc w:val="both"/>
        <w:rPr>
          <w:rFonts w:ascii="Garamond" w:hAnsi="Garamond"/>
          <w:b/>
          <w:sz w:val="24"/>
          <w:szCs w:val="24"/>
          <w:lang w:val="it-IT"/>
        </w:rPr>
      </w:pPr>
    </w:p>
    <w:p w14:paraId="28FA9A73" w14:textId="77777777" w:rsidR="00FC4787" w:rsidRDefault="00FC4787" w:rsidP="00FC4787">
      <w:pPr>
        <w:pStyle w:val="Nessunaspaziatura"/>
        <w:jc w:val="both"/>
        <w:rPr>
          <w:rFonts w:ascii="Garamond" w:hAnsi="Garamond"/>
          <w:b/>
          <w:sz w:val="24"/>
          <w:szCs w:val="24"/>
          <w:lang w:val="it-IT"/>
        </w:rPr>
      </w:pPr>
    </w:p>
    <w:p w14:paraId="3103F8EF" w14:textId="77777777" w:rsidR="00FC4787" w:rsidRDefault="00FC4787" w:rsidP="00FC4787">
      <w:pPr>
        <w:pStyle w:val="Nessunaspaziatura"/>
        <w:jc w:val="both"/>
        <w:rPr>
          <w:rFonts w:ascii="Garamond" w:hAnsi="Garamond"/>
          <w:b/>
          <w:sz w:val="24"/>
          <w:szCs w:val="24"/>
          <w:lang w:val="it-IT"/>
        </w:rPr>
      </w:pPr>
    </w:p>
    <w:p w14:paraId="0071A36C" w14:textId="77777777" w:rsidR="00FC4787" w:rsidRDefault="00FC4787" w:rsidP="00FC4787">
      <w:pPr>
        <w:pStyle w:val="Nessunaspaziatura"/>
        <w:jc w:val="both"/>
        <w:rPr>
          <w:rFonts w:ascii="Garamond" w:hAnsi="Garamond"/>
          <w:b/>
          <w:sz w:val="24"/>
          <w:szCs w:val="24"/>
          <w:lang w:val="it-IT"/>
        </w:rPr>
      </w:pPr>
    </w:p>
    <w:p w14:paraId="22971B5C" w14:textId="77777777" w:rsidR="00FC4787" w:rsidRDefault="00FC4787" w:rsidP="00FC4787">
      <w:pPr>
        <w:pStyle w:val="Nessunaspaziatura"/>
        <w:jc w:val="both"/>
        <w:rPr>
          <w:rFonts w:ascii="Garamond" w:hAnsi="Garamond"/>
          <w:b/>
          <w:sz w:val="24"/>
          <w:szCs w:val="24"/>
          <w:lang w:val="it-IT"/>
        </w:rPr>
      </w:pPr>
    </w:p>
    <w:p w14:paraId="1A0169F3" w14:textId="77777777" w:rsidR="00FC4787" w:rsidRDefault="00FC4787" w:rsidP="00FC4787">
      <w:pPr>
        <w:pStyle w:val="Nessunaspaziatura"/>
        <w:jc w:val="both"/>
        <w:rPr>
          <w:rFonts w:ascii="Garamond" w:hAnsi="Garamond"/>
          <w:b/>
          <w:sz w:val="24"/>
          <w:szCs w:val="24"/>
          <w:lang w:val="it-IT"/>
        </w:rPr>
      </w:pPr>
    </w:p>
    <w:p w14:paraId="434A3FDE" w14:textId="77777777" w:rsidR="00FC4787" w:rsidRDefault="00FC4787" w:rsidP="00FC4787">
      <w:pPr>
        <w:pStyle w:val="Nessunaspaziatura"/>
        <w:jc w:val="both"/>
        <w:rPr>
          <w:rFonts w:ascii="Garamond" w:hAnsi="Garamond"/>
          <w:b/>
          <w:sz w:val="24"/>
          <w:szCs w:val="24"/>
          <w:lang w:val="it-IT"/>
        </w:rPr>
      </w:pPr>
    </w:p>
    <w:p w14:paraId="12810CC4" w14:textId="77777777" w:rsidR="00FC4787" w:rsidRDefault="00FC4787" w:rsidP="00FC4787">
      <w:pPr>
        <w:pStyle w:val="Nessunaspaziatura"/>
        <w:jc w:val="both"/>
        <w:rPr>
          <w:rFonts w:ascii="Garamond" w:hAnsi="Garamond"/>
          <w:b/>
          <w:sz w:val="24"/>
          <w:szCs w:val="24"/>
          <w:lang w:val="it-IT"/>
        </w:rPr>
      </w:pPr>
    </w:p>
    <w:p w14:paraId="7BD38694" w14:textId="77777777" w:rsidR="00FC4787" w:rsidRDefault="00FC4787" w:rsidP="00FC4787">
      <w:pPr>
        <w:pStyle w:val="Nessunaspaziatura"/>
        <w:jc w:val="both"/>
        <w:rPr>
          <w:rFonts w:ascii="Garamond" w:hAnsi="Garamond"/>
          <w:b/>
          <w:sz w:val="24"/>
          <w:szCs w:val="24"/>
          <w:lang w:val="it-IT"/>
        </w:rPr>
      </w:pPr>
    </w:p>
    <w:p w14:paraId="7CDED1A0" w14:textId="77777777" w:rsidR="00FC4787" w:rsidRDefault="00FC4787" w:rsidP="00FC4787">
      <w:pPr>
        <w:pStyle w:val="Nessunaspaziatura"/>
        <w:jc w:val="both"/>
        <w:rPr>
          <w:rFonts w:ascii="Garamond" w:hAnsi="Garamond"/>
          <w:b/>
          <w:sz w:val="24"/>
          <w:szCs w:val="24"/>
          <w:lang w:val="it-IT"/>
        </w:rPr>
      </w:pPr>
    </w:p>
    <w:p w14:paraId="764EEAB0" w14:textId="77777777" w:rsidR="00FC4787" w:rsidRDefault="00FC4787" w:rsidP="00FC4787">
      <w:pPr>
        <w:pStyle w:val="Nessunaspaziatura"/>
        <w:jc w:val="both"/>
        <w:rPr>
          <w:rFonts w:ascii="Garamond" w:hAnsi="Garamond"/>
          <w:b/>
          <w:sz w:val="24"/>
          <w:szCs w:val="24"/>
          <w:lang w:val="it-IT"/>
        </w:rPr>
      </w:pPr>
    </w:p>
    <w:p w14:paraId="0B1CDCB1" w14:textId="77777777" w:rsidR="00FC4787" w:rsidRDefault="00FC4787" w:rsidP="00FC4787">
      <w:pPr>
        <w:pStyle w:val="Nessunaspaziatura"/>
        <w:jc w:val="both"/>
        <w:rPr>
          <w:rFonts w:ascii="Garamond" w:hAnsi="Garamond"/>
          <w:b/>
          <w:sz w:val="24"/>
          <w:szCs w:val="24"/>
          <w:lang w:val="it-IT"/>
        </w:rPr>
      </w:pPr>
    </w:p>
    <w:p w14:paraId="6D4B25A0" w14:textId="77777777" w:rsidR="00FC4787" w:rsidRDefault="00FC4787" w:rsidP="00FC4787">
      <w:pPr>
        <w:pStyle w:val="Nessunaspaziatura"/>
        <w:jc w:val="both"/>
        <w:rPr>
          <w:rFonts w:ascii="Garamond" w:hAnsi="Garamond"/>
          <w:b/>
          <w:sz w:val="24"/>
          <w:szCs w:val="24"/>
          <w:lang w:val="it-IT"/>
        </w:rPr>
      </w:pPr>
    </w:p>
    <w:p w14:paraId="76EF5538" w14:textId="77777777" w:rsidR="00FC4787" w:rsidRDefault="00FC4787" w:rsidP="00FC4787">
      <w:pPr>
        <w:pStyle w:val="Nessunaspaziatura"/>
        <w:jc w:val="both"/>
        <w:rPr>
          <w:rFonts w:ascii="Garamond" w:hAnsi="Garamond"/>
          <w:b/>
          <w:sz w:val="24"/>
          <w:szCs w:val="24"/>
          <w:lang w:val="it-IT"/>
        </w:rPr>
      </w:pPr>
    </w:p>
    <w:p w14:paraId="56A54D56" w14:textId="13A999AB" w:rsidR="00FC4787" w:rsidRDefault="00FC4787" w:rsidP="00FC4787">
      <w:pPr>
        <w:spacing w:after="0"/>
        <w:jc w:val="both"/>
        <w:rPr>
          <w:rFonts w:ascii="Garamond" w:hAnsi="Garamond"/>
        </w:rPr>
      </w:pPr>
      <w:r w:rsidRPr="003F2D99">
        <w:rPr>
          <w:rFonts w:ascii="Garamond" w:hAnsi="Garamond"/>
          <w:b/>
        </w:rPr>
        <w:t>JAN LAUWERS</w:t>
      </w:r>
      <w:r w:rsidRPr="003F2D99">
        <w:rPr>
          <w:rFonts w:ascii="Garamond" w:hAnsi="Garamond"/>
        </w:rPr>
        <w:t xml:space="preserve"> </w:t>
      </w:r>
      <w:r>
        <w:rPr>
          <w:rFonts w:ascii="Garamond" w:hAnsi="Garamond"/>
        </w:rPr>
        <w:t>(Anversa</w:t>
      </w:r>
      <w:r w:rsidR="00002762">
        <w:rPr>
          <w:rFonts w:ascii="Garamond" w:hAnsi="Garamond"/>
        </w:rPr>
        <w:t xml:space="preserve"> - Belgio</w:t>
      </w:r>
      <w:r w:rsidRPr="003F2D99">
        <w:rPr>
          <w:rFonts w:ascii="Garamond" w:hAnsi="Garamond"/>
        </w:rPr>
        <w:t>, 1957)</w:t>
      </w:r>
    </w:p>
    <w:p w14:paraId="1E94D029" w14:textId="77777777" w:rsidR="00FC4787" w:rsidRPr="003F2D99" w:rsidRDefault="00FC4787" w:rsidP="00FC4787">
      <w:pPr>
        <w:spacing w:after="0"/>
        <w:jc w:val="both"/>
        <w:rPr>
          <w:rFonts w:ascii="Garamond" w:hAnsi="Garamond"/>
        </w:rPr>
      </w:pPr>
    </w:p>
    <w:p w14:paraId="4E02684B" w14:textId="77777777" w:rsidR="00FC4787" w:rsidRPr="003F2D99" w:rsidRDefault="00FC4787" w:rsidP="00FC4787">
      <w:pPr>
        <w:spacing w:after="0"/>
        <w:jc w:val="both"/>
        <w:rPr>
          <w:rFonts w:ascii="Garamond" w:hAnsi="Garamond"/>
        </w:rPr>
      </w:pPr>
      <w:r w:rsidRPr="003F2D99">
        <w:rPr>
          <w:rFonts w:ascii="Garamond" w:hAnsi="Garamond"/>
        </w:rPr>
        <w:t xml:space="preserve">Il lavoro di Jan Lauwers si colloca all’incrocio delle diverse discipline artistiche, tra danza, teatro, cinema e arti visive; una molteplicità di interessi che segna la cifra stilistica del suo lavoro e che lo ha portato ad allargare le sue collaborazini ad ambiti non esclusivamente tetatrali. </w:t>
      </w:r>
    </w:p>
    <w:p w14:paraId="4D67F650" w14:textId="77777777" w:rsidR="00FC4787" w:rsidRPr="003F2D99" w:rsidRDefault="00FC4787" w:rsidP="00FC4787">
      <w:pPr>
        <w:spacing w:after="0"/>
        <w:jc w:val="both"/>
        <w:rPr>
          <w:rFonts w:ascii="Garamond" w:hAnsi="Garamond"/>
        </w:rPr>
      </w:pPr>
      <w:r w:rsidRPr="003F2D99">
        <w:rPr>
          <w:rFonts w:ascii="Garamond" w:hAnsi="Garamond"/>
        </w:rPr>
        <w:t>Jan Lauwers studia pittura all'Accademia di Belle Arti di Gent. Alla fine del 1979 fonda l’Epigonenensemble, poi Epigonentheater zlv (1981), caratterizzato da una concezione fortemente visiva del teatro, con cui fa irruzione sulla scena internazionale contribuendo al cambiamento radicale del panorama belga degli anni '80. Successivamente fonda la Needcompany, insieme a Grace Ellen Barkey (1986). I primi lavori, Need to Know (1987) e ça va (1989) sono ancora di impronta profondamente visiva, ma in quelli successivi, la trama e il tema principale acquisiscono maggiore importanza, anche se la composizione rimane frammentaria. Dopo Giulio Cesare (1990), Antonius und Kleopatra (1992), Needcompany’s Macbeth (1996), Needcompany’s King Lear (2000), nel 1994 inizia a lavorare su un progetto intitolato The Trilogy Snakesong, che segna la sua affermazione come autore. Nel 1997 è invitato a partecipare alla sezione teatro di Documenta X (Kassel), per cui realizza Caligola, secondo Camus. Nel maggio 2000, invitato da William Forsythe, Lauwers crea, in co-produzione con il Ballett Frankfurt, il pezzo intitolato DeaDDogsDon'tDance/DjamesDjoyceDeaD (2000). Nel 2004 e nel 2006 è al Festival d’Avignon con Isabella’s room, The Lobster Shop e All is Vanity.</w:t>
      </w:r>
    </w:p>
    <w:p w14:paraId="28613893" w14:textId="77777777" w:rsidR="00FC4787" w:rsidRPr="003F2D99" w:rsidRDefault="00FC4787" w:rsidP="00FC4787">
      <w:pPr>
        <w:spacing w:after="0"/>
        <w:jc w:val="both"/>
        <w:rPr>
          <w:rFonts w:ascii="Garamond" w:hAnsi="Garamond"/>
        </w:rPr>
      </w:pPr>
      <w:r w:rsidRPr="003F2D99">
        <w:rPr>
          <w:rFonts w:ascii="Garamond" w:hAnsi="Garamond"/>
        </w:rPr>
        <w:t>Il Festival di Salisburgo gli commissiona un nuovo lavoro, The Deer House, per l'estate 2008, che, insieme con Isabella’s room e The Lobster  Shop, costituisce una trilogia sulla natura umana: Sad Face/Happy Face. La Needcompany è in residenza al Burgtheater di Vienna dal 2009. Jan Lauwers sta attualmente scrivendo una nuova commedia intitolata The Art of Entertainment (2011) e farà lavorare la sua compagnia con alcuni attori  del Burgtheater.</w:t>
      </w:r>
    </w:p>
    <w:p w14:paraId="34C42D41" w14:textId="77777777" w:rsidR="00FC4787" w:rsidRPr="003F2D99" w:rsidRDefault="00FC4787" w:rsidP="00FC4787">
      <w:pPr>
        <w:spacing w:after="0"/>
        <w:jc w:val="both"/>
        <w:rPr>
          <w:rFonts w:ascii="Garamond" w:hAnsi="Garamond"/>
        </w:rPr>
      </w:pPr>
      <w:r w:rsidRPr="003F2D99">
        <w:rPr>
          <w:rFonts w:ascii="Garamond" w:hAnsi="Garamond"/>
        </w:rPr>
        <w:t>Autore di installazioni e performance ospitate anche in gallerie e musei, Jan Lauwers ha realizzato anche diversi corti cinematografici. Il suo primo lungometraggio, Goldfish Game (2002), è stato presentato nella sezione Nuovi territori della 59. Mostra del Cinema di Venezia.</w:t>
      </w:r>
    </w:p>
    <w:p w14:paraId="6508E5E3" w14:textId="77777777" w:rsidR="00FC4787" w:rsidRDefault="00FC4787" w:rsidP="00FC4787">
      <w:pPr>
        <w:jc w:val="both"/>
        <w:rPr>
          <w:rFonts w:ascii="Garamond" w:hAnsi="Garamond"/>
        </w:rPr>
      </w:pPr>
    </w:p>
    <w:p w14:paraId="2168160D" w14:textId="77777777" w:rsidR="00FC4787" w:rsidRDefault="00FC4787" w:rsidP="00FC4787">
      <w:pPr>
        <w:pStyle w:val="Nessunaspaziatura"/>
        <w:jc w:val="both"/>
        <w:rPr>
          <w:rFonts w:ascii="Garamond" w:hAnsi="Garamond"/>
          <w:b/>
          <w:sz w:val="24"/>
          <w:szCs w:val="24"/>
          <w:lang w:val="it-IT"/>
        </w:rPr>
      </w:pPr>
    </w:p>
    <w:p w14:paraId="3122A95F" w14:textId="77777777" w:rsidR="00FC4787" w:rsidRDefault="00FC4787" w:rsidP="00FC4787">
      <w:pPr>
        <w:pStyle w:val="Nessunaspaziatura"/>
        <w:jc w:val="both"/>
        <w:rPr>
          <w:rFonts w:ascii="Garamond" w:hAnsi="Garamond"/>
          <w:b/>
          <w:sz w:val="24"/>
          <w:szCs w:val="24"/>
          <w:lang w:val="it-IT"/>
        </w:rPr>
      </w:pPr>
    </w:p>
    <w:p w14:paraId="19C86147" w14:textId="77777777" w:rsidR="00FC4787" w:rsidRDefault="00FC4787" w:rsidP="00FC4787">
      <w:pPr>
        <w:pStyle w:val="Nessunaspaziatura"/>
        <w:jc w:val="both"/>
        <w:rPr>
          <w:rFonts w:ascii="Garamond" w:hAnsi="Garamond"/>
          <w:b/>
          <w:sz w:val="24"/>
          <w:szCs w:val="24"/>
          <w:lang w:val="it-IT"/>
        </w:rPr>
      </w:pPr>
    </w:p>
    <w:p w14:paraId="3748AA60" w14:textId="77777777" w:rsidR="00FC4787" w:rsidRDefault="00FC4787" w:rsidP="00FC4787">
      <w:pPr>
        <w:spacing w:after="0"/>
        <w:jc w:val="both"/>
        <w:rPr>
          <w:rFonts w:ascii="Garamond" w:hAnsi="Garamond"/>
          <w:b/>
        </w:rPr>
      </w:pPr>
      <w:r w:rsidRPr="00D112F9">
        <w:rPr>
          <w:rFonts w:ascii="Garamond" w:hAnsi="Garamond"/>
          <w:b/>
        </w:rPr>
        <w:t>0</w:t>
      </w:r>
      <w:r>
        <w:rPr>
          <w:rFonts w:ascii="Garamond" w:hAnsi="Garamond"/>
          <w:b/>
        </w:rPr>
        <w:t>3</w:t>
      </w:r>
      <w:r w:rsidRPr="00D112F9">
        <w:rPr>
          <w:rFonts w:ascii="Garamond" w:hAnsi="Garamond"/>
          <w:b/>
        </w:rPr>
        <w:t xml:space="preserve"> &gt;</w:t>
      </w:r>
      <w:r>
        <w:rPr>
          <w:rFonts w:ascii="Garamond" w:hAnsi="Garamond"/>
          <w:b/>
        </w:rPr>
        <w:t xml:space="preserve"> 9</w:t>
      </w:r>
      <w:r w:rsidRPr="00D112F9">
        <w:rPr>
          <w:rFonts w:ascii="Garamond" w:hAnsi="Garamond"/>
          <w:b/>
        </w:rPr>
        <w:t xml:space="preserve"> agosto</w:t>
      </w:r>
    </w:p>
    <w:p w14:paraId="79BCE695" w14:textId="77777777" w:rsidR="00FC4787" w:rsidRPr="00D112F9" w:rsidRDefault="00FC4787" w:rsidP="00FC4787">
      <w:pPr>
        <w:spacing w:after="0"/>
        <w:jc w:val="both"/>
        <w:rPr>
          <w:rFonts w:ascii="Garamond" w:hAnsi="Garamond"/>
          <w:b/>
        </w:rPr>
      </w:pPr>
      <w:r>
        <w:rPr>
          <w:rFonts w:ascii="Garamond" w:hAnsi="Garamond"/>
          <w:b/>
        </w:rPr>
        <w:t xml:space="preserve">9 agosto </w:t>
      </w:r>
      <w:r w:rsidRPr="00CF601D">
        <w:rPr>
          <w:rFonts w:ascii="Garamond" w:hAnsi="Garamond"/>
          <w:b/>
          <w:i/>
        </w:rPr>
        <w:t>esito pubblico</w:t>
      </w:r>
    </w:p>
    <w:p w14:paraId="5EE6EDCB" w14:textId="77777777" w:rsidR="00FC4787" w:rsidRDefault="00FC4787" w:rsidP="00FC4787">
      <w:pPr>
        <w:pStyle w:val="Nessunaspaziatura"/>
        <w:jc w:val="both"/>
        <w:rPr>
          <w:rFonts w:ascii="Garamond" w:hAnsi="Garamond"/>
          <w:sz w:val="24"/>
          <w:szCs w:val="24"/>
          <w:lang w:val="it-IT"/>
        </w:rPr>
      </w:pPr>
    </w:p>
    <w:p w14:paraId="6E469CA1" w14:textId="4CE1CA93" w:rsidR="004A7403" w:rsidRDefault="004A7403">
      <w:pPr>
        <w:spacing w:after="0"/>
        <w:rPr>
          <w:rFonts w:ascii="Garamond" w:hAnsi="Garamond" w:cs="Arial"/>
        </w:rPr>
      </w:pPr>
      <w:r>
        <w:rPr>
          <w:rFonts w:ascii="Garamond" w:hAnsi="Garamond" w:cs="Arial"/>
        </w:rPr>
        <w:br w:type="page"/>
      </w:r>
    </w:p>
    <w:p w14:paraId="6A7A48B8" w14:textId="77777777" w:rsidR="004A7403" w:rsidRPr="00CE3330" w:rsidRDefault="004A7403" w:rsidP="004A7403">
      <w:pPr>
        <w:jc w:val="both"/>
        <w:rPr>
          <w:rFonts w:ascii="Garamond" w:hAnsi="Garamond"/>
          <w:b/>
          <w:sz w:val="28"/>
          <w:szCs w:val="28"/>
        </w:rPr>
      </w:pPr>
      <w:r w:rsidRPr="00CE3330">
        <w:rPr>
          <w:rFonts w:ascii="Garamond" w:hAnsi="Garamond"/>
          <w:b/>
          <w:sz w:val="28"/>
          <w:szCs w:val="28"/>
        </w:rPr>
        <w:t>RESIDENZE</w:t>
      </w:r>
      <w:r>
        <w:rPr>
          <w:rFonts w:ascii="Garamond" w:hAnsi="Garamond"/>
          <w:b/>
          <w:sz w:val="28"/>
          <w:szCs w:val="28"/>
        </w:rPr>
        <w:t xml:space="preserve"> – COMPAGNIE </w:t>
      </w:r>
    </w:p>
    <w:p w14:paraId="70449FB2" w14:textId="77777777" w:rsidR="004A7403" w:rsidRDefault="004A7403" w:rsidP="004A7403">
      <w:pPr>
        <w:jc w:val="both"/>
        <w:rPr>
          <w:rFonts w:ascii="Garamond" w:hAnsi="Garamond"/>
          <w:b/>
        </w:rPr>
      </w:pPr>
    </w:p>
    <w:p w14:paraId="13AF5C3D" w14:textId="77777777" w:rsidR="004A7403" w:rsidRPr="001A5279" w:rsidRDefault="004A7403" w:rsidP="004A7403">
      <w:pPr>
        <w:jc w:val="both"/>
        <w:rPr>
          <w:rFonts w:ascii="Garamond" w:hAnsi="Garamond"/>
          <w:b/>
        </w:rPr>
      </w:pPr>
      <w:r w:rsidRPr="001A5279">
        <w:rPr>
          <w:rFonts w:ascii="Garamond" w:hAnsi="Garamond"/>
          <w:b/>
        </w:rPr>
        <w:t>BLITZ THEATRE GROUP - Grecia</w:t>
      </w:r>
    </w:p>
    <w:p w14:paraId="49724B47" w14:textId="77777777" w:rsidR="004A7403" w:rsidRPr="001A5279" w:rsidRDefault="004A7403" w:rsidP="004A7403">
      <w:pPr>
        <w:jc w:val="both"/>
        <w:rPr>
          <w:rFonts w:ascii="Garamond" w:hAnsi="Garamond"/>
        </w:rPr>
      </w:pPr>
    </w:p>
    <w:p w14:paraId="40BEC8B2" w14:textId="77777777" w:rsidR="004A7403" w:rsidRDefault="004A7403" w:rsidP="004A7403">
      <w:pPr>
        <w:jc w:val="both"/>
        <w:rPr>
          <w:rFonts w:ascii="Garamond" w:hAnsi="Garamond"/>
        </w:rPr>
      </w:pPr>
      <w:r>
        <w:rPr>
          <w:rFonts w:ascii="Garamond" w:hAnsi="Garamond"/>
        </w:rPr>
        <w:t>Il Blitz Theatre G</w:t>
      </w:r>
      <w:r w:rsidRPr="001A5279">
        <w:rPr>
          <w:rFonts w:ascii="Garamond" w:hAnsi="Garamond"/>
        </w:rPr>
        <w:t xml:space="preserve">roup è un </w:t>
      </w:r>
      <w:r w:rsidRPr="006E3AB2">
        <w:rPr>
          <w:rFonts w:ascii="Garamond" w:hAnsi="Garamond"/>
        </w:rPr>
        <w:t xml:space="preserve">collettivo </w:t>
      </w:r>
      <w:r>
        <w:rPr>
          <w:rFonts w:ascii="Garamond" w:hAnsi="Garamond"/>
        </w:rPr>
        <w:t>teatrale</w:t>
      </w:r>
      <w:r w:rsidRPr="001A5279">
        <w:rPr>
          <w:rFonts w:ascii="Garamond" w:hAnsi="Garamond"/>
        </w:rPr>
        <w:t xml:space="preserve"> </w:t>
      </w:r>
      <w:r>
        <w:rPr>
          <w:rFonts w:ascii="Garamond" w:hAnsi="Garamond"/>
        </w:rPr>
        <w:t>fondato</w:t>
      </w:r>
      <w:r w:rsidRPr="001A5279">
        <w:rPr>
          <w:rFonts w:ascii="Garamond" w:hAnsi="Garamond"/>
        </w:rPr>
        <w:t xml:space="preserve"> nel 2004 da tre artisti: Giorgos Valaïs, Angeliki Papoulia e Christos Passalis. Blitz si è dato </w:t>
      </w:r>
      <w:r>
        <w:rPr>
          <w:rFonts w:ascii="Garamond" w:hAnsi="Garamond"/>
        </w:rPr>
        <w:t>alcuni</w:t>
      </w:r>
      <w:r w:rsidRPr="001A5279">
        <w:rPr>
          <w:rFonts w:ascii="Garamond" w:hAnsi="Garamond"/>
        </w:rPr>
        <w:t xml:space="preserve"> principi </w:t>
      </w:r>
      <w:r>
        <w:rPr>
          <w:rFonts w:ascii="Garamond" w:hAnsi="Garamond"/>
        </w:rPr>
        <w:t>di base</w:t>
      </w:r>
      <w:r w:rsidRPr="001A5279">
        <w:rPr>
          <w:rFonts w:ascii="Garamond" w:hAnsi="Garamond"/>
        </w:rPr>
        <w:t xml:space="preserve">: concepire il teatro come uno spazio di incontro e di scambio di idee, indagare ciò che può significare il teatro nella vita contemporanea e dare a ogni membro del gruppo uguale responsabilità </w:t>
      </w:r>
      <w:r w:rsidRPr="008A3E93">
        <w:rPr>
          <w:rFonts w:ascii="Garamond" w:hAnsi="Garamond"/>
        </w:rPr>
        <w:t>nella creazione</w:t>
      </w:r>
      <w:r w:rsidRPr="001A5279">
        <w:rPr>
          <w:rFonts w:ascii="Garamond" w:hAnsi="Garamond"/>
        </w:rPr>
        <w:t xml:space="preserve">, </w:t>
      </w:r>
      <w:r>
        <w:rPr>
          <w:rFonts w:ascii="Garamond" w:hAnsi="Garamond"/>
        </w:rPr>
        <w:t>dalla drammaturgia alla</w:t>
      </w:r>
      <w:r w:rsidRPr="001A5279">
        <w:rPr>
          <w:rFonts w:ascii="Garamond" w:hAnsi="Garamond"/>
        </w:rPr>
        <w:t xml:space="preserve"> messa in scena. In tutti i loro spettacoli si pongono la </w:t>
      </w:r>
      <w:r>
        <w:rPr>
          <w:rFonts w:ascii="Garamond" w:hAnsi="Garamond"/>
        </w:rPr>
        <w:t xml:space="preserve">stessa </w:t>
      </w:r>
      <w:r w:rsidRPr="001A5279">
        <w:rPr>
          <w:rFonts w:ascii="Garamond" w:hAnsi="Garamond"/>
        </w:rPr>
        <w:t>domanda</w:t>
      </w:r>
      <w:r>
        <w:rPr>
          <w:rFonts w:ascii="Garamond" w:hAnsi="Garamond"/>
        </w:rPr>
        <w:t>:</w:t>
      </w:r>
      <w:r w:rsidRPr="001A5279">
        <w:rPr>
          <w:rFonts w:ascii="Garamond" w:hAnsi="Garamond"/>
        </w:rPr>
        <w:t xml:space="preserve"> come </w:t>
      </w:r>
      <w:r>
        <w:rPr>
          <w:rFonts w:ascii="Garamond" w:hAnsi="Garamond"/>
        </w:rPr>
        <w:t>si rappresenta</w:t>
      </w:r>
      <w:r w:rsidRPr="001A5279">
        <w:rPr>
          <w:rFonts w:ascii="Garamond" w:hAnsi="Garamond"/>
        </w:rPr>
        <w:t xml:space="preserve"> un mondo che cambia in continuazione </w:t>
      </w:r>
      <w:r>
        <w:rPr>
          <w:rFonts w:ascii="Garamond" w:hAnsi="Garamond"/>
        </w:rPr>
        <w:t xml:space="preserve">in cui l’uomo è preda della confusione? Nel 2012, in un Paese in piena crisi, con la gente che </w:t>
      </w:r>
      <w:r w:rsidRPr="001A5279">
        <w:rPr>
          <w:rFonts w:ascii="Garamond" w:hAnsi="Garamond"/>
        </w:rPr>
        <w:t xml:space="preserve">manifesta come non mai la propria </w:t>
      </w:r>
      <w:r>
        <w:rPr>
          <w:rFonts w:ascii="Garamond" w:hAnsi="Garamond"/>
        </w:rPr>
        <w:t>rabbia, il Blitz Theatre G</w:t>
      </w:r>
      <w:r w:rsidRPr="001A5279">
        <w:rPr>
          <w:rFonts w:ascii="Garamond" w:hAnsi="Garamond"/>
        </w:rPr>
        <w:t xml:space="preserve">roup </w:t>
      </w:r>
      <w:r>
        <w:rPr>
          <w:rFonts w:ascii="Garamond" w:hAnsi="Garamond"/>
        </w:rPr>
        <w:t>mette in scena</w:t>
      </w:r>
      <w:r w:rsidRPr="001A5279">
        <w:rPr>
          <w:rFonts w:ascii="Garamond" w:hAnsi="Garamond"/>
        </w:rPr>
        <w:t xml:space="preserve"> due spettacoli</w:t>
      </w:r>
      <w:r>
        <w:rPr>
          <w:rFonts w:ascii="Garamond" w:hAnsi="Garamond"/>
        </w:rPr>
        <w:t>:</w:t>
      </w:r>
      <w:r w:rsidRPr="001A5279">
        <w:rPr>
          <w:rFonts w:ascii="Garamond" w:hAnsi="Garamond"/>
        </w:rPr>
        <w:t xml:space="preserve"> </w:t>
      </w:r>
      <w:r w:rsidRPr="001A5279">
        <w:rPr>
          <w:rFonts w:ascii="Garamond" w:hAnsi="Garamond"/>
          <w:i/>
        </w:rPr>
        <w:t>Late Night</w:t>
      </w:r>
      <w:r w:rsidRPr="001A5279">
        <w:rPr>
          <w:rFonts w:ascii="Garamond" w:hAnsi="Garamond"/>
        </w:rPr>
        <w:t xml:space="preserve"> e </w:t>
      </w:r>
      <w:r w:rsidRPr="001A5279">
        <w:rPr>
          <w:rFonts w:ascii="Garamond" w:hAnsi="Garamond"/>
          <w:i/>
        </w:rPr>
        <w:t>Don Quixote</w:t>
      </w:r>
      <w:r w:rsidRPr="001A5279">
        <w:rPr>
          <w:rFonts w:ascii="Garamond" w:hAnsi="Garamond"/>
        </w:rPr>
        <w:t>. Blitz usa il teatro</w:t>
      </w:r>
      <w:r>
        <w:rPr>
          <w:rFonts w:ascii="Garamond" w:hAnsi="Garamond"/>
        </w:rPr>
        <w:t xml:space="preserve"> per dire addio ad un</w:t>
      </w:r>
      <w:r w:rsidRPr="001A5279">
        <w:rPr>
          <w:rFonts w:ascii="Garamond" w:hAnsi="Garamond"/>
        </w:rPr>
        <w:t xml:space="preserve"> mondo che inevitabilmente sta per sparire. Lontano dal rivendicare </w:t>
      </w:r>
      <w:r>
        <w:rPr>
          <w:rFonts w:ascii="Garamond" w:hAnsi="Garamond"/>
        </w:rPr>
        <w:t>un “teatro politico”, il Blitz Theatre G</w:t>
      </w:r>
      <w:r w:rsidRPr="001A5279">
        <w:rPr>
          <w:rFonts w:ascii="Garamond" w:hAnsi="Garamond"/>
        </w:rPr>
        <w:t xml:space="preserve">roup propone tuttavia forme teatrali impegnate che </w:t>
      </w:r>
      <w:r>
        <w:rPr>
          <w:rFonts w:ascii="Garamond" w:hAnsi="Garamond"/>
        </w:rPr>
        <w:t>fanno riferimento</w:t>
      </w:r>
      <w:r w:rsidRPr="001A5279">
        <w:rPr>
          <w:rFonts w:ascii="Garamond" w:hAnsi="Garamond"/>
        </w:rPr>
        <w:t xml:space="preserve"> </w:t>
      </w:r>
      <w:r>
        <w:rPr>
          <w:rFonts w:ascii="Garamond" w:hAnsi="Garamond"/>
        </w:rPr>
        <w:t>alla</w:t>
      </w:r>
      <w:r w:rsidRPr="001A5279">
        <w:rPr>
          <w:rFonts w:ascii="Garamond" w:hAnsi="Garamond"/>
        </w:rPr>
        <w:t xml:space="preserve"> performance. Nel 2014-2015 il collettivo pensa a </w:t>
      </w:r>
      <w:r>
        <w:rPr>
          <w:rFonts w:ascii="Garamond" w:hAnsi="Garamond"/>
        </w:rPr>
        <w:t>un nuovo</w:t>
      </w:r>
      <w:r w:rsidRPr="001A5279">
        <w:rPr>
          <w:rFonts w:ascii="Garamond" w:hAnsi="Garamond"/>
        </w:rPr>
        <w:t xml:space="preserve"> </w:t>
      </w:r>
      <w:r>
        <w:rPr>
          <w:rFonts w:ascii="Garamond" w:hAnsi="Garamond"/>
        </w:rPr>
        <w:t>spettacolo:</w:t>
      </w:r>
      <w:r w:rsidRPr="001A5279">
        <w:rPr>
          <w:rFonts w:ascii="Garamond" w:hAnsi="Garamond"/>
        </w:rPr>
        <w:t xml:space="preserve"> </w:t>
      </w:r>
      <w:r w:rsidRPr="001A5279">
        <w:rPr>
          <w:rFonts w:ascii="Garamond" w:hAnsi="Garamond"/>
          <w:i/>
        </w:rPr>
        <w:t>6 am. How to disappear completely.</w:t>
      </w:r>
      <w:r w:rsidRPr="001A5279">
        <w:rPr>
          <w:rFonts w:ascii="Garamond" w:hAnsi="Garamond"/>
        </w:rPr>
        <w:t xml:space="preserve"> </w:t>
      </w:r>
    </w:p>
    <w:p w14:paraId="72262FB3" w14:textId="77777777" w:rsidR="004A7403" w:rsidRPr="001A5279" w:rsidRDefault="004A7403" w:rsidP="004A7403">
      <w:pPr>
        <w:jc w:val="both"/>
        <w:rPr>
          <w:rFonts w:ascii="Garamond" w:hAnsi="Garamond"/>
        </w:rPr>
      </w:pPr>
      <w:r>
        <w:rPr>
          <w:rFonts w:ascii="Garamond" w:hAnsi="Garamond"/>
        </w:rPr>
        <w:t>Gli spettacoli del</w:t>
      </w:r>
      <w:r w:rsidRPr="001A5279">
        <w:rPr>
          <w:rFonts w:ascii="Garamond" w:hAnsi="Garamond"/>
        </w:rPr>
        <w:t xml:space="preserve"> Blitz</w:t>
      </w:r>
      <w:r>
        <w:rPr>
          <w:rFonts w:ascii="Garamond" w:hAnsi="Garamond"/>
        </w:rPr>
        <w:t xml:space="preserve"> Theatre Group:</w:t>
      </w:r>
      <w:r w:rsidRPr="001A5279">
        <w:rPr>
          <w:rFonts w:ascii="Garamond" w:hAnsi="Garamond"/>
        </w:rPr>
        <w:t xml:space="preserve"> </w:t>
      </w:r>
      <w:r w:rsidRPr="001A5279">
        <w:rPr>
          <w:rFonts w:ascii="Garamond" w:hAnsi="Garamond"/>
          <w:i/>
        </w:rPr>
        <w:t>Galaxy</w:t>
      </w:r>
      <w:r>
        <w:rPr>
          <w:rFonts w:ascii="Garamond" w:hAnsi="Garamond"/>
        </w:rPr>
        <w:t xml:space="preserve"> (2010, 2012, </w:t>
      </w:r>
      <w:r w:rsidRPr="001A5279">
        <w:rPr>
          <w:rFonts w:ascii="Garamond" w:hAnsi="Garamond"/>
        </w:rPr>
        <w:t xml:space="preserve">2013), </w:t>
      </w:r>
      <w:r w:rsidRPr="001A5279">
        <w:rPr>
          <w:rFonts w:ascii="Garamond" w:hAnsi="Garamond"/>
          <w:i/>
        </w:rPr>
        <w:t>Don Quixote</w:t>
      </w:r>
      <w:r w:rsidRPr="001A5279">
        <w:rPr>
          <w:rFonts w:ascii="Garamond" w:hAnsi="Garamond"/>
        </w:rPr>
        <w:t xml:space="preserve"> (2012), </w:t>
      </w:r>
      <w:r w:rsidRPr="001A5279">
        <w:rPr>
          <w:rFonts w:ascii="Garamond" w:hAnsi="Garamond"/>
          <w:i/>
        </w:rPr>
        <w:t>Late Night</w:t>
      </w:r>
      <w:r>
        <w:rPr>
          <w:rFonts w:ascii="Garamond" w:hAnsi="Garamond"/>
        </w:rPr>
        <w:t xml:space="preserve"> (2012), </w:t>
      </w:r>
      <w:r w:rsidRPr="001A5279">
        <w:rPr>
          <w:rFonts w:ascii="Garamond" w:hAnsi="Garamond"/>
          <w:i/>
        </w:rPr>
        <w:t>Guns! Guns! Guns!</w:t>
      </w:r>
      <w:r w:rsidRPr="001A5279">
        <w:rPr>
          <w:rFonts w:ascii="Garamond" w:hAnsi="Garamond"/>
        </w:rPr>
        <w:t xml:space="preserve"> (2010) </w:t>
      </w:r>
    </w:p>
    <w:p w14:paraId="3E00DA77" w14:textId="77777777" w:rsidR="004A7403" w:rsidRDefault="004A7403" w:rsidP="004A7403">
      <w:pPr>
        <w:spacing w:after="0"/>
        <w:jc w:val="both"/>
        <w:rPr>
          <w:rFonts w:ascii="Garamond" w:hAnsi="Garamond"/>
        </w:rPr>
      </w:pPr>
    </w:p>
    <w:p w14:paraId="41C9EB8F" w14:textId="77777777" w:rsidR="004A7403" w:rsidRDefault="004A7403" w:rsidP="004A7403">
      <w:pPr>
        <w:spacing w:after="0"/>
        <w:jc w:val="both"/>
        <w:rPr>
          <w:rFonts w:ascii="Garamond" w:hAnsi="Garamond"/>
          <w:b/>
        </w:rPr>
      </w:pPr>
    </w:p>
    <w:p w14:paraId="7A5EAF1A" w14:textId="77777777" w:rsidR="004A7403" w:rsidRDefault="004A7403" w:rsidP="004A7403">
      <w:pPr>
        <w:spacing w:after="0"/>
        <w:jc w:val="both"/>
        <w:rPr>
          <w:rFonts w:ascii="Garamond" w:hAnsi="Garamond"/>
          <w:b/>
        </w:rPr>
      </w:pPr>
      <w:r w:rsidRPr="00462B82">
        <w:rPr>
          <w:rFonts w:ascii="Garamond" w:hAnsi="Garamond"/>
          <w:b/>
        </w:rPr>
        <w:t>Progetto per Biennale College</w:t>
      </w:r>
      <w:r>
        <w:rPr>
          <w:rFonts w:ascii="Garamond" w:hAnsi="Garamond"/>
          <w:b/>
        </w:rPr>
        <w:t xml:space="preserve"> – Teatro</w:t>
      </w:r>
    </w:p>
    <w:p w14:paraId="1D7076B4" w14:textId="77777777" w:rsidR="004A7403" w:rsidRPr="00462B82" w:rsidRDefault="004A7403" w:rsidP="004A7403">
      <w:pPr>
        <w:spacing w:after="0"/>
        <w:jc w:val="both"/>
        <w:rPr>
          <w:rFonts w:ascii="Garamond" w:hAnsi="Garamond"/>
          <w:b/>
        </w:rPr>
      </w:pPr>
      <w:r w:rsidRPr="00462B82">
        <w:rPr>
          <w:rFonts w:ascii="Garamond" w:hAnsi="Garamond"/>
          <w:b/>
          <w:i/>
        </w:rPr>
        <w:t>6 a.m.</w:t>
      </w:r>
      <w:r w:rsidRPr="00462B82">
        <w:rPr>
          <w:rFonts w:ascii="Garamond" w:hAnsi="Garamond"/>
          <w:b/>
        </w:rPr>
        <w:t xml:space="preserve"> </w:t>
      </w:r>
      <w:r w:rsidRPr="00462B82">
        <w:rPr>
          <w:rFonts w:ascii="Garamond" w:hAnsi="Garamond"/>
          <w:b/>
          <w:i/>
        </w:rPr>
        <w:t>How to disappear completely</w:t>
      </w:r>
    </w:p>
    <w:p w14:paraId="7E868D69" w14:textId="77777777" w:rsidR="004A7403" w:rsidRPr="001A5279" w:rsidRDefault="004A7403" w:rsidP="004A7403">
      <w:pPr>
        <w:spacing w:after="0"/>
        <w:jc w:val="both"/>
        <w:rPr>
          <w:rFonts w:ascii="Garamond" w:hAnsi="Garamond"/>
        </w:rPr>
      </w:pPr>
    </w:p>
    <w:p w14:paraId="0AEBF3ED" w14:textId="77777777" w:rsidR="004A7403" w:rsidRPr="001A5279" w:rsidRDefault="004A7403" w:rsidP="004A7403">
      <w:pPr>
        <w:spacing w:after="0"/>
        <w:jc w:val="both"/>
        <w:rPr>
          <w:rFonts w:ascii="Garamond" w:hAnsi="Garamond"/>
        </w:rPr>
      </w:pPr>
      <w:r w:rsidRPr="001A5279">
        <w:rPr>
          <w:rFonts w:ascii="Garamond" w:hAnsi="Garamond"/>
        </w:rPr>
        <w:t>Questa nuova performance di Blitz Theatre Group</w:t>
      </w:r>
      <w:r>
        <w:rPr>
          <w:rFonts w:ascii="Garamond" w:hAnsi="Garamond"/>
        </w:rPr>
        <w:t>, l</w:t>
      </w:r>
      <w:r w:rsidRPr="001A5279">
        <w:rPr>
          <w:rFonts w:ascii="Garamond" w:hAnsi="Garamond"/>
        </w:rPr>
        <w:t xml:space="preserve">iberamente ispirato </w:t>
      </w:r>
      <w:r>
        <w:rPr>
          <w:rFonts w:ascii="Garamond" w:hAnsi="Garamond"/>
        </w:rPr>
        <w:t xml:space="preserve">alla Divina Commedia di Dante, </w:t>
      </w:r>
      <w:r w:rsidRPr="001A5279">
        <w:rPr>
          <w:rFonts w:ascii="Garamond" w:hAnsi="Garamond"/>
        </w:rPr>
        <w:t xml:space="preserve">è uno spettacolo in 3 parti. </w:t>
      </w:r>
    </w:p>
    <w:p w14:paraId="18F98B77" w14:textId="77777777" w:rsidR="004A7403" w:rsidRPr="001A5279" w:rsidRDefault="004A7403" w:rsidP="004A7403">
      <w:pPr>
        <w:spacing w:after="0"/>
        <w:jc w:val="both"/>
        <w:rPr>
          <w:rFonts w:ascii="Garamond" w:hAnsi="Garamond"/>
        </w:rPr>
      </w:pPr>
      <w:r w:rsidRPr="001A5279">
        <w:rPr>
          <w:rFonts w:ascii="Garamond" w:hAnsi="Garamond"/>
        </w:rPr>
        <w:t xml:space="preserve">3 spazi, 3 testi, 3 storie. </w:t>
      </w:r>
    </w:p>
    <w:p w14:paraId="386808D5" w14:textId="77777777" w:rsidR="004A7403" w:rsidRPr="001A5279" w:rsidRDefault="004A7403" w:rsidP="004A7403">
      <w:pPr>
        <w:spacing w:after="0"/>
        <w:jc w:val="both"/>
        <w:rPr>
          <w:rFonts w:ascii="Garamond" w:hAnsi="Garamond"/>
        </w:rPr>
      </w:pPr>
      <w:r w:rsidRPr="001A5279">
        <w:rPr>
          <w:rFonts w:ascii="Garamond" w:hAnsi="Garamond"/>
        </w:rPr>
        <w:t xml:space="preserve">1. L’ultimo atto di </w:t>
      </w:r>
      <w:r w:rsidRPr="001A5279">
        <w:rPr>
          <w:rFonts w:ascii="Garamond" w:hAnsi="Garamond"/>
          <w:i/>
        </w:rPr>
        <w:t>Zio Vanja</w:t>
      </w:r>
      <w:r w:rsidRPr="001A5279">
        <w:rPr>
          <w:rFonts w:ascii="Garamond" w:hAnsi="Garamond"/>
        </w:rPr>
        <w:t xml:space="preserve"> di </w:t>
      </w:r>
      <w:r w:rsidRPr="005A1B3E">
        <w:rPr>
          <w:rFonts w:ascii="Garamond" w:hAnsi="Garamond"/>
        </w:rPr>
        <w:t xml:space="preserve">Anton </w:t>
      </w:r>
      <w:r w:rsidRPr="005A1B3E">
        <w:rPr>
          <w:rFonts w:ascii="Times New Roman" w:hAnsi="Times New Roman"/>
        </w:rPr>
        <w:t>Č</w:t>
      </w:r>
      <w:r w:rsidRPr="005A1B3E">
        <w:rPr>
          <w:rFonts w:ascii="Garamond" w:hAnsi="Garamond"/>
        </w:rPr>
        <w:t>echov</w:t>
      </w:r>
    </w:p>
    <w:p w14:paraId="0A279A7D" w14:textId="77777777" w:rsidR="004A7403" w:rsidRPr="001A5279" w:rsidRDefault="004A7403" w:rsidP="004A7403">
      <w:pPr>
        <w:spacing w:after="0"/>
        <w:jc w:val="both"/>
        <w:rPr>
          <w:rFonts w:ascii="Garamond" w:hAnsi="Garamond"/>
        </w:rPr>
      </w:pPr>
      <w:r w:rsidRPr="001A5279">
        <w:rPr>
          <w:rFonts w:ascii="Garamond" w:hAnsi="Garamond"/>
        </w:rPr>
        <w:t xml:space="preserve">2. </w:t>
      </w:r>
      <w:r w:rsidRPr="001A5279">
        <w:rPr>
          <w:rFonts w:ascii="Garamond" w:hAnsi="Garamond"/>
          <w:i/>
        </w:rPr>
        <w:t>I canti di Maldoror</w:t>
      </w:r>
      <w:r w:rsidRPr="001A5279">
        <w:rPr>
          <w:rFonts w:ascii="Garamond" w:hAnsi="Garamond"/>
        </w:rPr>
        <w:t xml:space="preserve"> del Conte di Lautréamont</w:t>
      </w:r>
    </w:p>
    <w:p w14:paraId="2C5E6F59" w14:textId="77777777" w:rsidR="004A7403" w:rsidRPr="001A5279" w:rsidRDefault="004A7403" w:rsidP="004A7403">
      <w:pPr>
        <w:spacing w:after="0"/>
        <w:jc w:val="both"/>
        <w:rPr>
          <w:rFonts w:ascii="Garamond" w:hAnsi="Garamond"/>
        </w:rPr>
      </w:pPr>
      <w:r w:rsidRPr="001A5279">
        <w:rPr>
          <w:rFonts w:ascii="Garamond" w:hAnsi="Garamond"/>
        </w:rPr>
        <w:t xml:space="preserve">3. </w:t>
      </w:r>
      <w:r>
        <w:rPr>
          <w:rFonts w:ascii="Garamond" w:hAnsi="Garamond"/>
        </w:rPr>
        <w:t>La poesia di Friedrich Hö</w:t>
      </w:r>
      <w:r w:rsidRPr="001A5279">
        <w:rPr>
          <w:rFonts w:ascii="Garamond" w:hAnsi="Garamond"/>
        </w:rPr>
        <w:t>elderlin</w:t>
      </w:r>
    </w:p>
    <w:p w14:paraId="3DE27D2D" w14:textId="77777777" w:rsidR="004A7403" w:rsidRPr="001A5279" w:rsidRDefault="004A7403" w:rsidP="004A7403">
      <w:pPr>
        <w:spacing w:after="0"/>
        <w:jc w:val="both"/>
        <w:rPr>
          <w:rFonts w:ascii="Garamond" w:hAnsi="Garamond"/>
        </w:rPr>
      </w:pPr>
      <w:r w:rsidRPr="001A5279">
        <w:rPr>
          <w:rFonts w:ascii="Garamond" w:hAnsi="Garamond"/>
        </w:rPr>
        <w:t>Un’</w:t>
      </w:r>
      <w:r>
        <w:rPr>
          <w:rFonts w:ascii="Garamond" w:hAnsi="Garamond"/>
        </w:rPr>
        <w:t>avventura all’inizio del Nuovo G</w:t>
      </w:r>
      <w:r w:rsidRPr="001A5279">
        <w:rPr>
          <w:rFonts w:ascii="Garamond" w:hAnsi="Garamond"/>
        </w:rPr>
        <w:t xml:space="preserve">iorno. </w:t>
      </w:r>
    </w:p>
    <w:p w14:paraId="34E90B01" w14:textId="77777777" w:rsidR="004A7403" w:rsidRPr="001A5279" w:rsidRDefault="004A7403" w:rsidP="004A7403">
      <w:pPr>
        <w:spacing w:after="0"/>
        <w:jc w:val="both"/>
        <w:rPr>
          <w:rFonts w:ascii="Garamond" w:hAnsi="Garamond"/>
        </w:rPr>
      </w:pPr>
      <w:r>
        <w:rPr>
          <w:rFonts w:ascii="Garamond" w:hAnsi="Garamond"/>
        </w:rPr>
        <w:t>Niente più realtà</w:t>
      </w:r>
    </w:p>
    <w:p w14:paraId="6B57EF2A" w14:textId="77777777" w:rsidR="004A7403" w:rsidRPr="001A5279" w:rsidRDefault="004A7403" w:rsidP="004A7403">
      <w:pPr>
        <w:spacing w:after="0"/>
        <w:jc w:val="both"/>
        <w:rPr>
          <w:rFonts w:ascii="Garamond" w:hAnsi="Garamond"/>
        </w:rPr>
      </w:pPr>
      <w:r w:rsidRPr="001A5279">
        <w:rPr>
          <w:rFonts w:ascii="Garamond" w:hAnsi="Garamond"/>
        </w:rPr>
        <w:t xml:space="preserve">Sono qui </w:t>
      </w:r>
      <w:r>
        <w:rPr>
          <w:rFonts w:ascii="Garamond" w:hAnsi="Garamond"/>
        </w:rPr>
        <w:t>e sono armato</w:t>
      </w:r>
    </w:p>
    <w:p w14:paraId="277F1B3D" w14:textId="77777777" w:rsidR="004A7403" w:rsidRPr="001A5279" w:rsidRDefault="004A7403" w:rsidP="004A7403">
      <w:pPr>
        <w:spacing w:after="0"/>
        <w:jc w:val="both"/>
        <w:rPr>
          <w:rFonts w:ascii="Garamond" w:hAnsi="Garamond"/>
        </w:rPr>
      </w:pPr>
      <w:r w:rsidRPr="001A5279">
        <w:rPr>
          <w:rFonts w:ascii="Garamond" w:hAnsi="Garamond"/>
          <w:i/>
        </w:rPr>
        <w:t>6 a.m. How to disappear completely</w:t>
      </w:r>
      <w:r w:rsidRPr="001A5279">
        <w:rPr>
          <w:rFonts w:ascii="Garamond" w:hAnsi="Garamond"/>
        </w:rPr>
        <w:t xml:space="preserve"> è un tentativo di evadere da questo mondo e dare il benvenuto a quello nuovo. </w:t>
      </w:r>
    </w:p>
    <w:p w14:paraId="5244CC19" w14:textId="77777777" w:rsidR="004A7403" w:rsidRDefault="004A7403" w:rsidP="004A7403">
      <w:pPr>
        <w:spacing w:after="0"/>
        <w:jc w:val="both"/>
        <w:rPr>
          <w:rFonts w:ascii="Garamond" w:hAnsi="Garamond"/>
        </w:rPr>
      </w:pPr>
      <w:r>
        <w:rPr>
          <w:rFonts w:ascii="Garamond" w:hAnsi="Garamond"/>
        </w:rPr>
        <w:t>Blotz Theatre Group</w:t>
      </w:r>
    </w:p>
    <w:p w14:paraId="3456CC3A" w14:textId="77777777" w:rsidR="004A7403" w:rsidRDefault="004A7403" w:rsidP="004A7403">
      <w:pPr>
        <w:spacing w:after="0"/>
        <w:jc w:val="both"/>
        <w:rPr>
          <w:rFonts w:ascii="Garamond" w:hAnsi="Garamond"/>
          <w:b/>
        </w:rPr>
      </w:pPr>
    </w:p>
    <w:p w14:paraId="00E58B31" w14:textId="77777777" w:rsidR="004A7403" w:rsidRPr="005958A7" w:rsidRDefault="004A7403" w:rsidP="004A7403">
      <w:pPr>
        <w:spacing w:after="0"/>
        <w:jc w:val="both"/>
        <w:rPr>
          <w:rFonts w:ascii="Garamond" w:hAnsi="Garamond"/>
          <w:b/>
        </w:rPr>
      </w:pPr>
      <w:r w:rsidRPr="00064593">
        <w:rPr>
          <w:rFonts w:ascii="Garamond" w:hAnsi="Garamond"/>
          <w:b/>
        </w:rPr>
        <w:t>Team artistico:</w:t>
      </w:r>
    </w:p>
    <w:p w14:paraId="01197A2C" w14:textId="77777777" w:rsidR="004A7403" w:rsidRPr="001A5279" w:rsidRDefault="004A7403" w:rsidP="004A7403">
      <w:pPr>
        <w:spacing w:after="0"/>
        <w:jc w:val="both"/>
        <w:rPr>
          <w:rFonts w:ascii="Garamond" w:hAnsi="Garamond"/>
        </w:rPr>
      </w:pPr>
      <w:r>
        <w:rPr>
          <w:rFonts w:ascii="Garamond" w:hAnsi="Garamond"/>
        </w:rPr>
        <w:t>Angeliki Papoulia regista/attrice</w:t>
      </w:r>
      <w:r w:rsidRPr="001A5279">
        <w:rPr>
          <w:rFonts w:ascii="Garamond" w:hAnsi="Garamond"/>
        </w:rPr>
        <w:t xml:space="preserve">       </w:t>
      </w:r>
      <w:r w:rsidRPr="001A5279">
        <w:rPr>
          <w:rFonts w:ascii="Garamond" w:hAnsi="Garamond"/>
        </w:rPr>
        <w:tab/>
      </w:r>
    </w:p>
    <w:p w14:paraId="49709345" w14:textId="77777777" w:rsidR="004A7403" w:rsidRPr="001A5279" w:rsidRDefault="004A7403" w:rsidP="004A7403">
      <w:pPr>
        <w:spacing w:after="0"/>
        <w:jc w:val="both"/>
        <w:rPr>
          <w:rFonts w:ascii="Garamond" w:hAnsi="Garamond"/>
        </w:rPr>
      </w:pPr>
      <w:r w:rsidRPr="001A5279">
        <w:rPr>
          <w:rFonts w:ascii="Garamond" w:hAnsi="Garamond"/>
        </w:rPr>
        <w:t>Christos Passalis</w:t>
      </w:r>
      <w:r w:rsidRPr="00274B11">
        <w:rPr>
          <w:rFonts w:ascii="Garamond" w:hAnsi="Garamond"/>
        </w:rPr>
        <w:t xml:space="preserve"> </w:t>
      </w:r>
      <w:r w:rsidRPr="001A5279">
        <w:rPr>
          <w:rFonts w:ascii="Garamond" w:hAnsi="Garamond"/>
        </w:rPr>
        <w:t>regista/attore</w:t>
      </w:r>
      <w:r w:rsidRPr="001A5279">
        <w:rPr>
          <w:rFonts w:ascii="Garamond" w:hAnsi="Garamond"/>
        </w:rPr>
        <w:tab/>
        <w:t xml:space="preserve">         </w:t>
      </w:r>
      <w:r w:rsidRPr="001A5279">
        <w:rPr>
          <w:rFonts w:ascii="Garamond" w:hAnsi="Garamond"/>
        </w:rPr>
        <w:tab/>
      </w:r>
      <w:r w:rsidRPr="001A5279">
        <w:rPr>
          <w:rFonts w:ascii="Garamond" w:hAnsi="Garamond"/>
        </w:rPr>
        <w:tab/>
      </w:r>
    </w:p>
    <w:p w14:paraId="7ECEA69F" w14:textId="77777777" w:rsidR="004A7403" w:rsidRPr="001A5279" w:rsidRDefault="004A7403" w:rsidP="004A7403">
      <w:pPr>
        <w:spacing w:after="0"/>
        <w:jc w:val="both"/>
        <w:rPr>
          <w:rFonts w:ascii="Garamond" w:hAnsi="Garamond"/>
        </w:rPr>
      </w:pPr>
      <w:r w:rsidRPr="001A5279">
        <w:rPr>
          <w:rFonts w:ascii="Garamond" w:hAnsi="Garamond"/>
        </w:rPr>
        <w:t>Giorgos Valais</w:t>
      </w:r>
      <w:r w:rsidRPr="00274B11">
        <w:rPr>
          <w:rFonts w:ascii="Garamond" w:hAnsi="Garamond"/>
        </w:rPr>
        <w:t xml:space="preserve"> </w:t>
      </w:r>
      <w:r w:rsidRPr="001A5279">
        <w:rPr>
          <w:rFonts w:ascii="Garamond" w:hAnsi="Garamond"/>
        </w:rPr>
        <w:t>regista/attore</w:t>
      </w:r>
      <w:r w:rsidRPr="001A5279">
        <w:rPr>
          <w:rFonts w:ascii="Garamond" w:hAnsi="Garamond"/>
        </w:rPr>
        <w:tab/>
      </w:r>
      <w:r w:rsidRPr="001A5279">
        <w:rPr>
          <w:rFonts w:ascii="Garamond" w:hAnsi="Garamond"/>
        </w:rPr>
        <w:tab/>
        <w:t xml:space="preserve">           </w:t>
      </w:r>
    </w:p>
    <w:p w14:paraId="58DB3093" w14:textId="77777777" w:rsidR="004A7403" w:rsidRPr="001A5279" w:rsidRDefault="004A7403" w:rsidP="004A7403">
      <w:pPr>
        <w:spacing w:after="0"/>
        <w:jc w:val="both"/>
        <w:rPr>
          <w:rFonts w:ascii="Garamond" w:hAnsi="Garamond"/>
        </w:rPr>
      </w:pPr>
      <w:r w:rsidRPr="001A5279">
        <w:rPr>
          <w:rFonts w:ascii="Garamond" w:hAnsi="Garamond"/>
        </w:rPr>
        <w:t>Vassia A</w:t>
      </w:r>
      <w:r>
        <w:rPr>
          <w:rFonts w:ascii="Garamond" w:hAnsi="Garamond"/>
        </w:rPr>
        <w:t xml:space="preserve">ttarian </w:t>
      </w:r>
      <w:r w:rsidRPr="001A5279">
        <w:rPr>
          <w:rFonts w:ascii="Garamond" w:hAnsi="Garamond"/>
        </w:rPr>
        <w:t>aiuto regista</w:t>
      </w:r>
      <w:r w:rsidRPr="001A5279">
        <w:rPr>
          <w:rFonts w:ascii="Garamond" w:hAnsi="Garamond"/>
        </w:rPr>
        <w:tab/>
        <w:t xml:space="preserve">           </w:t>
      </w:r>
    </w:p>
    <w:p w14:paraId="6BE35955" w14:textId="77777777" w:rsidR="004A7403" w:rsidRDefault="004A7403" w:rsidP="004A7403">
      <w:pPr>
        <w:spacing w:after="0"/>
        <w:jc w:val="both"/>
        <w:rPr>
          <w:rFonts w:ascii="Garamond" w:hAnsi="Garamond"/>
        </w:rPr>
      </w:pPr>
      <w:r>
        <w:rPr>
          <w:rFonts w:ascii="Garamond" w:hAnsi="Garamond"/>
        </w:rPr>
        <w:t xml:space="preserve">Giorgos Konstantinidis </w:t>
      </w:r>
      <w:r w:rsidRPr="00102C13">
        <w:rPr>
          <w:rFonts w:ascii="Garamond" w:hAnsi="Garamond"/>
        </w:rPr>
        <w:t>musicista/sound designer</w:t>
      </w:r>
      <w:r w:rsidRPr="001A5279">
        <w:rPr>
          <w:rFonts w:ascii="Garamond" w:hAnsi="Garamond"/>
        </w:rPr>
        <w:t xml:space="preserve">      </w:t>
      </w:r>
    </w:p>
    <w:p w14:paraId="0BE6FB3B" w14:textId="77777777" w:rsidR="004A7403" w:rsidRDefault="004A7403" w:rsidP="004A7403">
      <w:pPr>
        <w:spacing w:after="0"/>
        <w:jc w:val="both"/>
        <w:rPr>
          <w:rFonts w:ascii="Garamond" w:hAnsi="Garamond"/>
        </w:rPr>
      </w:pPr>
    </w:p>
    <w:p w14:paraId="3740C8E5" w14:textId="77777777" w:rsidR="004A7403" w:rsidRDefault="004A7403" w:rsidP="004A7403">
      <w:pPr>
        <w:spacing w:after="0"/>
        <w:jc w:val="both"/>
        <w:rPr>
          <w:rFonts w:ascii="Garamond" w:hAnsi="Garamond"/>
        </w:rPr>
      </w:pPr>
    </w:p>
    <w:p w14:paraId="4B67D773" w14:textId="77777777" w:rsidR="004A7403" w:rsidRPr="00D112F9" w:rsidRDefault="004A7403" w:rsidP="004A7403">
      <w:pPr>
        <w:spacing w:after="0"/>
        <w:jc w:val="both"/>
        <w:rPr>
          <w:rFonts w:ascii="Garamond" w:hAnsi="Garamond"/>
          <w:b/>
        </w:rPr>
      </w:pPr>
      <w:r>
        <w:rPr>
          <w:rFonts w:ascii="Garamond" w:hAnsi="Garamond"/>
          <w:b/>
        </w:rPr>
        <w:t>30 luglio</w:t>
      </w:r>
      <w:r w:rsidRPr="00D112F9">
        <w:rPr>
          <w:rFonts w:ascii="Garamond" w:hAnsi="Garamond"/>
          <w:b/>
        </w:rPr>
        <w:t xml:space="preserve"> &gt;</w:t>
      </w:r>
      <w:r>
        <w:rPr>
          <w:rFonts w:ascii="Garamond" w:hAnsi="Garamond"/>
          <w:b/>
        </w:rPr>
        <w:t xml:space="preserve"> 5</w:t>
      </w:r>
      <w:r w:rsidRPr="00D112F9">
        <w:rPr>
          <w:rFonts w:ascii="Garamond" w:hAnsi="Garamond"/>
          <w:b/>
        </w:rPr>
        <w:t xml:space="preserve"> agosto</w:t>
      </w:r>
    </w:p>
    <w:p w14:paraId="69C143F2" w14:textId="77777777" w:rsidR="004A7403" w:rsidRPr="00D112F9" w:rsidRDefault="004A7403" w:rsidP="004A7403">
      <w:pPr>
        <w:spacing w:after="0"/>
        <w:jc w:val="both"/>
        <w:rPr>
          <w:rFonts w:ascii="Garamond" w:hAnsi="Garamond"/>
          <w:b/>
        </w:rPr>
      </w:pPr>
      <w:r>
        <w:rPr>
          <w:rFonts w:ascii="Garamond" w:hAnsi="Garamond"/>
          <w:b/>
        </w:rPr>
        <w:t>5</w:t>
      </w:r>
      <w:r w:rsidRPr="00D112F9">
        <w:rPr>
          <w:rFonts w:ascii="Garamond" w:hAnsi="Garamond"/>
          <w:b/>
        </w:rPr>
        <w:t xml:space="preserve"> agosto</w:t>
      </w:r>
      <w:r>
        <w:rPr>
          <w:rFonts w:ascii="Garamond" w:hAnsi="Garamond"/>
          <w:b/>
        </w:rPr>
        <w:t xml:space="preserve"> </w:t>
      </w:r>
      <w:r w:rsidRPr="00852022">
        <w:rPr>
          <w:rFonts w:ascii="Garamond" w:hAnsi="Garamond"/>
          <w:b/>
          <w:i/>
        </w:rPr>
        <w:t>esito pubblico</w:t>
      </w:r>
    </w:p>
    <w:p w14:paraId="7E4116B7" w14:textId="20701CB3" w:rsidR="004A7403" w:rsidRPr="004A7403" w:rsidRDefault="004A7403" w:rsidP="004A7403">
      <w:pPr>
        <w:spacing w:after="0"/>
        <w:jc w:val="both"/>
        <w:rPr>
          <w:rFonts w:ascii="Garamond" w:hAnsi="Garamond"/>
          <w:b/>
        </w:rPr>
      </w:pPr>
      <w:r>
        <w:rPr>
          <w:rFonts w:ascii="Garamond" w:hAnsi="Garamond"/>
          <w:b/>
        </w:rPr>
        <w:t>5</w:t>
      </w:r>
      <w:r w:rsidRPr="00D112F9">
        <w:rPr>
          <w:rFonts w:ascii="Garamond" w:hAnsi="Garamond"/>
          <w:b/>
        </w:rPr>
        <w:t xml:space="preserve"> agosto</w:t>
      </w:r>
      <w:r>
        <w:rPr>
          <w:rFonts w:ascii="Garamond" w:hAnsi="Garamond"/>
          <w:b/>
        </w:rPr>
        <w:t xml:space="preserve"> </w:t>
      </w:r>
      <w:r w:rsidRPr="00852022">
        <w:rPr>
          <w:rFonts w:ascii="Garamond" w:hAnsi="Garamond"/>
          <w:b/>
          <w:i/>
        </w:rPr>
        <w:t>incontro</w:t>
      </w:r>
    </w:p>
    <w:p w14:paraId="22117301" w14:textId="77777777" w:rsidR="004A7403" w:rsidRPr="001A5279" w:rsidRDefault="004A7403" w:rsidP="004A7403">
      <w:pPr>
        <w:jc w:val="both"/>
        <w:rPr>
          <w:rFonts w:ascii="Garamond" w:hAnsi="Garamond"/>
        </w:rPr>
      </w:pPr>
      <w:r w:rsidRPr="001A5279">
        <w:rPr>
          <w:rFonts w:ascii="Garamond" w:hAnsi="Garamond"/>
        </w:rPr>
        <w:br w:type="page"/>
      </w:r>
    </w:p>
    <w:p w14:paraId="12759F0B" w14:textId="77777777" w:rsidR="004A7403" w:rsidRPr="001A5279" w:rsidRDefault="004A7403" w:rsidP="004A7403">
      <w:pPr>
        <w:jc w:val="both"/>
        <w:rPr>
          <w:rFonts w:ascii="Garamond" w:hAnsi="Garamond"/>
          <w:b/>
        </w:rPr>
      </w:pPr>
      <w:r w:rsidRPr="001A5279">
        <w:rPr>
          <w:rFonts w:ascii="Garamond" w:hAnsi="Garamond"/>
          <w:b/>
        </w:rPr>
        <w:t>LA ZARANDA – Spagna</w:t>
      </w:r>
    </w:p>
    <w:p w14:paraId="45632CE2" w14:textId="77777777" w:rsidR="004A7403" w:rsidRPr="001A5279" w:rsidRDefault="004A7403" w:rsidP="004A7403">
      <w:pPr>
        <w:jc w:val="both"/>
        <w:rPr>
          <w:rFonts w:ascii="Garamond" w:hAnsi="Garamond"/>
        </w:rPr>
      </w:pPr>
    </w:p>
    <w:p w14:paraId="08BDA34F" w14:textId="77777777" w:rsidR="004A7403" w:rsidRPr="001A5279" w:rsidRDefault="004A7403" w:rsidP="004A7403">
      <w:pPr>
        <w:jc w:val="both"/>
        <w:rPr>
          <w:rFonts w:ascii="Garamond" w:hAnsi="Garamond"/>
        </w:rPr>
      </w:pPr>
      <w:r w:rsidRPr="001A5279">
        <w:rPr>
          <w:rFonts w:ascii="Garamond" w:hAnsi="Garamond"/>
        </w:rPr>
        <w:t xml:space="preserve">Sono passati trentasei anni da quando La Zaranda ha cominciato il suo percorso teatrale, </w:t>
      </w:r>
      <w:r>
        <w:rPr>
          <w:rFonts w:ascii="Garamond" w:hAnsi="Garamond"/>
        </w:rPr>
        <w:t>raggiungendo</w:t>
      </w:r>
      <w:r w:rsidRPr="001A5279">
        <w:rPr>
          <w:rFonts w:ascii="Garamond" w:hAnsi="Garamond"/>
        </w:rPr>
        <w:t xml:space="preserve"> prestigio a livello internazionale. Il suo percorso ha come costanti: l’impegno esistenziale e l’idea di partire dalle </w:t>
      </w:r>
      <w:r>
        <w:rPr>
          <w:rFonts w:ascii="Garamond" w:hAnsi="Garamond"/>
        </w:rPr>
        <w:t xml:space="preserve">proprie </w:t>
      </w:r>
      <w:r w:rsidRPr="001A5279">
        <w:rPr>
          <w:rFonts w:ascii="Garamond" w:hAnsi="Garamond"/>
        </w:rPr>
        <w:t>radici per sve</w:t>
      </w:r>
      <w:r>
        <w:rPr>
          <w:rFonts w:ascii="Garamond" w:hAnsi="Garamond"/>
        </w:rPr>
        <w:t xml:space="preserve">lare una simbologia universale, da cui </w:t>
      </w:r>
      <w:r w:rsidRPr="001A5279">
        <w:rPr>
          <w:rFonts w:ascii="Garamond" w:hAnsi="Garamond"/>
        </w:rPr>
        <w:t xml:space="preserve">l’uso simbolico degli oggetti senza perdere </w:t>
      </w:r>
      <w:r>
        <w:rPr>
          <w:rFonts w:ascii="Garamond" w:hAnsi="Garamond"/>
        </w:rPr>
        <w:t xml:space="preserve">di vista </w:t>
      </w:r>
      <w:r w:rsidRPr="001A5279">
        <w:rPr>
          <w:rFonts w:ascii="Garamond" w:hAnsi="Garamond"/>
        </w:rPr>
        <w:t xml:space="preserve">la </w:t>
      </w:r>
      <w:r>
        <w:rPr>
          <w:rFonts w:ascii="Garamond" w:hAnsi="Garamond"/>
        </w:rPr>
        <w:t xml:space="preserve">quotidianità, con la volontà di plasmare personaggi che siano vivi. Il metodo di lavoro comporta </w:t>
      </w:r>
      <w:r w:rsidRPr="001A5279">
        <w:rPr>
          <w:rFonts w:ascii="Garamond" w:hAnsi="Garamond"/>
        </w:rPr>
        <w:t xml:space="preserve">un rigoroso processo di creazione </w:t>
      </w:r>
      <w:r>
        <w:rPr>
          <w:rFonts w:ascii="Garamond" w:hAnsi="Garamond"/>
        </w:rPr>
        <w:t>collettiva</w:t>
      </w:r>
      <w:r w:rsidRPr="001A5279">
        <w:rPr>
          <w:rFonts w:ascii="Garamond" w:hAnsi="Garamond"/>
        </w:rPr>
        <w:t xml:space="preserve">. La Zaranda, come un setaccio che conserva l’essenziale e scarta </w:t>
      </w:r>
      <w:r>
        <w:rPr>
          <w:rFonts w:ascii="Garamond" w:hAnsi="Garamond"/>
        </w:rPr>
        <w:t>ciò che è inutilizzabile</w:t>
      </w:r>
      <w:r w:rsidRPr="001A5279">
        <w:rPr>
          <w:rFonts w:ascii="Garamond" w:hAnsi="Garamond"/>
        </w:rPr>
        <w:t>, sviluppa una poetica teatrale lontana da formule stereotipate o effimere</w:t>
      </w:r>
      <w:r>
        <w:rPr>
          <w:rFonts w:ascii="Garamond" w:hAnsi="Garamond"/>
        </w:rPr>
        <w:t>,</w:t>
      </w:r>
      <w:r w:rsidRPr="001A5279">
        <w:rPr>
          <w:rFonts w:ascii="Garamond" w:hAnsi="Garamond"/>
        </w:rPr>
        <w:t xml:space="preserve"> consolidando un linguaggio proprio che cerca di </w:t>
      </w:r>
      <w:r>
        <w:rPr>
          <w:rFonts w:ascii="Garamond" w:hAnsi="Garamond"/>
        </w:rPr>
        <w:t>provocare</w:t>
      </w:r>
      <w:r w:rsidRPr="001A5279">
        <w:rPr>
          <w:rFonts w:ascii="Garamond" w:hAnsi="Garamond"/>
        </w:rPr>
        <w:t xml:space="preserve"> </w:t>
      </w:r>
      <w:r>
        <w:rPr>
          <w:rFonts w:ascii="Garamond" w:hAnsi="Garamond"/>
        </w:rPr>
        <w:t>empatia</w:t>
      </w:r>
      <w:r w:rsidRPr="001A5279">
        <w:rPr>
          <w:rFonts w:ascii="Garamond" w:hAnsi="Garamond"/>
        </w:rPr>
        <w:t xml:space="preserve"> e </w:t>
      </w:r>
      <w:r>
        <w:rPr>
          <w:rFonts w:ascii="Garamond" w:hAnsi="Garamond"/>
        </w:rPr>
        <w:t xml:space="preserve">di </w:t>
      </w:r>
      <w:r w:rsidRPr="001A5279">
        <w:rPr>
          <w:rFonts w:ascii="Garamond" w:hAnsi="Garamond"/>
        </w:rPr>
        <w:t xml:space="preserve">invitare alla riflessione. Sono </w:t>
      </w:r>
      <w:r>
        <w:rPr>
          <w:rFonts w:ascii="Garamond" w:hAnsi="Garamond"/>
        </w:rPr>
        <w:t>tanti</w:t>
      </w:r>
      <w:r w:rsidRPr="001A5279">
        <w:rPr>
          <w:rFonts w:ascii="Garamond" w:hAnsi="Garamond"/>
        </w:rPr>
        <w:t xml:space="preserve"> i festival a cui </w:t>
      </w:r>
      <w:r>
        <w:rPr>
          <w:rFonts w:ascii="Garamond" w:hAnsi="Garamond"/>
        </w:rPr>
        <w:t>la compagnia è stata invitata</w:t>
      </w:r>
      <w:r w:rsidRPr="001A5279">
        <w:rPr>
          <w:rFonts w:ascii="Garamond" w:hAnsi="Garamond"/>
        </w:rPr>
        <w:t xml:space="preserve"> </w:t>
      </w:r>
      <w:r>
        <w:rPr>
          <w:rFonts w:ascii="Garamond" w:hAnsi="Garamond"/>
        </w:rPr>
        <w:t xml:space="preserve">in più di trenta paesi di </w:t>
      </w:r>
      <w:r w:rsidRPr="001A5279">
        <w:rPr>
          <w:rFonts w:ascii="Garamond" w:hAnsi="Garamond"/>
        </w:rPr>
        <w:t xml:space="preserve">tre continenti. </w:t>
      </w:r>
      <w:r>
        <w:rPr>
          <w:rFonts w:ascii="Garamond" w:hAnsi="Garamond"/>
        </w:rPr>
        <w:t>Sono</w:t>
      </w:r>
      <w:r w:rsidRPr="001A5279">
        <w:rPr>
          <w:rFonts w:ascii="Garamond" w:hAnsi="Garamond"/>
        </w:rPr>
        <w:t xml:space="preserve"> stati premiati dalla critica di Madrid, Buenos Aires e New York. Hanno ricevuto il Premio Nazionale del Teatro in Spagna. </w:t>
      </w:r>
    </w:p>
    <w:p w14:paraId="6E2ED2EE" w14:textId="77777777" w:rsidR="004A7403" w:rsidRPr="001A5279" w:rsidRDefault="004A7403" w:rsidP="004A7403">
      <w:pPr>
        <w:jc w:val="both"/>
        <w:rPr>
          <w:rFonts w:ascii="Garamond" w:hAnsi="Garamond"/>
        </w:rPr>
      </w:pPr>
      <w:r w:rsidRPr="001A5279">
        <w:rPr>
          <w:rFonts w:ascii="Garamond" w:hAnsi="Garamond"/>
        </w:rPr>
        <w:t xml:space="preserve">Tra </w:t>
      </w:r>
      <w:r>
        <w:rPr>
          <w:rFonts w:ascii="Garamond" w:hAnsi="Garamond"/>
        </w:rPr>
        <w:t>gli ultimi spettacoli della compagnia</w:t>
      </w:r>
      <w:r w:rsidRPr="001A5279">
        <w:rPr>
          <w:rFonts w:ascii="Garamond" w:hAnsi="Garamond"/>
        </w:rPr>
        <w:t xml:space="preserve"> si ricorda</w:t>
      </w:r>
      <w:r>
        <w:rPr>
          <w:rFonts w:ascii="Garamond" w:hAnsi="Garamond"/>
        </w:rPr>
        <w:t>no:</w:t>
      </w:r>
      <w:r w:rsidRPr="001A5279">
        <w:rPr>
          <w:rFonts w:ascii="Garamond" w:hAnsi="Garamond"/>
        </w:rPr>
        <w:t xml:space="preserve"> </w:t>
      </w:r>
      <w:r w:rsidRPr="001A5279">
        <w:rPr>
          <w:rFonts w:ascii="Garamond" w:hAnsi="Garamond"/>
          <w:i/>
        </w:rPr>
        <w:t>El régimen del pienso</w:t>
      </w:r>
      <w:r w:rsidRPr="001A5279">
        <w:rPr>
          <w:rFonts w:ascii="Garamond" w:hAnsi="Garamond"/>
        </w:rPr>
        <w:t xml:space="preserve"> (2012), </w:t>
      </w:r>
      <w:r w:rsidRPr="001A5279">
        <w:rPr>
          <w:rFonts w:ascii="Garamond" w:hAnsi="Garamond"/>
          <w:i/>
        </w:rPr>
        <w:t>Nadie lo quiere creer. La patria de los espectros</w:t>
      </w:r>
      <w:r w:rsidRPr="001A5279">
        <w:rPr>
          <w:rFonts w:ascii="Garamond" w:hAnsi="Garamond"/>
        </w:rPr>
        <w:t xml:space="preserve"> (2010), </w:t>
      </w:r>
      <w:r w:rsidRPr="001A5279">
        <w:rPr>
          <w:rFonts w:ascii="Garamond" w:hAnsi="Garamond"/>
          <w:i/>
        </w:rPr>
        <w:t>Futuros difuntos</w:t>
      </w:r>
      <w:r w:rsidRPr="001A5279">
        <w:rPr>
          <w:rFonts w:ascii="Garamond" w:hAnsi="Garamond"/>
        </w:rPr>
        <w:t xml:space="preserve"> (2008), </w:t>
      </w:r>
      <w:r w:rsidRPr="00462B82">
        <w:rPr>
          <w:rFonts w:ascii="Garamond" w:hAnsi="Garamond"/>
          <w:i/>
        </w:rPr>
        <w:t>Los que ríen los últimos</w:t>
      </w:r>
      <w:r w:rsidRPr="001A5279">
        <w:rPr>
          <w:rFonts w:ascii="Garamond" w:hAnsi="Garamond"/>
        </w:rPr>
        <w:t xml:space="preserve"> (2006), </w:t>
      </w:r>
      <w:r w:rsidRPr="001A5279">
        <w:rPr>
          <w:rFonts w:ascii="Garamond" w:hAnsi="Garamond"/>
          <w:i/>
        </w:rPr>
        <w:t>Homenaje a los malditos</w:t>
      </w:r>
      <w:r w:rsidRPr="001A5279">
        <w:rPr>
          <w:rFonts w:ascii="Garamond" w:hAnsi="Garamond"/>
        </w:rPr>
        <w:t xml:space="preserve"> (2004).</w:t>
      </w:r>
    </w:p>
    <w:p w14:paraId="155EEE5F" w14:textId="77777777" w:rsidR="004A7403" w:rsidRDefault="004A7403" w:rsidP="004A7403">
      <w:pPr>
        <w:jc w:val="both"/>
        <w:rPr>
          <w:rFonts w:ascii="Garamond" w:hAnsi="Garamond"/>
        </w:rPr>
      </w:pPr>
    </w:p>
    <w:p w14:paraId="75EB7A5D" w14:textId="77777777" w:rsidR="004A7403" w:rsidRPr="001A5279" w:rsidRDefault="004A7403" w:rsidP="004A7403">
      <w:pPr>
        <w:jc w:val="both"/>
        <w:rPr>
          <w:rFonts w:ascii="Garamond" w:hAnsi="Garamond"/>
        </w:rPr>
      </w:pPr>
    </w:p>
    <w:p w14:paraId="65C24967" w14:textId="77777777" w:rsidR="004A7403" w:rsidRDefault="004A7403" w:rsidP="004A7403">
      <w:pPr>
        <w:jc w:val="both"/>
        <w:rPr>
          <w:rFonts w:ascii="Garamond" w:hAnsi="Garamond"/>
          <w:b/>
        </w:rPr>
      </w:pPr>
      <w:r w:rsidRPr="00462B82">
        <w:rPr>
          <w:rFonts w:ascii="Garamond" w:hAnsi="Garamond"/>
          <w:b/>
        </w:rPr>
        <w:t>Progetto per Biennale College</w:t>
      </w:r>
      <w:r>
        <w:rPr>
          <w:rFonts w:ascii="Garamond" w:hAnsi="Garamond"/>
          <w:b/>
        </w:rPr>
        <w:t xml:space="preserve"> – Teatro</w:t>
      </w:r>
    </w:p>
    <w:p w14:paraId="6986EBED" w14:textId="77777777" w:rsidR="004A7403" w:rsidRPr="00462B82" w:rsidRDefault="004A7403" w:rsidP="004A7403">
      <w:pPr>
        <w:jc w:val="both"/>
        <w:rPr>
          <w:rFonts w:ascii="Garamond" w:hAnsi="Garamond"/>
          <w:b/>
        </w:rPr>
      </w:pPr>
      <w:r w:rsidRPr="00462B82">
        <w:rPr>
          <w:rFonts w:ascii="Garamond" w:hAnsi="Garamond"/>
          <w:b/>
          <w:i/>
        </w:rPr>
        <w:t>El grito en el cielo</w:t>
      </w:r>
      <w:r w:rsidRPr="00462B82">
        <w:rPr>
          <w:rFonts w:ascii="Garamond" w:hAnsi="Garamond"/>
          <w:b/>
        </w:rPr>
        <w:t xml:space="preserve"> (</w:t>
      </w:r>
      <w:r w:rsidRPr="00462B82">
        <w:rPr>
          <w:rFonts w:ascii="Garamond" w:hAnsi="Garamond"/>
          <w:b/>
          <w:i/>
        </w:rPr>
        <w:t>Il grido nel cielo</w:t>
      </w:r>
      <w:r w:rsidRPr="00462B82">
        <w:rPr>
          <w:rFonts w:ascii="Garamond" w:hAnsi="Garamond"/>
          <w:b/>
        </w:rPr>
        <w:t>)</w:t>
      </w:r>
    </w:p>
    <w:p w14:paraId="7815D86F" w14:textId="77777777" w:rsidR="004A7403" w:rsidRPr="001A5279" w:rsidRDefault="004A7403" w:rsidP="004A7403">
      <w:pPr>
        <w:jc w:val="both"/>
        <w:rPr>
          <w:rFonts w:ascii="Garamond" w:hAnsi="Garamond"/>
        </w:rPr>
      </w:pPr>
    </w:p>
    <w:p w14:paraId="791D0565" w14:textId="77777777" w:rsidR="004A7403" w:rsidRPr="001A5279" w:rsidRDefault="004A7403" w:rsidP="004A7403">
      <w:pPr>
        <w:jc w:val="both"/>
        <w:rPr>
          <w:rFonts w:ascii="Garamond" w:hAnsi="Garamond"/>
        </w:rPr>
      </w:pPr>
      <w:r>
        <w:rPr>
          <w:rFonts w:ascii="Garamond" w:hAnsi="Garamond"/>
        </w:rPr>
        <w:t>Prigionieri dell’eredità genet</w:t>
      </w:r>
      <w:r w:rsidRPr="001A5279">
        <w:rPr>
          <w:rFonts w:ascii="Garamond" w:hAnsi="Garamond"/>
        </w:rPr>
        <w:t xml:space="preserve">ica, delle cartelle cliniche e del consumo statistico che </w:t>
      </w:r>
      <w:r>
        <w:rPr>
          <w:rFonts w:ascii="Garamond" w:hAnsi="Garamond"/>
        </w:rPr>
        <w:t>detta</w:t>
      </w:r>
      <w:r w:rsidRPr="001A5279">
        <w:rPr>
          <w:rFonts w:ascii="Garamond" w:hAnsi="Garamond"/>
        </w:rPr>
        <w:t xml:space="preserve"> loro </w:t>
      </w:r>
      <w:r>
        <w:rPr>
          <w:rFonts w:ascii="Garamond" w:hAnsi="Garamond"/>
        </w:rPr>
        <w:t xml:space="preserve">il </w:t>
      </w:r>
      <w:r w:rsidRPr="001A5279">
        <w:rPr>
          <w:rFonts w:ascii="Garamond" w:hAnsi="Garamond"/>
        </w:rPr>
        <w:t xml:space="preserve">tempo, </w:t>
      </w:r>
      <w:r>
        <w:rPr>
          <w:rFonts w:ascii="Garamond" w:hAnsi="Garamond"/>
        </w:rPr>
        <w:t>alcuni</w:t>
      </w:r>
      <w:r w:rsidRPr="001A5279">
        <w:rPr>
          <w:rFonts w:ascii="Garamond" w:hAnsi="Garamond"/>
        </w:rPr>
        <w:t xml:space="preserve"> anziani sono stati depositati in </w:t>
      </w:r>
      <w:r>
        <w:rPr>
          <w:rFonts w:ascii="Garamond" w:hAnsi="Garamond"/>
        </w:rPr>
        <w:t>un</w:t>
      </w:r>
      <w:r w:rsidRPr="001A5279">
        <w:rPr>
          <w:rFonts w:ascii="Garamond" w:hAnsi="Garamond"/>
        </w:rPr>
        <w:t xml:space="preserve"> magazzino di organi </w:t>
      </w:r>
      <w:r>
        <w:rPr>
          <w:rFonts w:ascii="Garamond" w:hAnsi="Garamond"/>
        </w:rPr>
        <w:t>lesionati</w:t>
      </w:r>
      <w:r w:rsidRPr="001A5279">
        <w:rPr>
          <w:rFonts w:ascii="Garamond" w:hAnsi="Garamond"/>
        </w:rPr>
        <w:t xml:space="preserve"> senza </w:t>
      </w:r>
      <w:r>
        <w:rPr>
          <w:rFonts w:ascii="Garamond" w:hAnsi="Garamond"/>
        </w:rPr>
        <w:t>possibilità</w:t>
      </w:r>
      <w:r w:rsidRPr="001A5279">
        <w:rPr>
          <w:rFonts w:ascii="Garamond" w:hAnsi="Garamond"/>
        </w:rPr>
        <w:t xml:space="preserve"> </w:t>
      </w:r>
      <w:r>
        <w:rPr>
          <w:rFonts w:ascii="Garamond" w:hAnsi="Garamond"/>
        </w:rPr>
        <w:t>di recupero</w:t>
      </w:r>
      <w:r w:rsidRPr="001A5279">
        <w:rPr>
          <w:rFonts w:ascii="Garamond" w:hAnsi="Garamond"/>
        </w:rPr>
        <w:t xml:space="preserve">. Un’anticamera della morte confortevole e asettica. Tuttavia, da queste vite ridotte a </w:t>
      </w:r>
      <w:r>
        <w:rPr>
          <w:rFonts w:ascii="Garamond" w:hAnsi="Garamond"/>
        </w:rPr>
        <w:t>puro</w:t>
      </w:r>
      <w:r w:rsidRPr="001A5279">
        <w:rPr>
          <w:rFonts w:ascii="Garamond" w:hAnsi="Garamond"/>
        </w:rPr>
        <w:t xml:space="preserve"> </w:t>
      </w:r>
      <w:r>
        <w:rPr>
          <w:rFonts w:ascii="Garamond" w:hAnsi="Garamond"/>
        </w:rPr>
        <w:t>meccanismo</w:t>
      </w:r>
      <w:r w:rsidRPr="001A5279">
        <w:rPr>
          <w:rFonts w:ascii="Garamond" w:hAnsi="Garamond"/>
        </w:rPr>
        <w:t xml:space="preserve"> </w:t>
      </w:r>
      <w:r>
        <w:rPr>
          <w:rFonts w:ascii="Garamond" w:hAnsi="Garamond"/>
        </w:rPr>
        <w:t>biologico</w:t>
      </w:r>
      <w:r w:rsidRPr="001A5279">
        <w:rPr>
          <w:rFonts w:ascii="Garamond" w:hAnsi="Garamond"/>
        </w:rPr>
        <w:t xml:space="preserve"> non si è potuta cancellare completamente la </w:t>
      </w:r>
      <w:r>
        <w:rPr>
          <w:rFonts w:ascii="Garamond" w:hAnsi="Garamond"/>
        </w:rPr>
        <w:t>facoltà, cointroindicativa, di</w:t>
      </w:r>
      <w:r w:rsidRPr="001A5279">
        <w:rPr>
          <w:rFonts w:ascii="Garamond" w:hAnsi="Garamond"/>
        </w:rPr>
        <w:t xml:space="preserve"> sognare. Alcuni d</w:t>
      </w:r>
      <w:r>
        <w:rPr>
          <w:rFonts w:ascii="Garamond" w:hAnsi="Garamond"/>
        </w:rPr>
        <w:t>ecidono d</w:t>
      </w:r>
      <w:r w:rsidRPr="001A5279">
        <w:rPr>
          <w:rFonts w:ascii="Garamond" w:hAnsi="Garamond"/>
        </w:rPr>
        <w:t xml:space="preserve">i scappare </w:t>
      </w:r>
      <w:r>
        <w:rPr>
          <w:rFonts w:ascii="Garamond" w:hAnsi="Garamond"/>
        </w:rPr>
        <w:t>dall’ultimo atto</w:t>
      </w:r>
      <w:r w:rsidRPr="001A5279">
        <w:rPr>
          <w:rFonts w:ascii="Garamond" w:hAnsi="Garamond"/>
        </w:rPr>
        <w:t xml:space="preserve"> del loro destino, cercando una fuga dalla morte clinicamente certificata. </w:t>
      </w:r>
      <w:r>
        <w:rPr>
          <w:rFonts w:ascii="Garamond" w:hAnsi="Garamond"/>
        </w:rPr>
        <w:t>Scappano</w:t>
      </w:r>
      <w:r w:rsidRPr="001A5279">
        <w:rPr>
          <w:rFonts w:ascii="Garamond" w:hAnsi="Garamond"/>
        </w:rPr>
        <w:t xml:space="preserve"> </w:t>
      </w:r>
      <w:r>
        <w:rPr>
          <w:rFonts w:ascii="Garamond" w:hAnsi="Garamond"/>
        </w:rPr>
        <w:t>da una vita connessa</w:t>
      </w:r>
      <w:r w:rsidRPr="00A66F00">
        <w:rPr>
          <w:rFonts w:ascii="Garamond" w:hAnsi="Garamond"/>
        </w:rPr>
        <w:t xml:space="preserve"> </w:t>
      </w:r>
      <w:r w:rsidRPr="001A5279">
        <w:rPr>
          <w:rFonts w:ascii="Garamond" w:hAnsi="Garamond"/>
        </w:rPr>
        <w:t xml:space="preserve">a cavi e sonde, dal groviglio ospedaliero, dalle fauci del forno crematorio, seguendo nell’oscurità un piano verso la leggendaria fonte dell’eterna </w:t>
      </w:r>
      <w:r>
        <w:rPr>
          <w:rFonts w:ascii="Garamond" w:hAnsi="Garamond"/>
        </w:rPr>
        <w:t>giovinezza</w:t>
      </w:r>
      <w:r w:rsidRPr="001A5279">
        <w:rPr>
          <w:rFonts w:ascii="Garamond" w:hAnsi="Garamond"/>
        </w:rPr>
        <w:t>. Un viaggio di ritorno alla vita che significa riacquisire il dolore come dimensione umana</w:t>
      </w:r>
      <w:r>
        <w:rPr>
          <w:rFonts w:ascii="Garamond" w:hAnsi="Garamond"/>
        </w:rPr>
        <w:t>,</w:t>
      </w:r>
      <w:r w:rsidRPr="001A5279">
        <w:rPr>
          <w:rFonts w:ascii="Garamond" w:hAnsi="Garamond"/>
        </w:rPr>
        <w:t xml:space="preserve"> ma anche recuperare la gioia della libertà perduta. Vivere le </w:t>
      </w:r>
      <w:r>
        <w:rPr>
          <w:rFonts w:ascii="Garamond" w:hAnsi="Garamond"/>
        </w:rPr>
        <w:t>tempeste</w:t>
      </w:r>
      <w:r w:rsidRPr="001A5279">
        <w:rPr>
          <w:rFonts w:ascii="Garamond" w:hAnsi="Garamond"/>
        </w:rPr>
        <w:t xml:space="preserve"> dell’anima. </w:t>
      </w:r>
    </w:p>
    <w:p w14:paraId="6964E342" w14:textId="77777777" w:rsidR="004A7403" w:rsidRDefault="004A7403" w:rsidP="004A7403">
      <w:pPr>
        <w:jc w:val="both"/>
        <w:rPr>
          <w:rFonts w:ascii="Garamond" w:hAnsi="Garamond"/>
        </w:rPr>
      </w:pPr>
      <w:r>
        <w:rPr>
          <w:rFonts w:ascii="Garamond" w:hAnsi="Garamond"/>
        </w:rPr>
        <w:t xml:space="preserve">La Zaranda </w:t>
      </w:r>
    </w:p>
    <w:p w14:paraId="5E6F46A6" w14:textId="77777777" w:rsidR="004A7403" w:rsidRDefault="004A7403" w:rsidP="004A7403">
      <w:pPr>
        <w:spacing w:after="0"/>
        <w:jc w:val="both"/>
        <w:rPr>
          <w:rFonts w:ascii="Garamond" w:hAnsi="Garamond"/>
        </w:rPr>
      </w:pPr>
    </w:p>
    <w:p w14:paraId="6DF628D1" w14:textId="77777777" w:rsidR="004A7403" w:rsidRPr="001A5279" w:rsidRDefault="004A7403" w:rsidP="004A7403">
      <w:pPr>
        <w:spacing w:after="0"/>
        <w:jc w:val="both"/>
        <w:rPr>
          <w:rFonts w:ascii="Garamond" w:hAnsi="Garamond"/>
        </w:rPr>
      </w:pPr>
    </w:p>
    <w:p w14:paraId="1788C3F4" w14:textId="77777777" w:rsidR="004A7403" w:rsidRPr="00064593" w:rsidRDefault="004A7403" w:rsidP="004A7403">
      <w:pPr>
        <w:spacing w:after="0"/>
        <w:jc w:val="both"/>
        <w:rPr>
          <w:rFonts w:ascii="Garamond" w:hAnsi="Garamond"/>
          <w:b/>
        </w:rPr>
      </w:pPr>
      <w:r w:rsidRPr="00064593">
        <w:rPr>
          <w:rFonts w:ascii="Garamond" w:hAnsi="Garamond"/>
          <w:b/>
        </w:rPr>
        <w:t xml:space="preserve">Team artistico: </w:t>
      </w:r>
    </w:p>
    <w:p w14:paraId="74D21C03" w14:textId="77777777" w:rsidR="004A7403" w:rsidRPr="001A5279" w:rsidRDefault="004A7403" w:rsidP="004A7403">
      <w:pPr>
        <w:spacing w:after="0"/>
        <w:jc w:val="both"/>
        <w:rPr>
          <w:rFonts w:ascii="Garamond" w:hAnsi="Garamond"/>
        </w:rPr>
      </w:pPr>
      <w:r w:rsidRPr="001A5279">
        <w:rPr>
          <w:rFonts w:ascii="Garamond" w:hAnsi="Garamond"/>
        </w:rPr>
        <w:t>Francisco Sánchez, Gaspar Campuzano, Enrique Bustos, Javier Semprún attori</w:t>
      </w:r>
    </w:p>
    <w:p w14:paraId="3B899E05" w14:textId="77777777" w:rsidR="004A7403" w:rsidRDefault="004A7403" w:rsidP="004A7403">
      <w:pPr>
        <w:spacing w:after="0"/>
        <w:jc w:val="both"/>
        <w:rPr>
          <w:rFonts w:ascii="Garamond" w:hAnsi="Garamond"/>
        </w:rPr>
      </w:pPr>
      <w:r w:rsidRPr="001A5279">
        <w:rPr>
          <w:rFonts w:ascii="Garamond" w:hAnsi="Garamond"/>
        </w:rPr>
        <w:t xml:space="preserve">Eusebio Calonge testo e drammaturgia </w:t>
      </w:r>
    </w:p>
    <w:p w14:paraId="297FF445" w14:textId="77777777" w:rsidR="004A7403" w:rsidRDefault="004A7403" w:rsidP="004A7403">
      <w:pPr>
        <w:spacing w:after="0"/>
        <w:jc w:val="both"/>
        <w:rPr>
          <w:rFonts w:ascii="Garamond" w:hAnsi="Garamond"/>
        </w:rPr>
      </w:pPr>
    </w:p>
    <w:p w14:paraId="2CCAB55D" w14:textId="77777777" w:rsidR="004A7403" w:rsidRPr="00D112F9" w:rsidRDefault="004A7403" w:rsidP="004A7403">
      <w:pPr>
        <w:spacing w:after="0"/>
        <w:jc w:val="both"/>
        <w:rPr>
          <w:rFonts w:ascii="Garamond" w:hAnsi="Garamond"/>
          <w:b/>
        </w:rPr>
      </w:pPr>
      <w:r>
        <w:rPr>
          <w:rFonts w:ascii="Garamond" w:hAnsi="Garamond"/>
          <w:b/>
        </w:rPr>
        <w:t>31 luglio</w:t>
      </w:r>
      <w:r w:rsidRPr="00D112F9">
        <w:rPr>
          <w:rFonts w:ascii="Garamond" w:hAnsi="Garamond"/>
          <w:b/>
        </w:rPr>
        <w:t xml:space="preserve"> &gt;</w:t>
      </w:r>
      <w:r>
        <w:rPr>
          <w:rFonts w:ascii="Garamond" w:hAnsi="Garamond"/>
          <w:b/>
        </w:rPr>
        <w:t xml:space="preserve"> 6</w:t>
      </w:r>
      <w:r w:rsidRPr="00D112F9">
        <w:rPr>
          <w:rFonts w:ascii="Garamond" w:hAnsi="Garamond"/>
          <w:b/>
        </w:rPr>
        <w:t xml:space="preserve"> agosto</w:t>
      </w:r>
    </w:p>
    <w:p w14:paraId="779C7065" w14:textId="77777777" w:rsidR="004A7403" w:rsidRDefault="004A7403" w:rsidP="004A7403">
      <w:pPr>
        <w:spacing w:after="0"/>
        <w:jc w:val="both"/>
        <w:rPr>
          <w:rFonts w:ascii="Garamond" w:hAnsi="Garamond"/>
          <w:b/>
        </w:rPr>
      </w:pPr>
      <w:r>
        <w:rPr>
          <w:rFonts w:ascii="Garamond" w:hAnsi="Garamond"/>
          <w:b/>
        </w:rPr>
        <w:t>5</w:t>
      </w:r>
      <w:r w:rsidRPr="00D112F9">
        <w:rPr>
          <w:rFonts w:ascii="Garamond" w:hAnsi="Garamond"/>
          <w:b/>
        </w:rPr>
        <w:t xml:space="preserve"> agosto</w:t>
      </w:r>
      <w:r>
        <w:rPr>
          <w:rFonts w:ascii="Garamond" w:hAnsi="Garamond"/>
          <w:b/>
        </w:rPr>
        <w:t xml:space="preserve"> </w:t>
      </w:r>
      <w:r w:rsidRPr="00A22366">
        <w:rPr>
          <w:rFonts w:ascii="Garamond" w:hAnsi="Garamond"/>
          <w:b/>
          <w:i/>
        </w:rPr>
        <w:t>incontro</w:t>
      </w:r>
    </w:p>
    <w:p w14:paraId="4790DB10" w14:textId="77777777" w:rsidR="004A7403" w:rsidRPr="00D112F9" w:rsidRDefault="004A7403" w:rsidP="004A7403">
      <w:pPr>
        <w:spacing w:after="0"/>
        <w:jc w:val="both"/>
        <w:rPr>
          <w:rFonts w:ascii="Garamond" w:hAnsi="Garamond"/>
          <w:b/>
        </w:rPr>
      </w:pPr>
      <w:r>
        <w:rPr>
          <w:rFonts w:ascii="Garamond" w:hAnsi="Garamond"/>
          <w:b/>
        </w:rPr>
        <w:t>6</w:t>
      </w:r>
      <w:r w:rsidRPr="00D112F9">
        <w:rPr>
          <w:rFonts w:ascii="Garamond" w:hAnsi="Garamond"/>
          <w:b/>
        </w:rPr>
        <w:t xml:space="preserve"> agosto</w:t>
      </w:r>
      <w:r>
        <w:rPr>
          <w:rFonts w:ascii="Garamond" w:hAnsi="Garamond"/>
          <w:b/>
        </w:rPr>
        <w:t xml:space="preserve"> </w:t>
      </w:r>
      <w:r w:rsidRPr="00A22366">
        <w:rPr>
          <w:rFonts w:ascii="Garamond" w:hAnsi="Garamond"/>
          <w:b/>
          <w:i/>
        </w:rPr>
        <w:t>esito pubblico</w:t>
      </w:r>
    </w:p>
    <w:p w14:paraId="1B30BEC5" w14:textId="77777777" w:rsidR="004A7403" w:rsidRPr="005958A7" w:rsidRDefault="004A7403" w:rsidP="004A7403">
      <w:pPr>
        <w:jc w:val="both"/>
        <w:rPr>
          <w:rFonts w:ascii="Garamond" w:hAnsi="Garamond"/>
          <w:b/>
        </w:rPr>
      </w:pPr>
    </w:p>
    <w:p w14:paraId="381349C2" w14:textId="77777777" w:rsidR="004A7403" w:rsidRPr="001A5279" w:rsidRDefault="004A7403" w:rsidP="004A7403">
      <w:pPr>
        <w:jc w:val="both"/>
        <w:rPr>
          <w:rFonts w:ascii="Garamond" w:hAnsi="Garamond"/>
        </w:rPr>
      </w:pPr>
    </w:p>
    <w:p w14:paraId="5701682C" w14:textId="77777777" w:rsidR="004A7403" w:rsidRPr="001A5279" w:rsidRDefault="004A7403" w:rsidP="004A7403">
      <w:pPr>
        <w:jc w:val="both"/>
        <w:rPr>
          <w:rFonts w:ascii="Garamond" w:hAnsi="Garamond"/>
        </w:rPr>
      </w:pPr>
      <w:r w:rsidRPr="001A5279">
        <w:rPr>
          <w:rFonts w:ascii="Garamond" w:hAnsi="Garamond"/>
        </w:rPr>
        <w:br w:type="page"/>
      </w:r>
    </w:p>
    <w:p w14:paraId="6C0651DF" w14:textId="77777777" w:rsidR="004A7403" w:rsidRPr="001A5279" w:rsidRDefault="004A7403" w:rsidP="004A7403">
      <w:pPr>
        <w:jc w:val="both"/>
        <w:rPr>
          <w:rFonts w:ascii="Garamond" w:hAnsi="Garamond"/>
          <w:b/>
        </w:rPr>
      </w:pPr>
      <w:r w:rsidRPr="001A5279">
        <w:rPr>
          <w:rFonts w:ascii="Garamond" w:hAnsi="Garamond"/>
          <w:b/>
        </w:rPr>
        <w:t>GABRIELA CARRIZO (Peeping Tom) – Belgio</w:t>
      </w:r>
    </w:p>
    <w:p w14:paraId="497FDBCF" w14:textId="77777777" w:rsidR="004A7403" w:rsidRPr="001A5279" w:rsidRDefault="004A7403" w:rsidP="004A7403">
      <w:pPr>
        <w:jc w:val="both"/>
        <w:rPr>
          <w:rFonts w:ascii="Garamond" w:hAnsi="Garamond"/>
        </w:rPr>
      </w:pPr>
    </w:p>
    <w:p w14:paraId="49208185" w14:textId="77777777" w:rsidR="004A7403" w:rsidRPr="001A5279" w:rsidRDefault="004A7403" w:rsidP="004A7403">
      <w:pPr>
        <w:jc w:val="both"/>
        <w:rPr>
          <w:rFonts w:ascii="Garamond" w:hAnsi="Garamond" w:cs="Arial"/>
          <w:color w:val="222222"/>
          <w:shd w:val="clear" w:color="auto" w:fill="FFFFFF"/>
          <w:lang w:val="en-US"/>
        </w:rPr>
      </w:pPr>
      <w:r w:rsidRPr="001A5279">
        <w:rPr>
          <w:rFonts w:ascii="Garamond" w:hAnsi="Garamond" w:cs="Arial"/>
          <w:color w:val="222222"/>
          <w:shd w:val="clear" w:color="auto" w:fill="FFFFFF"/>
          <w:lang w:val="en-US"/>
        </w:rPr>
        <w:t xml:space="preserve">Gabriela Carrizo (Cordoba, Argentina 1970) </w:t>
      </w:r>
    </w:p>
    <w:p w14:paraId="7F15A5AD" w14:textId="77777777" w:rsidR="004A7403" w:rsidRPr="001A5279" w:rsidRDefault="004A7403" w:rsidP="004A7403">
      <w:pPr>
        <w:jc w:val="both"/>
        <w:rPr>
          <w:rFonts w:ascii="Garamond" w:hAnsi="Garamond" w:cs="Arial"/>
          <w:color w:val="222222"/>
          <w:shd w:val="clear" w:color="auto" w:fill="FFFFFF"/>
          <w:lang w:val="en-US"/>
        </w:rPr>
      </w:pPr>
    </w:p>
    <w:p w14:paraId="7C81E04B" w14:textId="77777777" w:rsidR="004A7403" w:rsidRPr="00B95163" w:rsidRDefault="004A7403" w:rsidP="004A7403">
      <w:pPr>
        <w:jc w:val="both"/>
        <w:rPr>
          <w:rFonts w:ascii="Garamond" w:hAnsi="Garamond" w:cs="Arial"/>
          <w:color w:val="222222"/>
          <w:u w:val="single"/>
          <w:shd w:val="clear" w:color="auto" w:fill="FFFFFF"/>
          <w:lang w:val="en-US"/>
        </w:rPr>
      </w:pPr>
      <w:r w:rsidRPr="001A5279">
        <w:rPr>
          <w:rFonts w:ascii="Garamond" w:hAnsi="Garamond" w:cs="Arial"/>
          <w:color w:val="222222"/>
          <w:shd w:val="clear" w:color="auto" w:fill="FFFFFF"/>
          <w:lang w:val="en-US"/>
        </w:rPr>
        <w:t xml:space="preserve">Studia danza dall’età di dieci anni in una scuola multidisciplinare e fino ai diciannove danza con il Balletto dell’Università di Cordoba, dove </w:t>
      </w:r>
      <w:r>
        <w:rPr>
          <w:rFonts w:ascii="Garamond" w:hAnsi="Garamond" w:cs="Arial"/>
          <w:color w:val="222222"/>
          <w:shd w:val="clear" w:color="auto" w:fill="FFFFFF"/>
          <w:lang w:val="en-US"/>
        </w:rPr>
        <w:t>crea</w:t>
      </w:r>
      <w:r w:rsidRPr="001A5279">
        <w:rPr>
          <w:rFonts w:ascii="Garamond" w:hAnsi="Garamond" w:cs="Arial"/>
          <w:color w:val="222222"/>
          <w:shd w:val="clear" w:color="auto" w:fill="FFFFFF"/>
          <w:lang w:val="en-US"/>
        </w:rPr>
        <w:t xml:space="preserve"> le sue prime coreografie. Decide poi di trasferirsi a Bruxelles per lavorare con Caroline Marcadé e nei quattro anni successivi partecipa a vari progetti tra Parigi e Bruxelles. Crea l’assolo </w:t>
      </w:r>
      <w:r w:rsidRPr="001A5279">
        <w:rPr>
          <w:rFonts w:ascii="Garamond" w:hAnsi="Garamond" w:cs="Arial"/>
          <w:i/>
          <w:color w:val="222222"/>
          <w:shd w:val="clear" w:color="auto" w:fill="FFFFFF"/>
          <w:lang w:val="en-US"/>
        </w:rPr>
        <w:t>Et tutto sara d’ombra et di caline</w:t>
      </w:r>
      <w:r w:rsidRPr="001A5279">
        <w:rPr>
          <w:rFonts w:ascii="Garamond" w:hAnsi="Garamond" w:cs="Arial"/>
          <w:i/>
          <w:color w:val="222222"/>
          <w:u w:val="single"/>
          <w:shd w:val="clear" w:color="auto" w:fill="FFFFFF"/>
          <w:lang w:val="en-US"/>
        </w:rPr>
        <w:t xml:space="preserve"> </w:t>
      </w:r>
      <w:r w:rsidRPr="001A5279">
        <w:rPr>
          <w:rFonts w:ascii="Garamond" w:hAnsi="Garamond" w:cs="Arial"/>
          <w:color w:val="222222"/>
          <w:shd w:val="clear" w:color="auto" w:fill="FFFFFF"/>
          <w:lang w:val="en-US"/>
        </w:rPr>
        <w:t xml:space="preserve">(1993), quindi lavora con Les Ballets C de la B per </w:t>
      </w:r>
      <w:r w:rsidRPr="001A5279">
        <w:rPr>
          <w:rFonts w:ascii="Garamond" w:hAnsi="Garamond" w:cs="Arial"/>
          <w:i/>
          <w:color w:val="222222"/>
          <w:shd w:val="clear" w:color="auto" w:fill="FFFFFF"/>
          <w:lang w:val="en-US"/>
        </w:rPr>
        <w:t>La Tristezza Complice</w:t>
      </w:r>
      <w:r w:rsidRPr="001A5279">
        <w:rPr>
          <w:rFonts w:ascii="Garamond" w:hAnsi="Garamond" w:cs="Arial"/>
          <w:color w:val="222222"/>
          <w:shd w:val="clear" w:color="auto" w:fill="FFFFFF"/>
          <w:lang w:val="en-US"/>
        </w:rPr>
        <w:t xml:space="preserve"> (1995) e </w:t>
      </w:r>
      <w:r w:rsidRPr="001A5279">
        <w:rPr>
          <w:rFonts w:ascii="Garamond" w:hAnsi="Garamond" w:cs="Arial"/>
          <w:i/>
          <w:color w:val="222222"/>
          <w:shd w:val="clear" w:color="auto" w:fill="FFFFFF"/>
          <w:lang w:val="en-US"/>
        </w:rPr>
        <w:t>Iets op Bach</w:t>
      </w:r>
      <w:r w:rsidRPr="001A5279">
        <w:rPr>
          <w:rFonts w:ascii="Garamond" w:hAnsi="Garamond" w:cs="Arial"/>
          <w:color w:val="222222"/>
          <w:shd w:val="clear" w:color="auto" w:fill="FFFFFF"/>
          <w:lang w:val="en-US"/>
        </w:rPr>
        <w:t xml:space="preserve"> (1997) e con Koen Augustijnen in </w:t>
      </w:r>
      <w:r w:rsidRPr="001A5279">
        <w:rPr>
          <w:rFonts w:ascii="Garamond" w:hAnsi="Garamond" w:cs="Arial"/>
          <w:i/>
          <w:color w:val="222222"/>
          <w:shd w:val="clear" w:color="auto" w:fill="FFFFFF"/>
          <w:lang w:val="en-US"/>
        </w:rPr>
        <w:t>Portrait intérieur</w:t>
      </w:r>
      <w:r w:rsidRPr="001A5279">
        <w:rPr>
          <w:rFonts w:ascii="Garamond" w:hAnsi="Garamond" w:cs="Arial"/>
          <w:color w:val="222222"/>
          <w:shd w:val="clear" w:color="auto" w:fill="FFFFFF"/>
          <w:lang w:val="en-US"/>
        </w:rPr>
        <w:t xml:space="preserve"> (1994). Successivamente lavora con la Needcompany a </w:t>
      </w:r>
      <w:r w:rsidRPr="001A5279">
        <w:rPr>
          <w:rFonts w:ascii="Garamond" w:hAnsi="Garamond" w:cs="Arial"/>
          <w:i/>
          <w:color w:val="222222"/>
          <w:shd w:val="clear" w:color="auto" w:fill="FFFFFF"/>
          <w:lang w:val="en-US"/>
        </w:rPr>
        <w:t>Images of Affection</w:t>
      </w:r>
      <w:r w:rsidRPr="001A5279">
        <w:rPr>
          <w:rFonts w:ascii="Garamond" w:hAnsi="Garamond" w:cs="Arial"/>
          <w:color w:val="222222"/>
          <w:shd w:val="clear" w:color="auto" w:fill="FFFFFF"/>
          <w:lang w:val="en-US"/>
        </w:rPr>
        <w:t xml:space="preserve"> (2001) e con Einat Tuchman e Lisi Estaras a </w:t>
      </w:r>
      <w:r w:rsidRPr="001A5279">
        <w:rPr>
          <w:rFonts w:ascii="Garamond" w:hAnsi="Garamond" w:cs="Arial"/>
          <w:i/>
          <w:color w:val="222222"/>
          <w:shd w:val="clear" w:color="auto" w:fill="FFFFFF"/>
          <w:lang w:val="en-US"/>
        </w:rPr>
        <w:t>Bartime</w:t>
      </w:r>
      <w:r w:rsidRPr="001A5279">
        <w:rPr>
          <w:rFonts w:ascii="Garamond" w:hAnsi="Garamond" w:cs="Arial"/>
          <w:color w:val="222222"/>
          <w:shd w:val="clear" w:color="auto" w:fill="FFFFFF"/>
          <w:lang w:val="en-US"/>
        </w:rPr>
        <w:t xml:space="preserve"> (2000). Con Alain Platel crea la coreografia per l’opera </w:t>
      </w:r>
      <w:r w:rsidRPr="001A5279">
        <w:rPr>
          <w:rFonts w:ascii="Garamond" w:hAnsi="Garamond" w:cs="Arial"/>
          <w:i/>
          <w:color w:val="222222"/>
          <w:shd w:val="clear" w:color="auto" w:fill="FFFFFF"/>
          <w:lang w:val="en-US"/>
        </w:rPr>
        <w:t>Wolf</w:t>
      </w:r>
      <w:r w:rsidRPr="001A5279">
        <w:rPr>
          <w:rFonts w:ascii="Garamond" w:hAnsi="Garamond" w:cs="Arial"/>
          <w:color w:val="222222"/>
          <w:shd w:val="clear" w:color="auto" w:fill="FFFFFF"/>
          <w:lang w:val="en-US"/>
        </w:rPr>
        <w:t xml:space="preserve"> (2002). Insieme a Franck Chartier e altri artisti provenienti dalla compagnia di Platel crea </w:t>
      </w:r>
      <w:r w:rsidRPr="001A5279">
        <w:rPr>
          <w:rFonts w:ascii="Garamond" w:hAnsi="Garamond" w:cs="Arial"/>
          <w:i/>
          <w:color w:val="222222"/>
          <w:shd w:val="clear" w:color="auto" w:fill="FFFFFF"/>
          <w:lang w:val="en-US"/>
        </w:rPr>
        <w:t>Caravana</w:t>
      </w:r>
      <w:r w:rsidRPr="001A5279">
        <w:rPr>
          <w:rFonts w:ascii="Garamond" w:hAnsi="Garamond" w:cs="Arial"/>
          <w:color w:val="222222"/>
          <w:shd w:val="clear" w:color="auto" w:fill="FFFFFF"/>
          <w:lang w:val="en-US"/>
        </w:rPr>
        <w:t xml:space="preserve"> (1999), performance in un camper e successivamente </w:t>
      </w:r>
      <w:r w:rsidRPr="001A5279">
        <w:rPr>
          <w:rFonts w:ascii="Garamond" w:hAnsi="Garamond" w:cs="Arial"/>
          <w:i/>
          <w:color w:val="222222"/>
          <w:shd w:val="clear" w:color="auto" w:fill="FFFFFF"/>
          <w:lang w:val="en-US"/>
        </w:rPr>
        <w:t>Une Vie Inutile</w:t>
      </w:r>
      <w:r w:rsidRPr="001A5279">
        <w:rPr>
          <w:rFonts w:ascii="Garamond" w:hAnsi="Garamond" w:cs="Arial"/>
          <w:color w:val="222222"/>
          <w:shd w:val="clear" w:color="auto" w:fill="FFFFFF"/>
          <w:lang w:val="en-US"/>
        </w:rPr>
        <w:t xml:space="preserve"> (2000). Nasce così la compagnia Peeping Tom per la quale creerà la trilogia </w:t>
      </w:r>
      <w:r w:rsidRPr="001A5279">
        <w:rPr>
          <w:rFonts w:ascii="Garamond" w:hAnsi="Garamond" w:cs="Arial"/>
          <w:i/>
          <w:color w:val="222222"/>
          <w:shd w:val="clear" w:color="auto" w:fill="FFFFFF"/>
          <w:lang w:val="en-US"/>
        </w:rPr>
        <w:t>Le Jardin</w:t>
      </w:r>
      <w:r w:rsidRPr="001A5279">
        <w:rPr>
          <w:rFonts w:ascii="Garamond" w:hAnsi="Garamond" w:cs="Arial"/>
          <w:color w:val="222222"/>
          <w:shd w:val="clear" w:color="auto" w:fill="FFFFFF"/>
          <w:lang w:val="en-US"/>
        </w:rPr>
        <w:t xml:space="preserve"> (2002), </w:t>
      </w:r>
      <w:r w:rsidRPr="001A5279">
        <w:rPr>
          <w:rFonts w:ascii="Garamond" w:hAnsi="Garamond" w:cs="Arial"/>
          <w:i/>
          <w:color w:val="222222"/>
          <w:shd w:val="clear" w:color="auto" w:fill="FFFFFF"/>
          <w:lang w:val="en-US"/>
        </w:rPr>
        <w:t>Le Salon</w:t>
      </w:r>
      <w:r w:rsidRPr="001A5279">
        <w:rPr>
          <w:rFonts w:ascii="Garamond" w:hAnsi="Garamond" w:cs="Arial"/>
          <w:color w:val="222222"/>
          <w:shd w:val="clear" w:color="auto" w:fill="FFFFFF"/>
          <w:lang w:val="en-US"/>
        </w:rPr>
        <w:t xml:space="preserve"> (2005), </w:t>
      </w:r>
      <w:r w:rsidRPr="001A5279">
        <w:rPr>
          <w:rFonts w:ascii="Garamond" w:hAnsi="Garamond" w:cs="Arial"/>
          <w:i/>
          <w:color w:val="222222"/>
          <w:shd w:val="clear" w:color="auto" w:fill="FFFFFF"/>
          <w:lang w:val="en-US"/>
        </w:rPr>
        <w:t>Le Sous Sol</w:t>
      </w:r>
      <w:r>
        <w:rPr>
          <w:rFonts w:ascii="Garamond" w:hAnsi="Garamond" w:cs="Arial"/>
          <w:color w:val="222222"/>
          <w:shd w:val="clear" w:color="auto" w:fill="FFFFFF"/>
          <w:lang w:val="en-US"/>
        </w:rPr>
        <w:t xml:space="preserve"> (2007), </w:t>
      </w:r>
      <w:r w:rsidRPr="001A5279">
        <w:rPr>
          <w:rFonts w:ascii="Garamond" w:hAnsi="Garamond" w:cs="Arial"/>
          <w:color w:val="222222"/>
          <w:shd w:val="clear" w:color="auto" w:fill="FFFFFF"/>
          <w:lang w:val="en-US"/>
        </w:rPr>
        <w:t xml:space="preserve">in tournée in tutto il mondo. Successivamente mette in scena con Franck Chartier </w:t>
      </w:r>
      <w:r w:rsidRPr="001A5279">
        <w:rPr>
          <w:rFonts w:ascii="Garamond" w:hAnsi="Garamond" w:cs="Arial"/>
          <w:i/>
          <w:color w:val="222222"/>
          <w:shd w:val="clear" w:color="auto" w:fill="FFFFFF"/>
          <w:lang w:val="en-US"/>
        </w:rPr>
        <w:t>32 rue Vandenbranden</w:t>
      </w:r>
      <w:r w:rsidRPr="001A5279">
        <w:rPr>
          <w:rFonts w:ascii="Garamond" w:hAnsi="Garamond" w:cs="Arial"/>
          <w:color w:val="222222"/>
          <w:shd w:val="clear" w:color="auto" w:fill="FFFFFF"/>
          <w:lang w:val="en-US"/>
        </w:rPr>
        <w:t xml:space="preserve"> (2009), </w:t>
      </w:r>
      <w:r w:rsidRPr="001A5279">
        <w:rPr>
          <w:rFonts w:ascii="Garamond" w:hAnsi="Garamond"/>
          <w:i/>
          <w:lang w:val="en-US"/>
        </w:rPr>
        <w:t>A Louer</w:t>
      </w:r>
      <w:r w:rsidRPr="001A5279">
        <w:rPr>
          <w:rFonts w:ascii="Garamond" w:hAnsi="Garamond"/>
          <w:lang w:val="en-US"/>
        </w:rPr>
        <w:t xml:space="preserve"> (2011) e </w:t>
      </w:r>
      <w:r w:rsidRPr="001A5279">
        <w:rPr>
          <w:rFonts w:ascii="Garamond" w:hAnsi="Garamond"/>
          <w:i/>
          <w:lang w:val="en-US"/>
        </w:rPr>
        <w:t>Vader</w:t>
      </w:r>
      <w:r w:rsidRPr="001A5279">
        <w:rPr>
          <w:rFonts w:ascii="Garamond" w:hAnsi="Garamond"/>
          <w:lang w:val="en-US"/>
        </w:rPr>
        <w:t xml:space="preserve"> (2014).</w:t>
      </w:r>
      <w:r w:rsidRPr="001A5279">
        <w:rPr>
          <w:rFonts w:ascii="Garamond" w:hAnsi="Garamond" w:cs="Arial"/>
          <w:color w:val="222222"/>
          <w:shd w:val="clear" w:color="auto" w:fill="FFFFFF"/>
          <w:lang w:val="en-US"/>
        </w:rPr>
        <w:t xml:space="preserve"> Nel 2013, Gabriela </w:t>
      </w:r>
      <w:r>
        <w:rPr>
          <w:rFonts w:ascii="Garamond" w:hAnsi="Garamond" w:cs="Arial"/>
          <w:color w:val="222222"/>
          <w:shd w:val="clear" w:color="auto" w:fill="FFFFFF"/>
          <w:lang w:val="en-US"/>
        </w:rPr>
        <w:t>realizza</w:t>
      </w:r>
      <w:r w:rsidRPr="001A5279">
        <w:rPr>
          <w:rFonts w:ascii="Garamond" w:hAnsi="Garamond" w:cs="Arial"/>
          <w:color w:val="222222"/>
          <w:shd w:val="clear" w:color="auto" w:fill="FFFFFF"/>
          <w:lang w:val="en-US"/>
        </w:rPr>
        <w:t xml:space="preserve"> </w:t>
      </w:r>
      <w:r w:rsidRPr="001A5279">
        <w:rPr>
          <w:rFonts w:ascii="Garamond" w:hAnsi="Garamond" w:cs="Arial"/>
          <w:i/>
          <w:color w:val="222222"/>
          <w:shd w:val="clear" w:color="auto" w:fill="FFFFFF"/>
          <w:lang w:val="en-US"/>
        </w:rPr>
        <w:t>The Missing Door</w:t>
      </w:r>
      <w:r w:rsidRPr="001A5279">
        <w:rPr>
          <w:rFonts w:ascii="Garamond" w:hAnsi="Garamond" w:cs="Arial"/>
          <w:color w:val="222222"/>
          <w:shd w:val="clear" w:color="auto" w:fill="FFFFFF"/>
          <w:lang w:val="en-US"/>
        </w:rPr>
        <w:t xml:space="preserve"> insieme ai danzatori del Nederlands Dans Theater. </w:t>
      </w:r>
    </w:p>
    <w:p w14:paraId="1D86A698" w14:textId="77777777" w:rsidR="004A7403" w:rsidRDefault="004A7403" w:rsidP="004A7403">
      <w:pPr>
        <w:pStyle w:val="Nessunaspaziatura"/>
        <w:jc w:val="both"/>
        <w:rPr>
          <w:rFonts w:ascii="Garamond" w:hAnsi="Garamond"/>
          <w:b/>
          <w:sz w:val="24"/>
          <w:szCs w:val="24"/>
        </w:rPr>
      </w:pPr>
    </w:p>
    <w:p w14:paraId="51B1C6BF" w14:textId="77777777" w:rsidR="004A7403" w:rsidRPr="001A5279" w:rsidRDefault="004A7403" w:rsidP="004A7403">
      <w:pPr>
        <w:pStyle w:val="Nessunaspaziatura"/>
        <w:jc w:val="both"/>
        <w:rPr>
          <w:rFonts w:ascii="Garamond" w:hAnsi="Garamond"/>
          <w:b/>
          <w:sz w:val="24"/>
          <w:szCs w:val="24"/>
        </w:rPr>
      </w:pPr>
    </w:p>
    <w:p w14:paraId="2C2269B3" w14:textId="77777777" w:rsidR="004A7403" w:rsidRDefault="004A7403" w:rsidP="004A7403">
      <w:pPr>
        <w:jc w:val="both"/>
        <w:rPr>
          <w:rFonts w:ascii="Garamond" w:hAnsi="Garamond"/>
          <w:b/>
        </w:rPr>
      </w:pPr>
      <w:r>
        <w:rPr>
          <w:rFonts w:ascii="Garamond" w:hAnsi="Garamond"/>
          <w:b/>
        </w:rPr>
        <w:t>Progetto per Biennale College – Teatro</w:t>
      </w:r>
    </w:p>
    <w:p w14:paraId="3F3DC97A" w14:textId="77777777" w:rsidR="004A7403" w:rsidRPr="002116CC" w:rsidRDefault="004A7403" w:rsidP="004A7403">
      <w:pPr>
        <w:jc w:val="both"/>
        <w:rPr>
          <w:rFonts w:ascii="Garamond" w:hAnsi="Garamond" w:cs="Helvetica"/>
          <w:b/>
        </w:rPr>
      </w:pPr>
      <w:r w:rsidRPr="002116CC">
        <w:rPr>
          <w:rFonts w:ascii="Garamond" w:hAnsi="Garamond"/>
          <w:b/>
          <w:i/>
        </w:rPr>
        <w:t>2/insomnio</w:t>
      </w:r>
      <w:r w:rsidRPr="002116CC">
        <w:rPr>
          <w:rFonts w:ascii="Garamond" w:hAnsi="Garamond"/>
          <w:b/>
        </w:rPr>
        <w:t xml:space="preserve"> </w:t>
      </w:r>
    </w:p>
    <w:p w14:paraId="406711CE" w14:textId="77777777" w:rsidR="004A7403" w:rsidRPr="001A5279" w:rsidRDefault="004A7403" w:rsidP="004A7403">
      <w:pPr>
        <w:jc w:val="both"/>
        <w:rPr>
          <w:rFonts w:ascii="Garamond" w:hAnsi="Garamond" w:cs="Helvetica"/>
          <w:b/>
        </w:rPr>
      </w:pPr>
    </w:p>
    <w:p w14:paraId="4D22E66C" w14:textId="77777777" w:rsidR="004A7403" w:rsidRPr="001A5279" w:rsidRDefault="004A7403" w:rsidP="004A7403">
      <w:pPr>
        <w:pStyle w:val="Nessunaspaziatura"/>
        <w:jc w:val="both"/>
        <w:rPr>
          <w:rFonts w:ascii="Garamond" w:hAnsi="Garamond"/>
          <w:sz w:val="24"/>
          <w:szCs w:val="24"/>
        </w:rPr>
      </w:pPr>
      <w:r w:rsidRPr="001A5279">
        <w:rPr>
          <w:rFonts w:ascii="Garamond" w:hAnsi="Garamond"/>
          <w:sz w:val="24"/>
          <w:szCs w:val="24"/>
        </w:rPr>
        <w:t xml:space="preserve">C’è qualcosa che attraversa tutto il nostro lavoro: la ricerca di stati incerti di semicoscenza, l’accesso a una dimensione parallela, e sempre lo sfasamento. Questa idea ha nutrito il progetto </w:t>
      </w:r>
      <w:r>
        <w:rPr>
          <w:rFonts w:ascii="Garamond" w:hAnsi="Garamond"/>
          <w:i/>
          <w:sz w:val="24"/>
          <w:szCs w:val="24"/>
        </w:rPr>
        <w:t>1/</w:t>
      </w:r>
      <w:r w:rsidRPr="001A5279">
        <w:rPr>
          <w:rFonts w:ascii="Garamond" w:hAnsi="Garamond"/>
          <w:i/>
          <w:sz w:val="24"/>
          <w:szCs w:val="24"/>
        </w:rPr>
        <w:t>velorio</w:t>
      </w:r>
      <w:r w:rsidRPr="001A5279">
        <w:rPr>
          <w:rFonts w:ascii="Garamond" w:hAnsi="Garamond"/>
          <w:sz w:val="24"/>
          <w:szCs w:val="24"/>
        </w:rPr>
        <w:t xml:space="preserve"> e adesso Peeping Tom e il collettivo teatrale </w:t>
      </w:r>
      <w:r w:rsidRPr="001A5279">
        <w:rPr>
          <w:rFonts w:ascii="Garamond" w:hAnsi="Garamond"/>
          <w:sz w:val="24"/>
          <w:szCs w:val="24"/>
          <w:lang w:val="it-IT"/>
        </w:rPr>
        <w:t xml:space="preserve">Draft.inn tornano a collaborare nella ricerca di un secondo affresco sulla morte </w:t>
      </w:r>
      <w:r w:rsidRPr="001A5279">
        <w:rPr>
          <w:rFonts w:ascii="Garamond" w:hAnsi="Garamond"/>
          <w:i/>
          <w:sz w:val="24"/>
          <w:szCs w:val="24"/>
          <w:lang w:val="it-IT"/>
        </w:rPr>
        <w:t>-2/ insomnio</w:t>
      </w:r>
      <w:r w:rsidRPr="001A5279">
        <w:rPr>
          <w:rFonts w:ascii="Garamond" w:hAnsi="Garamond"/>
          <w:sz w:val="24"/>
          <w:szCs w:val="24"/>
          <w:lang w:val="it-IT"/>
        </w:rPr>
        <w:t>. In questo caso, avremo come idea guida l’insonnia (opposto della morte nella sua eternità)</w:t>
      </w:r>
      <w:r>
        <w:rPr>
          <w:rFonts w:ascii="Garamond" w:hAnsi="Garamond"/>
          <w:sz w:val="24"/>
          <w:szCs w:val="24"/>
          <w:lang w:val="it-IT"/>
        </w:rPr>
        <w:t>,</w:t>
      </w:r>
      <w:r w:rsidRPr="001A5279">
        <w:rPr>
          <w:rFonts w:ascii="Garamond" w:hAnsi="Garamond"/>
          <w:sz w:val="24"/>
          <w:szCs w:val="24"/>
          <w:lang w:val="it-IT"/>
        </w:rPr>
        <w:t xml:space="preserve"> </w:t>
      </w:r>
      <w:r>
        <w:rPr>
          <w:rFonts w:ascii="Garamond" w:hAnsi="Garamond"/>
          <w:sz w:val="24"/>
          <w:szCs w:val="24"/>
          <w:lang w:val="it-IT"/>
        </w:rPr>
        <w:t xml:space="preserve">che già ai tempi di </w:t>
      </w:r>
      <w:r>
        <w:rPr>
          <w:rFonts w:ascii="Garamond" w:hAnsi="Garamond"/>
          <w:i/>
          <w:sz w:val="24"/>
          <w:szCs w:val="24"/>
        </w:rPr>
        <w:t>1</w:t>
      </w:r>
      <w:r w:rsidRPr="009B773E">
        <w:rPr>
          <w:rFonts w:ascii="Garamond" w:hAnsi="Garamond"/>
          <w:i/>
          <w:sz w:val="24"/>
          <w:szCs w:val="24"/>
        </w:rPr>
        <w:t>/velorio</w:t>
      </w:r>
      <w:r w:rsidRPr="009B773E">
        <w:rPr>
          <w:rFonts w:ascii="Garamond" w:hAnsi="Garamond"/>
          <w:sz w:val="24"/>
          <w:szCs w:val="24"/>
        </w:rPr>
        <w:t xml:space="preserve"> </w:t>
      </w:r>
      <w:r w:rsidRPr="009B773E">
        <w:rPr>
          <w:rFonts w:ascii="Garamond" w:hAnsi="Garamond"/>
          <w:sz w:val="24"/>
          <w:szCs w:val="24"/>
          <w:lang w:val="it-IT"/>
        </w:rPr>
        <w:t>a Bruxelles ci solleticava</w:t>
      </w:r>
      <w:r w:rsidRPr="001A5279">
        <w:rPr>
          <w:rFonts w:ascii="Garamond" w:hAnsi="Garamond"/>
          <w:sz w:val="24"/>
          <w:szCs w:val="24"/>
          <w:u w:val="single"/>
          <w:lang w:val="it-IT"/>
        </w:rPr>
        <w:t>.</w:t>
      </w:r>
      <w:r w:rsidRPr="001A5279">
        <w:rPr>
          <w:rFonts w:ascii="Garamond" w:hAnsi="Garamond"/>
          <w:sz w:val="24"/>
          <w:szCs w:val="24"/>
          <w:lang w:val="it-IT"/>
        </w:rPr>
        <w:t xml:space="preserve"> Se consideriamo il sogno come una piccola morte, l’insonnia sarebbe una piccola eternità. Lavoreremo con l’idea di insonnia assoluta e</w:t>
      </w:r>
      <w:r>
        <w:rPr>
          <w:rFonts w:ascii="Garamond" w:hAnsi="Garamond"/>
          <w:sz w:val="24"/>
          <w:szCs w:val="24"/>
          <w:lang w:val="it-IT"/>
        </w:rPr>
        <w:t>d</w:t>
      </w:r>
      <w:r w:rsidRPr="001A5279">
        <w:rPr>
          <w:rFonts w:ascii="Garamond" w:hAnsi="Garamond"/>
          <w:sz w:val="24"/>
          <w:szCs w:val="24"/>
          <w:lang w:val="it-IT"/>
        </w:rPr>
        <w:t xml:space="preserve"> eterna. Il terribile incubo del non dormire. Lo</w:t>
      </w:r>
      <w:r>
        <w:rPr>
          <w:rFonts w:ascii="Garamond" w:hAnsi="Garamond"/>
          <w:sz w:val="24"/>
          <w:szCs w:val="24"/>
          <w:lang w:val="it-IT"/>
        </w:rPr>
        <w:t xml:space="preserve"> sfasamento di essere condannati</w:t>
      </w:r>
      <w:r w:rsidRPr="001A5279">
        <w:rPr>
          <w:rFonts w:ascii="Garamond" w:hAnsi="Garamond"/>
          <w:sz w:val="24"/>
          <w:szCs w:val="24"/>
          <w:lang w:val="it-IT"/>
        </w:rPr>
        <w:t xml:space="preserve"> alla veglia quando tutti dormono. </w:t>
      </w:r>
    </w:p>
    <w:p w14:paraId="4EEEAE3A" w14:textId="77777777" w:rsidR="004A7403" w:rsidRPr="001A5279" w:rsidRDefault="004A7403" w:rsidP="004A7403">
      <w:pPr>
        <w:shd w:val="clear" w:color="auto" w:fill="FFFFFF"/>
        <w:jc w:val="both"/>
        <w:rPr>
          <w:rFonts w:ascii="Garamond" w:eastAsia="Times New Roman" w:hAnsi="Garamond" w:cs="Arial"/>
          <w:color w:val="222222"/>
          <w:lang w:eastAsia="es-ES"/>
        </w:rPr>
      </w:pPr>
      <w:r w:rsidRPr="001A5279">
        <w:rPr>
          <w:rFonts w:ascii="Garamond" w:eastAsia="Times New Roman" w:hAnsi="Garamond" w:cs="Arial"/>
          <w:color w:val="222222"/>
          <w:lang w:eastAsia="es-ES"/>
        </w:rPr>
        <w:t>Gabriela Carrizo (Peeping Tom), José Manuel Mora (Draft.inn)</w:t>
      </w:r>
    </w:p>
    <w:p w14:paraId="359EBD9D" w14:textId="77777777" w:rsidR="004A7403" w:rsidRDefault="004A7403" w:rsidP="004A7403">
      <w:pPr>
        <w:shd w:val="clear" w:color="auto" w:fill="FFFFFF"/>
        <w:spacing w:after="0"/>
        <w:jc w:val="both"/>
        <w:rPr>
          <w:rFonts w:ascii="Garamond" w:eastAsia="Times New Roman" w:hAnsi="Garamond" w:cs="Arial"/>
          <w:color w:val="222222"/>
          <w:lang w:eastAsia="es-ES"/>
        </w:rPr>
      </w:pPr>
    </w:p>
    <w:p w14:paraId="25DD0202" w14:textId="77777777" w:rsidR="004A7403" w:rsidRPr="001A5279" w:rsidRDefault="004A7403" w:rsidP="004A7403">
      <w:pPr>
        <w:shd w:val="clear" w:color="auto" w:fill="FFFFFF"/>
        <w:spacing w:after="0"/>
        <w:jc w:val="both"/>
        <w:rPr>
          <w:rFonts w:ascii="Garamond" w:eastAsia="Times New Roman" w:hAnsi="Garamond" w:cs="Arial"/>
          <w:color w:val="222222"/>
          <w:lang w:eastAsia="es-ES"/>
        </w:rPr>
      </w:pPr>
    </w:p>
    <w:p w14:paraId="2AA2D5A1" w14:textId="77777777" w:rsidR="004A7403" w:rsidRPr="009B0AFE" w:rsidRDefault="004A7403" w:rsidP="004A7403">
      <w:pPr>
        <w:spacing w:after="0"/>
        <w:jc w:val="both"/>
        <w:rPr>
          <w:rFonts w:ascii="Garamond" w:hAnsi="Garamond"/>
          <w:b/>
        </w:rPr>
      </w:pPr>
      <w:r w:rsidRPr="009B0AFE">
        <w:rPr>
          <w:rFonts w:ascii="Garamond" w:hAnsi="Garamond"/>
          <w:b/>
        </w:rPr>
        <w:t xml:space="preserve">Team artistico: </w:t>
      </w:r>
    </w:p>
    <w:p w14:paraId="43EA3F3B" w14:textId="77777777" w:rsidR="004A7403" w:rsidRDefault="004A7403" w:rsidP="004A7403">
      <w:pPr>
        <w:spacing w:after="0"/>
        <w:jc w:val="both"/>
        <w:rPr>
          <w:rFonts w:ascii="Garamond" w:eastAsia="Times New Roman" w:hAnsi="Garamond"/>
          <w:lang w:eastAsia="es-ES"/>
        </w:rPr>
      </w:pPr>
      <w:r w:rsidRPr="001A5279">
        <w:rPr>
          <w:rFonts w:ascii="Garamond" w:eastAsia="Times New Roman" w:hAnsi="Garamond"/>
          <w:lang w:eastAsia="es-ES"/>
        </w:rPr>
        <w:t>Gabriela Carrizo, José Manuel Mora, Diane Fourdrignier, Paco León, Carlotta Ferrer, Charlotte Clamens</w:t>
      </w:r>
    </w:p>
    <w:p w14:paraId="0C8887B0" w14:textId="77777777" w:rsidR="004A7403" w:rsidRDefault="004A7403" w:rsidP="004A7403">
      <w:pPr>
        <w:spacing w:after="0"/>
        <w:jc w:val="both"/>
        <w:rPr>
          <w:rFonts w:ascii="Garamond" w:eastAsia="Times New Roman" w:hAnsi="Garamond"/>
          <w:lang w:eastAsia="es-ES"/>
        </w:rPr>
      </w:pPr>
    </w:p>
    <w:p w14:paraId="6CCA28D3" w14:textId="77777777" w:rsidR="004A7403" w:rsidRDefault="004A7403" w:rsidP="004A7403">
      <w:pPr>
        <w:spacing w:after="0"/>
        <w:jc w:val="both"/>
        <w:rPr>
          <w:rFonts w:ascii="Garamond" w:eastAsia="Times New Roman" w:hAnsi="Garamond"/>
          <w:lang w:eastAsia="es-ES"/>
        </w:rPr>
      </w:pPr>
    </w:p>
    <w:p w14:paraId="228D2835" w14:textId="77777777" w:rsidR="004A7403" w:rsidRPr="00D112F9" w:rsidRDefault="004A7403" w:rsidP="004A7403">
      <w:pPr>
        <w:spacing w:after="0"/>
        <w:jc w:val="both"/>
        <w:rPr>
          <w:rFonts w:ascii="Garamond" w:hAnsi="Garamond"/>
          <w:b/>
        </w:rPr>
      </w:pPr>
      <w:r>
        <w:rPr>
          <w:rFonts w:ascii="Garamond" w:hAnsi="Garamond"/>
          <w:b/>
        </w:rPr>
        <w:t>1</w:t>
      </w:r>
      <w:r w:rsidRPr="00D112F9">
        <w:rPr>
          <w:rFonts w:ascii="Garamond" w:hAnsi="Garamond"/>
          <w:b/>
        </w:rPr>
        <w:t xml:space="preserve"> &gt;</w:t>
      </w:r>
      <w:r>
        <w:rPr>
          <w:rFonts w:ascii="Garamond" w:hAnsi="Garamond"/>
          <w:b/>
        </w:rPr>
        <w:t xml:space="preserve"> 7 </w:t>
      </w:r>
      <w:r w:rsidRPr="00D112F9">
        <w:rPr>
          <w:rFonts w:ascii="Garamond" w:hAnsi="Garamond"/>
          <w:b/>
        </w:rPr>
        <w:t>agosto</w:t>
      </w:r>
    </w:p>
    <w:p w14:paraId="1C4C2EFB" w14:textId="77777777" w:rsidR="004A7403" w:rsidRDefault="004A7403" w:rsidP="004A7403">
      <w:pPr>
        <w:spacing w:after="0"/>
        <w:jc w:val="both"/>
        <w:rPr>
          <w:rFonts w:ascii="Garamond" w:hAnsi="Garamond"/>
          <w:b/>
        </w:rPr>
      </w:pPr>
      <w:r>
        <w:rPr>
          <w:rFonts w:ascii="Garamond" w:hAnsi="Garamond"/>
          <w:b/>
        </w:rPr>
        <w:t>5</w:t>
      </w:r>
      <w:r w:rsidRPr="00D112F9">
        <w:rPr>
          <w:rFonts w:ascii="Garamond" w:hAnsi="Garamond"/>
          <w:b/>
        </w:rPr>
        <w:t xml:space="preserve"> agosto</w:t>
      </w:r>
      <w:r>
        <w:rPr>
          <w:rFonts w:ascii="Garamond" w:hAnsi="Garamond"/>
          <w:b/>
        </w:rPr>
        <w:t xml:space="preserve"> </w:t>
      </w:r>
      <w:r w:rsidRPr="00E91BF8">
        <w:rPr>
          <w:rFonts w:ascii="Garamond" w:hAnsi="Garamond"/>
          <w:b/>
          <w:i/>
        </w:rPr>
        <w:t>incontro</w:t>
      </w:r>
    </w:p>
    <w:p w14:paraId="31B30FBA" w14:textId="77777777" w:rsidR="004A7403" w:rsidRPr="00D112F9" w:rsidRDefault="004A7403" w:rsidP="004A7403">
      <w:pPr>
        <w:spacing w:after="0"/>
        <w:jc w:val="both"/>
        <w:rPr>
          <w:rFonts w:ascii="Garamond" w:hAnsi="Garamond"/>
          <w:b/>
        </w:rPr>
      </w:pPr>
      <w:r>
        <w:rPr>
          <w:rFonts w:ascii="Garamond" w:hAnsi="Garamond"/>
          <w:b/>
        </w:rPr>
        <w:t>7</w:t>
      </w:r>
      <w:r w:rsidRPr="00D112F9">
        <w:rPr>
          <w:rFonts w:ascii="Garamond" w:hAnsi="Garamond"/>
          <w:b/>
        </w:rPr>
        <w:t xml:space="preserve"> agosto</w:t>
      </w:r>
      <w:r>
        <w:rPr>
          <w:rFonts w:ascii="Garamond" w:hAnsi="Garamond"/>
          <w:b/>
        </w:rPr>
        <w:t xml:space="preserve"> </w:t>
      </w:r>
      <w:r w:rsidRPr="00E91BF8">
        <w:rPr>
          <w:rFonts w:ascii="Garamond" w:hAnsi="Garamond"/>
          <w:b/>
          <w:i/>
        </w:rPr>
        <w:t>esito pubblico</w:t>
      </w:r>
    </w:p>
    <w:p w14:paraId="3D6F236B" w14:textId="77777777" w:rsidR="004A7403" w:rsidRPr="005958A7" w:rsidRDefault="004A7403" w:rsidP="004A7403">
      <w:pPr>
        <w:jc w:val="both"/>
        <w:rPr>
          <w:rFonts w:ascii="Garamond" w:hAnsi="Garamond"/>
          <w:b/>
        </w:rPr>
      </w:pPr>
    </w:p>
    <w:p w14:paraId="243D4D70" w14:textId="77777777" w:rsidR="004A7403" w:rsidRPr="001A5279" w:rsidRDefault="004A7403" w:rsidP="004A7403">
      <w:pPr>
        <w:jc w:val="both"/>
        <w:rPr>
          <w:rFonts w:ascii="Garamond" w:eastAsia="Times New Roman" w:hAnsi="Garamond"/>
          <w:lang w:eastAsia="es-ES"/>
        </w:rPr>
      </w:pPr>
    </w:p>
    <w:p w14:paraId="5ED08964" w14:textId="77777777" w:rsidR="004A7403" w:rsidRPr="001A5279" w:rsidRDefault="004A7403" w:rsidP="004A7403">
      <w:pPr>
        <w:jc w:val="both"/>
        <w:rPr>
          <w:rFonts w:ascii="Garamond" w:eastAsia="Times New Roman" w:hAnsi="Garamond"/>
          <w:lang w:eastAsia="es-ES"/>
        </w:rPr>
      </w:pPr>
      <w:r w:rsidRPr="001A5279">
        <w:rPr>
          <w:rFonts w:ascii="Garamond" w:eastAsia="Times New Roman" w:hAnsi="Garamond"/>
          <w:lang w:eastAsia="es-ES"/>
        </w:rPr>
        <w:br w:type="page"/>
      </w:r>
    </w:p>
    <w:p w14:paraId="0133BB04" w14:textId="77777777" w:rsidR="004A7403" w:rsidRDefault="004A7403" w:rsidP="004A7403">
      <w:pPr>
        <w:spacing w:after="0"/>
        <w:jc w:val="both"/>
        <w:rPr>
          <w:rFonts w:ascii="Garamond" w:eastAsia="Times New Roman" w:hAnsi="Garamond"/>
          <w:b/>
          <w:lang w:eastAsia="es-ES"/>
        </w:rPr>
      </w:pPr>
      <w:r w:rsidRPr="001A5279">
        <w:rPr>
          <w:rFonts w:ascii="Garamond" w:eastAsia="Times New Roman" w:hAnsi="Garamond"/>
          <w:b/>
          <w:lang w:eastAsia="es-ES"/>
        </w:rPr>
        <w:t>RICCI/FORTE – Italia</w:t>
      </w:r>
    </w:p>
    <w:p w14:paraId="389A3B55" w14:textId="77777777" w:rsidR="004A7403" w:rsidRPr="002C366A" w:rsidRDefault="004A7403" w:rsidP="004A7403">
      <w:pPr>
        <w:spacing w:after="0"/>
        <w:jc w:val="both"/>
        <w:rPr>
          <w:rFonts w:ascii="Garamond" w:eastAsia="Times New Roman" w:hAnsi="Garamond"/>
          <w:b/>
          <w:sz w:val="16"/>
          <w:szCs w:val="16"/>
          <w:lang w:eastAsia="es-ES"/>
        </w:rPr>
      </w:pPr>
    </w:p>
    <w:p w14:paraId="0FE2EC2C" w14:textId="77777777" w:rsidR="004A7403" w:rsidRPr="001A5279" w:rsidRDefault="004A7403" w:rsidP="004A7403">
      <w:pPr>
        <w:spacing w:after="0"/>
        <w:jc w:val="both"/>
        <w:rPr>
          <w:rFonts w:ascii="Garamond" w:eastAsia="Times New Roman" w:hAnsi="Garamond"/>
          <w:lang w:eastAsia="es-ES"/>
        </w:rPr>
      </w:pPr>
      <w:r w:rsidRPr="001A5279">
        <w:rPr>
          <w:rFonts w:ascii="Garamond" w:eastAsia="Times New Roman" w:hAnsi="Garamond"/>
          <w:lang w:eastAsia="es-ES"/>
        </w:rPr>
        <w:t xml:space="preserve">Formatisi all’Accademia Nazionale d’Arte Drammatica Silvio d’Amico e alla New York University, studiano con Edward Albee. Vincono i Premi Studio 12, Oddone Cappellino, Vallecorsi, Fondi-La Pastora, Hystrio per la Drammaturgia e il Premio Gibellina/Salvo Randone per il Teatro. Nel 2006 va in scena </w:t>
      </w:r>
      <w:r w:rsidRPr="001A5279">
        <w:rPr>
          <w:rFonts w:ascii="Garamond" w:eastAsia="Times New Roman" w:hAnsi="Garamond"/>
          <w:i/>
          <w:lang w:eastAsia="es-ES"/>
        </w:rPr>
        <w:t>Troia’s Discount</w:t>
      </w:r>
      <w:r w:rsidRPr="001A5279">
        <w:rPr>
          <w:rFonts w:ascii="Garamond" w:eastAsia="Times New Roman" w:hAnsi="Garamond"/>
          <w:lang w:eastAsia="es-ES"/>
        </w:rPr>
        <w:t xml:space="preserve">. Nel 2007 vengono invitati dall’Ambasciata di Francia per </w:t>
      </w:r>
      <w:r w:rsidRPr="001A5279">
        <w:rPr>
          <w:rFonts w:ascii="Garamond" w:eastAsia="Times New Roman" w:hAnsi="Garamond"/>
          <w:i/>
          <w:lang w:eastAsia="es-ES"/>
        </w:rPr>
        <w:t>Face à Face</w:t>
      </w:r>
      <w:r w:rsidRPr="001A5279">
        <w:rPr>
          <w:rFonts w:ascii="Garamond" w:eastAsia="Times New Roman" w:hAnsi="Garamond"/>
          <w:lang w:eastAsia="es-ES"/>
        </w:rPr>
        <w:t xml:space="preserve"> con Olivier Py. Al Festival Internazionale Castel dei Mondi portano </w:t>
      </w:r>
      <w:r w:rsidRPr="001A5279">
        <w:rPr>
          <w:rFonts w:ascii="Garamond" w:eastAsia="Times New Roman" w:hAnsi="Garamond"/>
          <w:i/>
          <w:lang w:eastAsia="es-ES"/>
        </w:rPr>
        <w:t>metamorpHotel</w:t>
      </w:r>
      <w:r w:rsidRPr="001A5279">
        <w:rPr>
          <w:rFonts w:ascii="Garamond" w:eastAsia="Times New Roman" w:hAnsi="Garamond"/>
          <w:lang w:eastAsia="es-ES"/>
        </w:rPr>
        <w:t xml:space="preserve"> e la prima parte del progetto </w:t>
      </w:r>
      <w:r w:rsidRPr="001A5279">
        <w:rPr>
          <w:rFonts w:ascii="Garamond" w:eastAsia="Times New Roman" w:hAnsi="Garamond"/>
          <w:i/>
          <w:lang w:eastAsia="es-ES"/>
        </w:rPr>
        <w:t>Wunderkammer Soap</w:t>
      </w:r>
      <w:r w:rsidRPr="001A5279">
        <w:rPr>
          <w:rFonts w:ascii="Garamond" w:eastAsia="Times New Roman" w:hAnsi="Garamond"/>
          <w:lang w:eastAsia="es-ES"/>
        </w:rPr>
        <w:t xml:space="preserve">. Nel 2008 debutta 100% furioso. Prodotto dal Teatro di Roma, </w:t>
      </w:r>
      <w:r w:rsidRPr="001A5279">
        <w:rPr>
          <w:rFonts w:ascii="Garamond" w:eastAsia="Times New Roman" w:hAnsi="Garamond"/>
          <w:i/>
          <w:lang w:eastAsia="es-ES"/>
        </w:rPr>
        <w:t>Ploutos</w:t>
      </w:r>
      <w:r w:rsidRPr="001A5279">
        <w:rPr>
          <w:rFonts w:ascii="Garamond" w:eastAsia="Times New Roman" w:hAnsi="Garamond"/>
          <w:lang w:eastAsia="es-ES"/>
        </w:rPr>
        <w:t xml:space="preserve"> (da Aristofane), regia di Massimo Popolizio, ottiene il premio della Critica come miglior testo Biennale Venezia Teatro 2009. </w:t>
      </w:r>
      <w:r w:rsidRPr="001A5279">
        <w:rPr>
          <w:rFonts w:ascii="Garamond" w:eastAsia="Times New Roman" w:hAnsi="Garamond"/>
          <w:i/>
          <w:lang w:eastAsia="es-ES"/>
        </w:rPr>
        <w:t>Macadamia nut brittle</w:t>
      </w:r>
      <w:r w:rsidRPr="001A5279">
        <w:rPr>
          <w:rFonts w:ascii="Garamond" w:eastAsia="Times New Roman" w:hAnsi="Garamond"/>
          <w:lang w:eastAsia="es-ES"/>
        </w:rPr>
        <w:t xml:space="preserve"> debutta al Garofano Verde. </w:t>
      </w:r>
      <w:r w:rsidRPr="001A5279">
        <w:rPr>
          <w:rFonts w:ascii="Garamond" w:eastAsia="Times New Roman" w:hAnsi="Garamond"/>
          <w:i/>
          <w:lang w:eastAsia="es-ES"/>
        </w:rPr>
        <w:t>‘abbastarduna</w:t>
      </w:r>
      <w:r w:rsidRPr="001A5279">
        <w:rPr>
          <w:rFonts w:ascii="Garamond" w:eastAsia="Times New Roman" w:hAnsi="Garamond"/>
          <w:lang w:eastAsia="es-ES"/>
        </w:rPr>
        <w:t>, regia di David Bobée, è al Théatre des Bernar</w:t>
      </w:r>
      <w:r>
        <w:rPr>
          <w:rFonts w:ascii="Garamond" w:eastAsia="Times New Roman" w:hAnsi="Garamond"/>
          <w:lang w:eastAsia="es-ES"/>
        </w:rPr>
        <w:t xml:space="preserve">dines di </w:t>
      </w:r>
      <w:r w:rsidRPr="001A5279">
        <w:rPr>
          <w:rFonts w:ascii="Garamond" w:eastAsia="Times New Roman" w:hAnsi="Garamond"/>
          <w:lang w:eastAsia="es-ES"/>
        </w:rPr>
        <w:t xml:space="preserve">Marsiglia. In coproduzione col CSS di Udine, presentano </w:t>
      </w:r>
      <w:r w:rsidRPr="001A5279">
        <w:rPr>
          <w:rFonts w:ascii="Garamond" w:eastAsia="Times New Roman" w:hAnsi="Garamond"/>
          <w:i/>
          <w:lang w:eastAsia="es-ES"/>
        </w:rPr>
        <w:t>Pinter’s Anatomy</w:t>
      </w:r>
      <w:r w:rsidRPr="001A5279">
        <w:rPr>
          <w:rFonts w:ascii="Garamond" w:eastAsia="Times New Roman" w:hAnsi="Garamond"/>
          <w:lang w:eastAsia="es-ES"/>
        </w:rPr>
        <w:t xml:space="preserve">. Nel 2010 </w:t>
      </w:r>
      <w:r w:rsidRPr="001A5279">
        <w:rPr>
          <w:rFonts w:ascii="Garamond" w:eastAsia="Times New Roman" w:hAnsi="Garamond"/>
          <w:i/>
          <w:lang w:eastAsia="es-ES"/>
        </w:rPr>
        <w:t>Troilo Vs. Cressida</w:t>
      </w:r>
      <w:r w:rsidRPr="001A5279">
        <w:rPr>
          <w:rFonts w:ascii="Garamond" w:eastAsia="Times New Roman" w:hAnsi="Garamond"/>
          <w:lang w:eastAsia="es-ES"/>
        </w:rPr>
        <w:t xml:space="preserve"> (da Shakespeare) è in prima nazi</w:t>
      </w:r>
      <w:r>
        <w:rPr>
          <w:rFonts w:ascii="Garamond" w:eastAsia="Times New Roman" w:hAnsi="Garamond"/>
          <w:lang w:eastAsia="es-ES"/>
        </w:rPr>
        <w:t xml:space="preserve">onale al Festival dei Due Mondi di </w:t>
      </w:r>
      <w:r w:rsidRPr="001A5279">
        <w:rPr>
          <w:rFonts w:ascii="Garamond" w:eastAsia="Times New Roman" w:hAnsi="Garamond"/>
          <w:lang w:eastAsia="es-ES"/>
        </w:rPr>
        <w:t xml:space="preserve">Spoleto. La Fondazione Alda Fendi ospita la performance </w:t>
      </w:r>
      <w:r w:rsidRPr="001A5279">
        <w:rPr>
          <w:rFonts w:ascii="Garamond" w:eastAsia="Times New Roman" w:hAnsi="Garamond"/>
          <w:i/>
          <w:lang w:eastAsia="es-ES"/>
        </w:rPr>
        <w:t>Some Disordered Christmas Interior Geometries</w:t>
      </w:r>
      <w:r w:rsidRPr="001A5279">
        <w:rPr>
          <w:rFonts w:ascii="Garamond" w:eastAsia="Times New Roman" w:hAnsi="Garamond"/>
          <w:lang w:eastAsia="es-ES"/>
        </w:rPr>
        <w:t xml:space="preserve">. Nel 2011, con il sostegno del Teatro Pubblico Pugliese, debutta </w:t>
      </w:r>
      <w:r w:rsidRPr="001A5279">
        <w:rPr>
          <w:rFonts w:ascii="Garamond" w:eastAsia="Times New Roman" w:hAnsi="Garamond"/>
          <w:i/>
          <w:lang w:eastAsia="es-ES"/>
        </w:rPr>
        <w:t>Grimmless</w:t>
      </w:r>
      <w:r w:rsidRPr="001A5279">
        <w:rPr>
          <w:rFonts w:ascii="Garamond" w:eastAsia="Times New Roman" w:hAnsi="Garamond"/>
          <w:lang w:eastAsia="es-ES"/>
        </w:rPr>
        <w:t xml:space="preserve">. All’Espace Malraux Scène Nationale di Chambery e al Théatre Les Ateliers di Lione viene presentato </w:t>
      </w:r>
      <w:r w:rsidRPr="001A5279">
        <w:rPr>
          <w:rFonts w:ascii="Garamond" w:eastAsia="Times New Roman" w:hAnsi="Garamond"/>
          <w:i/>
          <w:lang w:eastAsia="es-ES"/>
        </w:rPr>
        <w:t>Macadamia nut brittle</w:t>
      </w:r>
      <w:r>
        <w:rPr>
          <w:rFonts w:ascii="Garamond" w:eastAsia="Times New Roman" w:hAnsi="Garamond"/>
          <w:lang w:eastAsia="es-ES"/>
        </w:rPr>
        <w:t xml:space="preserve">, regia di Simon Delétang. </w:t>
      </w:r>
      <w:r w:rsidRPr="001A5279">
        <w:rPr>
          <w:rFonts w:ascii="Garamond" w:eastAsia="Times New Roman" w:hAnsi="Garamond"/>
          <w:lang w:eastAsia="es-ES"/>
        </w:rPr>
        <w:t xml:space="preserve">L’edizione integrale del progetto </w:t>
      </w:r>
      <w:r w:rsidRPr="001A5279">
        <w:rPr>
          <w:rFonts w:ascii="Garamond" w:eastAsia="Times New Roman" w:hAnsi="Garamond"/>
          <w:i/>
          <w:lang w:eastAsia="es-ES"/>
        </w:rPr>
        <w:t>Wunderkammer Soap</w:t>
      </w:r>
      <w:r w:rsidRPr="001A5279">
        <w:rPr>
          <w:rFonts w:ascii="Garamond" w:eastAsia="Times New Roman" w:hAnsi="Garamond"/>
          <w:lang w:eastAsia="es-ES"/>
        </w:rPr>
        <w:t xml:space="preserve"> approda, coprodotto, al Romaeuropa Festival. La nuova creazione, </w:t>
      </w:r>
      <w:r w:rsidRPr="001A5279">
        <w:rPr>
          <w:rFonts w:ascii="Garamond" w:eastAsia="Times New Roman" w:hAnsi="Garamond"/>
          <w:i/>
          <w:lang w:eastAsia="es-ES"/>
        </w:rPr>
        <w:t>Imitationofdeath</w:t>
      </w:r>
      <w:r w:rsidRPr="001A5279">
        <w:rPr>
          <w:rFonts w:ascii="Garamond" w:eastAsia="Times New Roman" w:hAnsi="Garamond"/>
          <w:lang w:eastAsia="es-ES"/>
        </w:rPr>
        <w:t xml:space="preserve">, ha debuttato a ottobre 2012 a Romaeuropa Festival, co-produttore insieme al Festival delle Colline Torinesi, al CSS Teatro stabile di innovazione del FVG e a Centrale Fies. Il loro ultimo lavoro è </w:t>
      </w:r>
      <w:r w:rsidRPr="001A5279">
        <w:rPr>
          <w:rFonts w:ascii="Garamond" w:eastAsia="Times New Roman" w:hAnsi="Garamond"/>
          <w:i/>
          <w:lang w:eastAsia="es-ES"/>
        </w:rPr>
        <w:t>Still Life</w:t>
      </w:r>
      <w:r w:rsidRPr="001A5279">
        <w:rPr>
          <w:rFonts w:ascii="Garamond" w:eastAsia="Times New Roman" w:hAnsi="Garamond"/>
          <w:lang w:eastAsia="es-ES"/>
        </w:rPr>
        <w:t xml:space="preserve"> (2013) al Teatro Argentina di Roma. A novembre 2013 debutta </w:t>
      </w:r>
      <w:r w:rsidRPr="001A5279">
        <w:rPr>
          <w:rFonts w:ascii="Garamond" w:eastAsia="Times New Roman" w:hAnsi="Garamond"/>
          <w:i/>
          <w:lang w:eastAsia="es-ES"/>
        </w:rPr>
        <w:t xml:space="preserve">100% furioso </w:t>
      </w:r>
      <w:r w:rsidRPr="001A5279">
        <w:rPr>
          <w:rFonts w:ascii="Garamond" w:eastAsia="Times New Roman" w:hAnsi="Garamond"/>
          <w:lang w:eastAsia="es-ES"/>
        </w:rPr>
        <w:t>con produzione russa di Platforma al NET Festival di Mosca.</w:t>
      </w:r>
    </w:p>
    <w:p w14:paraId="0F8B0D15" w14:textId="77777777" w:rsidR="004A7403" w:rsidRPr="002C366A" w:rsidRDefault="004A7403" w:rsidP="004A7403">
      <w:pPr>
        <w:spacing w:after="0"/>
        <w:jc w:val="both"/>
        <w:rPr>
          <w:rFonts w:ascii="Garamond" w:eastAsia="Times New Roman" w:hAnsi="Garamond"/>
          <w:lang w:eastAsia="es-ES"/>
        </w:rPr>
      </w:pPr>
    </w:p>
    <w:p w14:paraId="6481A1D6" w14:textId="77777777" w:rsidR="004A7403" w:rsidRDefault="004A7403" w:rsidP="004A7403">
      <w:pPr>
        <w:spacing w:after="0"/>
        <w:jc w:val="both"/>
        <w:rPr>
          <w:rFonts w:ascii="Garamond" w:eastAsia="Times New Roman" w:hAnsi="Garamond"/>
          <w:b/>
          <w:lang w:eastAsia="es-ES"/>
        </w:rPr>
      </w:pPr>
      <w:r w:rsidRPr="002116CC">
        <w:rPr>
          <w:rFonts w:ascii="Garamond" w:hAnsi="Garamond"/>
          <w:b/>
        </w:rPr>
        <w:t>Progetto per Biennale College</w:t>
      </w:r>
      <w:r>
        <w:rPr>
          <w:rFonts w:ascii="Garamond" w:eastAsia="Times New Roman" w:hAnsi="Garamond"/>
          <w:b/>
          <w:lang w:eastAsia="es-ES"/>
        </w:rPr>
        <w:t xml:space="preserve"> – Teatro</w:t>
      </w:r>
    </w:p>
    <w:p w14:paraId="5C2A8C52" w14:textId="77777777" w:rsidR="004A7403" w:rsidRDefault="004A7403" w:rsidP="004A7403">
      <w:pPr>
        <w:spacing w:after="0"/>
        <w:jc w:val="both"/>
        <w:rPr>
          <w:rFonts w:ascii="Garamond" w:eastAsia="Times New Roman" w:hAnsi="Garamond"/>
          <w:b/>
          <w:i/>
          <w:lang w:eastAsia="es-ES"/>
        </w:rPr>
      </w:pPr>
      <w:r w:rsidRPr="002116CC">
        <w:rPr>
          <w:rFonts w:ascii="Garamond" w:eastAsia="Times New Roman" w:hAnsi="Garamond"/>
          <w:b/>
          <w:i/>
          <w:lang w:eastAsia="es-ES"/>
        </w:rPr>
        <w:t>ORESTEA, Sangue o Stato: traiettorie verso Eschilo</w:t>
      </w:r>
    </w:p>
    <w:p w14:paraId="6756101C" w14:textId="77777777" w:rsidR="004A7403" w:rsidRPr="002C366A" w:rsidRDefault="004A7403" w:rsidP="004A7403">
      <w:pPr>
        <w:spacing w:after="0"/>
        <w:jc w:val="both"/>
        <w:rPr>
          <w:rFonts w:ascii="Garamond" w:eastAsia="Times New Roman" w:hAnsi="Garamond"/>
          <w:b/>
          <w:sz w:val="16"/>
          <w:szCs w:val="16"/>
          <w:lang w:eastAsia="es-ES"/>
        </w:rPr>
      </w:pPr>
    </w:p>
    <w:p w14:paraId="6BB4F8B5" w14:textId="77777777" w:rsidR="004A7403" w:rsidRPr="001A5279" w:rsidRDefault="004A7403" w:rsidP="004A7403">
      <w:pPr>
        <w:spacing w:after="0"/>
        <w:jc w:val="both"/>
        <w:rPr>
          <w:rFonts w:ascii="Garamond" w:eastAsia="Times New Roman" w:hAnsi="Garamond"/>
          <w:lang w:eastAsia="es-ES"/>
        </w:rPr>
      </w:pPr>
      <w:r w:rsidRPr="001A5279">
        <w:rPr>
          <w:rFonts w:ascii="Garamond" w:eastAsia="Times New Roman" w:hAnsi="Garamond"/>
          <w:lang w:eastAsia="es-ES"/>
        </w:rPr>
        <w:t>Gli orrori dell’</w:t>
      </w:r>
      <w:r w:rsidRPr="00712F69">
        <w:rPr>
          <w:rFonts w:ascii="Garamond" w:eastAsia="Times New Roman" w:hAnsi="Garamond"/>
          <w:i/>
          <w:lang w:eastAsia="es-ES"/>
        </w:rPr>
        <w:t>Orestea</w:t>
      </w:r>
      <w:r w:rsidRPr="001A5279">
        <w:rPr>
          <w:rFonts w:ascii="Garamond" w:eastAsia="Times New Roman" w:hAnsi="Garamond"/>
          <w:lang w:eastAsia="es-ES"/>
        </w:rPr>
        <w:t xml:space="preserve">, indipendentemente dalla domanda se siano o meno così lontani dai simboli che ci vivono addosso, possono restituirci attraverso l’incubo una nuova piattaforma </w:t>
      </w:r>
      <w:r w:rsidRPr="005D2BB1">
        <w:rPr>
          <w:rFonts w:ascii="Garamond" w:eastAsia="Times New Roman" w:hAnsi="Garamond"/>
          <w:lang w:eastAsia="es-ES"/>
        </w:rPr>
        <w:t>solida sul quale poggiare</w:t>
      </w:r>
      <w:r w:rsidRPr="001A5279">
        <w:rPr>
          <w:rFonts w:ascii="Garamond" w:eastAsia="Times New Roman" w:hAnsi="Garamond"/>
          <w:lang w:eastAsia="es-ES"/>
        </w:rPr>
        <w:t xml:space="preserve"> le speranze di un futuro? O sarà l’ennesimo padiglione ospedaliero in cui accetteremo la punizione del bromuro mitriale pur di seguire la striscia continua dell’utopica democrazia che ci viene indicata? Talpe da giardino, scardiniamo le aiuole ordinate cercando un vestito che ci faccia sembrare abitanti civilizzati di un fraudolento mondo perfetto. </w:t>
      </w:r>
    </w:p>
    <w:p w14:paraId="18B61F3C" w14:textId="77777777" w:rsidR="004A7403" w:rsidRPr="001A5279" w:rsidRDefault="004A7403" w:rsidP="004A7403">
      <w:pPr>
        <w:spacing w:after="0"/>
        <w:jc w:val="both"/>
        <w:rPr>
          <w:rFonts w:ascii="Garamond" w:eastAsia="Times New Roman" w:hAnsi="Garamond"/>
          <w:lang w:eastAsia="es-ES"/>
        </w:rPr>
      </w:pPr>
      <w:r w:rsidRPr="001A5279">
        <w:rPr>
          <w:rFonts w:ascii="Garamond" w:eastAsia="Times New Roman" w:hAnsi="Garamond"/>
          <w:lang w:eastAsia="es-ES"/>
        </w:rPr>
        <w:t xml:space="preserve">In un mondo fatto di algida rappresentazione del Sé, di fredda razionalità, il vecchio sistema di valori, pervaso di fede nei miracoli e di magia, sembra addirittura psicotico. Ma la sua logica paradossale supera tutti i postulati di realtà, come nell’inconscio di un sogno. </w:t>
      </w:r>
    </w:p>
    <w:p w14:paraId="1DD8EE6E" w14:textId="77777777" w:rsidR="004A7403" w:rsidRPr="001A5279" w:rsidRDefault="004A7403" w:rsidP="004A7403">
      <w:pPr>
        <w:spacing w:after="0"/>
        <w:jc w:val="both"/>
        <w:rPr>
          <w:rFonts w:ascii="Garamond" w:eastAsia="Times New Roman" w:hAnsi="Garamond"/>
          <w:lang w:eastAsia="es-ES"/>
        </w:rPr>
      </w:pPr>
      <w:r w:rsidRPr="001A5279">
        <w:rPr>
          <w:rFonts w:ascii="Garamond" w:eastAsia="Times New Roman" w:hAnsi="Garamond"/>
          <w:lang w:eastAsia="es-ES"/>
        </w:rPr>
        <w:t xml:space="preserve">Eschilo e ricci/forte, genesi e ipercontemporaneo, Artaud e l’hard rock dei Led Zeppelin, sovrapposizioni intertestuali sonore e fisiche, tutte tese a scansionare una lisergia che - proprio in un momento storico come questo in cui una società si determina attraverso la delimitazione dell’Altro (assicurandosi così la propria identità) - serva da bussola per rintracciare traiettorie. </w:t>
      </w:r>
    </w:p>
    <w:p w14:paraId="263FBD31" w14:textId="77777777" w:rsidR="004A7403" w:rsidRDefault="004A7403" w:rsidP="004A7403">
      <w:pPr>
        <w:spacing w:after="0"/>
        <w:jc w:val="both"/>
        <w:rPr>
          <w:rFonts w:ascii="Garamond" w:eastAsia="Times New Roman" w:hAnsi="Garamond"/>
          <w:lang w:eastAsia="es-ES"/>
        </w:rPr>
      </w:pPr>
      <w:r w:rsidRPr="001A5279">
        <w:rPr>
          <w:rFonts w:ascii="Garamond" w:eastAsia="Times New Roman" w:hAnsi="Garamond"/>
          <w:lang w:eastAsia="es-ES"/>
        </w:rPr>
        <w:t xml:space="preserve"> </w:t>
      </w:r>
      <w:r>
        <w:rPr>
          <w:rFonts w:ascii="Garamond" w:eastAsia="Times New Roman" w:hAnsi="Garamond"/>
          <w:lang w:eastAsia="es-ES"/>
        </w:rPr>
        <w:t>ricci/forte</w:t>
      </w:r>
    </w:p>
    <w:p w14:paraId="7649C25C" w14:textId="77777777" w:rsidR="004A7403" w:rsidRPr="002C366A" w:rsidRDefault="004A7403" w:rsidP="004A7403">
      <w:pPr>
        <w:spacing w:after="0"/>
        <w:jc w:val="both"/>
        <w:rPr>
          <w:rFonts w:ascii="Garamond" w:eastAsia="Times New Roman" w:hAnsi="Garamond"/>
          <w:sz w:val="20"/>
          <w:szCs w:val="20"/>
          <w:lang w:eastAsia="es-ES"/>
        </w:rPr>
      </w:pPr>
    </w:p>
    <w:p w14:paraId="06B24128" w14:textId="77777777" w:rsidR="004A7403" w:rsidRPr="00E57587" w:rsidRDefault="004A7403" w:rsidP="004A7403">
      <w:pPr>
        <w:spacing w:after="0"/>
        <w:jc w:val="both"/>
        <w:rPr>
          <w:rFonts w:ascii="Garamond" w:eastAsia="Times New Roman" w:hAnsi="Garamond"/>
          <w:b/>
          <w:lang w:eastAsia="es-ES"/>
        </w:rPr>
      </w:pPr>
      <w:r w:rsidRPr="00E57587">
        <w:rPr>
          <w:rFonts w:ascii="Garamond" w:eastAsia="Times New Roman" w:hAnsi="Garamond"/>
          <w:b/>
          <w:lang w:eastAsia="es-ES"/>
        </w:rPr>
        <w:t xml:space="preserve">Team artistico: </w:t>
      </w:r>
    </w:p>
    <w:p w14:paraId="7F7A4736" w14:textId="77777777" w:rsidR="004A7403" w:rsidRPr="001A5279" w:rsidRDefault="004A7403" w:rsidP="004A7403">
      <w:pPr>
        <w:spacing w:after="0"/>
        <w:jc w:val="both"/>
        <w:rPr>
          <w:rFonts w:ascii="Garamond" w:eastAsia="Times New Roman" w:hAnsi="Garamond"/>
          <w:lang w:eastAsia="es-ES"/>
        </w:rPr>
      </w:pPr>
      <w:r w:rsidRPr="001A5279">
        <w:rPr>
          <w:rFonts w:ascii="Garamond" w:eastAsia="Times New Roman" w:hAnsi="Garamond"/>
          <w:lang w:eastAsia="es-ES"/>
        </w:rPr>
        <w:t>Anna Gualdo, Giuseppe Sartori, Fabio Gomiero</w:t>
      </w:r>
      <w:r>
        <w:rPr>
          <w:rFonts w:ascii="Garamond" w:eastAsia="Times New Roman" w:hAnsi="Garamond"/>
          <w:lang w:eastAsia="es-ES"/>
        </w:rPr>
        <w:t xml:space="preserve"> attori</w:t>
      </w:r>
    </w:p>
    <w:p w14:paraId="110ADEDA" w14:textId="77777777" w:rsidR="004A7403" w:rsidRPr="001A5279" w:rsidRDefault="004A7403" w:rsidP="004A7403">
      <w:pPr>
        <w:spacing w:after="0"/>
        <w:jc w:val="both"/>
        <w:rPr>
          <w:rFonts w:ascii="Garamond" w:eastAsia="Times New Roman" w:hAnsi="Garamond"/>
          <w:lang w:eastAsia="es-ES"/>
        </w:rPr>
      </w:pPr>
      <w:r w:rsidRPr="001A5279">
        <w:rPr>
          <w:rFonts w:ascii="Garamond" w:eastAsia="Times New Roman" w:hAnsi="Garamond"/>
          <w:lang w:eastAsia="es-ES"/>
        </w:rPr>
        <w:t>ricci/forte drammaturgia</w:t>
      </w:r>
    </w:p>
    <w:p w14:paraId="69140AF6" w14:textId="77777777" w:rsidR="004A7403" w:rsidRPr="001A5279" w:rsidRDefault="004A7403" w:rsidP="004A7403">
      <w:pPr>
        <w:spacing w:after="0"/>
        <w:jc w:val="both"/>
        <w:rPr>
          <w:rFonts w:ascii="Garamond" w:eastAsia="Times New Roman" w:hAnsi="Garamond"/>
          <w:lang w:eastAsia="es-ES"/>
        </w:rPr>
      </w:pPr>
      <w:r w:rsidRPr="001A5279">
        <w:rPr>
          <w:rFonts w:ascii="Garamond" w:eastAsia="Times New Roman" w:hAnsi="Garamond"/>
          <w:lang w:eastAsia="es-ES"/>
        </w:rPr>
        <w:t>Marco Angelilli movimenti</w:t>
      </w:r>
    </w:p>
    <w:p w14:paraId="40F5814B" w14:textId="77777777" w:rsidR="004A7403" w:rsidRPr="001A5279" w:rsidRDefault="004A7403" w:rsidP="004A7403">
      <w:pPr>
        <w:spacing w:after="0"/>
        <w:jc w:val="both"/>
        <w:rPr>
          <w:rFonts w:ascii="Garamond" w:eastAsia="Times New Roman" w:hAnsi="Garamond"/>
          <w:lang w:eastAsia="es-ES"/>
        </w:rPr>
      </w:pPr>
      <w:r w:rsidRPr="001A5279">
        <w:rPr>
          <w:rFonts w:ascii="Garamond" w:eastAsia="Times New Roman" w:hAnsi="Garamond"/>
          <w:lang w:eastAsia="es-ES"/>
        </w:rPr>
        <w:t>Francesco Ghisu</w:t>
      </w:r>
      <w:r w:rsidRPr="002A225C">
        <w:rPr>
          <w:rFonts w:ascii="Garamond" w:eastAsia="Times New Roman" w:hAnsi="Garamond"/>
          <w:lang w:eastAsia="es-ES"/>
        </w:rPr>
        <w:t xml:space="preserve"> </w:t>
      </w:r>
      <w:r w:rsidRPr="001A5279">
        <w:rPr>
          <w:rFonts w:ascii="Garamond" w:eastAsia="Times New Roman" w:hAnsi="Garamond"/>
          <w:lang w:eastAsia="es-ES"/>
        </w:rPr>
        <w:t>elementi scenici</w:t>
      </w:r>
    </w:p>
    <w:p w14:paraId="256DF2BD" w14:textId="77777777" w:rsidR="004A7403" w:rsidRPr="001A5279" w:rsidRDefault="004A7403" w:rsidP="004A7403">
      <w:pPr>
        <w:spacing w:after="0"/>
        <w:jc w:val="both"/>
        <w:rPr>
          <w:rFonts w:ascii="Garamond" w:eastAsia="Times New Roman" w:hAnsi="Garamond"/>
          <w:lang w:eastAsia="es-ES"/>
        </w:rPr>
      </w:pPr>
      <w:r w:rsidRPr="001A5279">
        <w:rPr>
          <w:rFonts w:ascii="Garamond" w:eastAsia="Times New Roman" w:hAnsi="Garamond"/>
          <w:lang w:eastAsia="es-ES"/>
        </w:rPr>
        <w:t>Liliana Laera</w:t>
      </w:r>
      <w:r w:rsidRPr="002A225C">
        <w:rPr>
          <w:rFonts w:ascii="Garamond" w:eastAsia="Times New Roman" w:hAnsi="Garamond"/>
          <w:lang w:eastAsia="es-ES"/>
        </w:rPr>
        <w:t xml:space="preserve"> </w:t>
      </w:r>
      <w:r w:rsidRPr="001A5279">
        <w:rPr>
          <w:rFonts w:ascii="Garamond" w:eastAsia="Times New Roman" w:hAnsi="Garamond"/>
          <w:lang w:eastAsia="es-ES"/>
        </w:rPr>
        <w:t xml:space="preserve">assistente </w:t>
      </w:r>
      <w:r>
        <w:rPr>
          <w:rFonts w:ascii="Garamond" w:eastAsia="Times New Roman" w:hAnsi="Garamond"/>
          <w:lang w:eastAsia="es-ES"/>
        </w:rPr>
        <w:t xml:space="preserve">alla </w:t>
      </w:r>
      <w:r w:rsidRPr="001A5279">
        <w:rPr>
          <w:rFonts w:ascii="Garamond" w:eastAsia="Times New Roman" w:hAnsi="Garamond"/>
          <w:lang w:eastAsia="es-ES"/>
        </w:rPr>
        <w:t>regia</w:t>
      </w:r>
    </w:p>
    <w:p w14:paraId="060603FF" w14:textId="77777777" w:rsidR="004A7403" w:rsidRDefault="004A7403" w:rsidP="004A7403">
      <w:pPr>
        <w:spacing w:after="0"/>
        <w:jc w:val="both"/>
        <w:rPr>
          <w:rFonts w:ascii="Garamond" w:eastAsia="Times New Roman" w:hAnsi="Garamond"/>
          <w:lang w:eastAsia="es-ES"/>
        </w:rPr>
      </w:pPr>
      <w:r w:rsidRPr="001A5279">
        <w:rPr>
          <w:rFonts w:ascii="Garamond" w:eastAsia="Times New Roman" w:hAnsi="Garamond"/>
          <w:lang w:eastAsia="es-ES"/>
        </w:rPr>
        <w:t>Stefano Ricci</w:t>
      </w:r>
      <w:r w:rsidRPr="002A225C">
        <w:rPr>
          <w:rFonts w:ascii="Garamond" w:eastAsia="Times New Roman" w:hAnsi="Garamond"/>
          <w:lang w:eastAsia="es-ES"/>
        </w:rPr>
        <w:t xml:space="preserve"> </w:t>
      </w:r>
      <w:r w:rsidRPr="001A5279">
        <w:rPr>
          <w:rFonts w:ascii="Garamond" w:eastAsia="Times New Roman" w:hAnsi="Garamond"/>
          <w:lang w:eastAsia="es-ES"/>
        </w:rPr>
        <w:t>regia</w:t>
      </w:r>
    </w:p>
    <w:p w14:paraId="2FD3FE1E" w14:textId="77777777" w:rsidR="004A7403" w:rsidRPr="002C366A" w:rsidRDefault="004A7403" w:rsidP="004A7403">
      <w:pPr>
        <w:spacing w:after="0"/>
        <w:jc w:val="both"/>
        <w:rPr>
          <w:rFonts w:ascii="Garamond" w:eastAsia="Times New Roman" w:hAnsi="Garamond"/>
          <w:sz w:val="16"/>
          <w:szCs w:val="16"/>
          <w:lang w:eastAsia="es-ES"/>
        </w:rPr>
      </w:pPr>
    </w:p>
    <w:p w14:paraId="72C88C61" w14:textId="77777777" w:rsidR="004A7403" w:rsidRDefault="004A7403" w:rsidP="004A7403">
      <w:pPr>
        <w:spacing w:after="0"/>
        <w:jc w:val="both"/>
        <w:rPr>
          <w:rFonts w:ascii="Garamond" w:hAnsi="Garamond"/>
        </w:rPr>
      </w:pPr>
    </w:p>
    <w:p w14:paraId="12BE4A05" w14:textId="77777777" w:rsidR="004A7403" w:rsidRDefault="004A7403" w:rsidP="004A7403">
      <w:pPr>
        <w:spacing w:after="0"/>
        <w:jc w:val="both"/>
        <w:rPr>
          <w:rFonts w:ascii="Garamond" w:hAnsi="Garamond"/>
          <w:b/>
        </w:rPr>
      </w:pPr>
      <w:r>
        <w:rPr>
          <w:rFonts w:ascii="Garamond" w:hAnsi="Garamond"/>
          <w:b/>
        </w:rPr>
        <w:t>1</w:t>
      </w:r>
      <w:r w:rsidRPr="00D112F9">
        <w:rPr>
          <w:rFonts w:ascii="Garamond" w:hAnsi="Garamond"/>
          <w:b/>
        </w:rPr>
        <w:t xml:space="preserve"> &gt;</w:t>
      </w:r>
      <w:r>
        <w:rPr>
          <w:rFonts w:ascii="Garamond" w:hAnsi="Garamond"/>
          <w:b/>
        </w:rPr>
        <w:t xml:space="preserve"> 7</w:t>
      </w:r>
      <w:r w:rsidRPr="00D112F9">
        <w:rPr>
          <w:rFonts w:ascii="Garamond" w:hAnsi="Garamond"/>
          <w:b/>
        </w:rPr>
        <w:t xml:space="preserve"> agosto</w:t>
      </w:r>
    </w:p>
    <w:p w14:paraId="292A6122" w14:textId="77777777" w:rsidR="004A7403" w:rsidRDefault="004A7403" w:rsidP="004A7403">
      <w:pPr>
        <w:spacing w:after="0"/>
        <w:jc w:val="both"/>
        <w:rPr>
          <w:rFonts w:ascii="Garamond" w:hAnsi="Garamond"/>
          <w:b/>
        </w:rPr>
      </w:pPr>
      <w:r>
        <w:rPr>
          <w:rFonts w:ascii="Garamond" w:hAnsi="Garamond"/>
          <w:b/>
        </w:rPr>
        <w:t>5</w:t>
      </w:r>
      <w:r w:rsidRPr="00D112F9">
        <w:rPr>
          <w:rFonts w:ascii="Garamond" w:hAnsi="Garamond"/>
          <w:b/>
        </w:rPr>
        <w:t xml:space="preserve"> agosto</w:t>
      </w:r>
      <w:r>
        <w:rPr>
          <w:rFonts w:ascii="Garamond" w:hAnsi="Garamond"/>
          <w:b/>
        </w:rPr>
        <w:t xml:space="preserve"> </w:t>
      </w:r>
      <w:r w:rsidRPr="00675B44">
        <w:rPr>
          <w:rFonts w:ascii="Garamond" w:hAnsi="Garamond"/>
          <w:b/>
          <w:i/>
        </w:rPr>
        <w:t>incontro</w:t>
      </w:r>
    </w:p>
    <w:p w14:paraId="59DD1B7C" w14:textId="77777777" w:rsidR="004A7403" w:rsidRDefault="004A7403" w:rsidP="004A7403">
      <w:pPr>
        <w:spacing w:after="0"/>
        <w:jc w:val="both"/>
        <w:rPr>
          <w:rFonts w:ascii="Garamond" w:hAnsi="Garamond"/>
          <w:b/>
        </w:rPr>
      </w:pPr>
      <w:r>
        <w:rPr>
          <w:rFonts w:ascii="Garamond" w:hAnsi="Garamond"/>
          <w:b/>
        </w:rPr>
        <w:t>7</w:t>
      </w:r>
      <w:r w:rsidRPr="00D112F9">
        <w:rPr>
          <w:rFonts w:ascii="Garamond" w:hAnsi="Garamond"/>
          <w:b/>
        </w:rPr>
        <w:t xml:space="preserve"> agosto</w:t>
      </w:r>
      <w:r>
        <w:rPr>
          <w:rFonts w:ascii="Garamond" w:hAnsi="Garamond"/>
          <w:b/>
        </w:rPr>
        <w:t xml:space="preserve"> </w:t>
      </w:r>
      <w:r w:rsidRPr="00675B44">
        <w:rPr>
          <w:rFonts w:ascii="Garamond" w:hAnsi="Garamond"/>
          <w:b/>
          <w:i/>
        </w:rPr>
        <w:t>esito pubblico</w:t>
      </w:r>
    </w:p>
    <w:p w14:paraId="12743E7D" w14:textId="77777777" w:rsidR="004A7403" w:rsidRDefault="004A7403" w:rsidP="004A7403">
      <w:pPr>
        <w:spacing w:after="0"/>
        <w:jc w:val="both"/>
        <w:rPr>
          <w:rFonts w:ascii="Garamond" w:hAnsi="Garamond"/>
          <w:b/>
        </w:rPr>
      </w:pPr>
    </w:p>
    <w:p w14:paraId="108DFE1B" w14:textId="77777777" w:rsidR="004A7403" w:rsidRPr="00D112F9" w:rsidRDefault="004A7403" w:rsidP="004A7403">
      <w:pPr>
        <w:jc w:val="both"/>
        <w:rPr>
          <w:rFonts w:ascii="Garamond" w:hAnsi="Garamond"/>
          <w:b/>
        </w:rPr>
      </w:pPr>
    </w:p>
    <w:p w14:paraId="325A0A3B" w14:textId="77777777" w:rsidR="004A7403" w:rsidRPr="001A5279" w:rsidRDefault="004A7403" w:rsidP="004A7403">
      <w:pPr>
        <w:jc w:val="both"/>
        <w:rPr>
          <w:rFonts w:ascii="Garamond" w:hAnsi="Garamond"/>
        </w:rPr>
      </w:pPr>
      <w:r w:rsidRPr="001A5279">
        <w:rPr>
          <w:rFonts w:ascii="Garamond" w:hAnsi="Garamond"/>
          <w:b/>
        </w:rPr>
        <w:t>AGRUPACIÓN SR.</w:t>
      </w:r>
      <w:r>
        <w:rPr>
          <w:rFonts w:ascii="Garamond" w:hAnsi="Garamond"/>
          <w:b/>
        </w:rPr>
        <w:t xml:space="preserve"> </w:t>
      </w:r>
      <w:r w:rsidRPr="001A5279">
        <w:rPr>
          <w:rFonts w:ascii="Garamond" w:hAnsi="Garamond"/>
          <w:b/>
        </w:rPr>
        <w:t>SERRANO - Spagna</w:t>
      </w:r>
    </w:p>
    <w:p w14:paraId="43474AA8" w14:textId="77777777" w:rsidR="004A7403" w:rsidRPr="001A5279" w:rsidRDefault="004A7403" w:rsidP="004A7403">
      <w:pPr>
        <w:jc w:val="both"/>
        <w:rPr>
          <w:rFonts w:ascii="Garamond" w:hAnsi="Garamond"/>
        </w:rPr>
      </w:pPr>
    </w:p>
    <w:p w14:paraId="2107E4FA" w14:textId="77777777" w:rsidR="004A7403" w:rsidRDefault="004A7403" w:rsidP="004A7403">
      <w:pPr>
        <w:jc w:val="both"/>
        <w:rPr>
          <w:rFonts w:ascii="Garamond" w:hAnsi="Garamond"/>
        </w:rPr>
      </w:pPr>
      <w:r w:rsidRPr="001A5279">
        <w:rPr>
          <w:rFonts w:ascii="Garamond" w:hAnsi="Garamond"/>
        </w:rPr>
        <w:t xml:space="preserve">La brochure della Biennale di Venezia 2011 ci ha descritti più o meno così: “Un’eterogenea compagnia dedicata alle arti performative, che crea un cortocircuito tra prodotti tecnologici ipermoderni e innovativi pezzi vintage. Modellini, azioni sovversive, video in diretta e interattività sono i codici di Señor Serrano, mischiati con una tale creatività che fanno del video in scena un linguaggio affilato e mordace”. A noi piacerebbe aggiungere che i nostri spettacoli sono spietatamente pop e che giochiamo con concetti come il caos e la decostruzione. La compagnia ha la sua base a Barcellona, è stata fondata da Àlex Serrano nel 2006 e da allora ha prodotto dieci spettacoli. Nel 2010 abbiamo sentito il bisogno di internazionalizzare i nostri orizzonti, dunque </w:t>
      </w:r>
      <w:r w:rsidRPr="001A5279">
        <w:rPr>
          <w:rFonts w:ascii="Garamond" w:hAnsi="Garamond"/>
          <w:i/>
        </w:rPr>
        <w:t>Katastrophe</w:t>
      </w:r>
      <w:r w:rsidRPr="001A5279">
        <w:rPr>
          <w:rFonts w:ascii="Garamond" w:hAnsi="Garamond"/>
        </w:rPr>
        <w:t xml:space="preserve"> e </w:t>
      </w:r>
      <w:r w:rsidRPr="001A5279">
        <w:rPr>
          <w:rFonts w:ascii="Garamond" w:hAnsi="Garamond"/>
          <w:i/>
        </w:rPr>
        <w:t>Brickman Brando Bubble Boom</w:t>
      </w:r>
      <w:r w:rsidRPr="001A5279">
        <w:rPr>
          <w:rFonts w:ascii="Garamond" w:hAnsi="Garamond"/>
        </w:rPr>
        <w:t xml:space="preserve">, i nostri due ultimi spettacoli, sono stati presentati da Shanghai a Rio de Janeiro, passando per Parigi, Varsavia, Amsterdam, Neuchâtel o Potsdam. </w:t>
      </w:r>
      <w:r w:rsidRPr="001A5279">
        <w:rPr>
          <w:rFonts w:ascii="Garamond" w:hAnsi="Garamond"/>
          <w:i/>
        </w:rPr>
        <w:t>A House in Asia</w:t>
      </w:r>
      <w:r w:rsidRPr="001A5279">
        <w:rPr>
          <w:rFonts w:ascii="Garamond" w:hAnsi="Garamond"/>
        </w:rPr>
        <w:t>, lo spettacolo che presentiamo quest’anno, è una coproduzione tra GREC 2014 Festival de Barcelona, Théâtre</w:t>
      </w:r>
      <w:r>
        <w:rPr>
          <w:rFonts w:ascii="Garamond" w:hAnsi="Garamond"/>
        </w:rPr>
        <w:t xml:space="preserve"> </w:t>
      </w:r>
      <w:r w:rsidRPr="001A5279">
        <w:rPr>
          <w:rFonts w:ascii="Garamond" w:hAnsi="Garamond"/>
        </w:rPr>
        <w:t xml:space="preserve">Hexagone (Francia), Centre d’Arts Escèniques de Terrassa (Spagna), Monty Kultuurfaktorij (Belgio) e La Fabrique du Théâtre (Belgio). </w:t>
      </w:r>
    </w:p>
    <w:p w14:paraId="46E80B69" w14:textId="77777777" w:rsidR="004A7403" w:rsidRPr="001A5279" w:rsidRDefault="004A7403" w:rsidP="004A7403">
      <w:pPr>
        <w:jc w:val="both"/>
        <w:rPr>
          <w:rFonts w:ascii="Garamond" w:hAnsi="Garamond"/>
        </w:rPr>
      </w:pPr>
      <w:r w:rsidRPr="001A5279">
        <w:rPr>
          <w:rFonts w:ascii="Garamond" w:hAnsi="Garamond"/>
        </w:rPr>
        <w:t>Tra le creazi</w:t>
      </w:r>
      <w:r>
        <w:rPr>
          <w:rFonts w:ascii="Garamond" w:hAnsi="Garamond"/>
        </w:rPr>
        <w:t>oni di Agrupación Señor:</w:t>
      </w:r>
      <w:r w:rsidRPr="001A5279">
        <w:rPr>
          <w:rFonts w:ascii="Garamond" w:hAnsi="Garamond"/>
        </w:rPr>
        <w:t xml:space="preserve"> </w:t>
      </w:r>
      <w:r w:rsidRPr="001A5279">
        <w:rPr>
          <w:rFonts w:ascii="Garamond" w:hAnsi="Garamond"/>
          <w:i/>
        </w:rPr>
        <w:t>Brickman Brando Bubble Boom</w:t>
      </w:r>
      <w:r w:rsidRPr="001A5279">
        <w:rPr>
          <w:rFonts w:ascii="Garamond" w:hAnsi="Garamond"/>
        </w:rPr>
        <w:t xml:space="preserve"> (2012), </w:t>
      </w:r>
      <w:r w:rsidRPr="001A5279">
        <w:rPr>
          <w:rFonts w:ascii="Garamond" w:hAnsi="Garamond"/>
          <w:i/>
        </w:rPr>
        <w:t>Katastrophe</w:t>
      </w:r>
      <w:r w:rsidRPr="001A5279">
        <w:rPr>
          <w:rFonts w:ascii="Garamond" w:hAnsi="Garamond"/>
        </w:rPr>
        <w:t xml:space="preserve"> (2011), </w:t>
      </w:r>
      <w:r w:rsidRPr="001A5279">
        <w:rPr>
          <w:rFonts w:ascii="Garamond" w:hAnsi="Garamond"/>
          <w:i/>
        </w:rPr>
        <w:t>Memo</w:t>
      </w:r>
      <w:r w:rsidRPr="001A5279">
        <w:rPr>
          <w:rFonts w:ascii="Garamond" w:hAnsi="Garamond"/>
        </w:rPr>
        <w:t xml:space="preserve"> (2010), </w:t>
      </w:r>
      <w:r w:rsidRPr="001A5279">
        <w:rPr>
          <w:rFonts w:ascii="Garamond" w:hAnsi="Garamond"/>
          <w:i/>
        </w:rPr>
        <w:t>ImmutAdriantic</w:t>
      </w:r>
      <w:r w:rsidRPr="001A5279">
        <w:rPr>
          <w:rFonts w:ascii="Garamond" w:hAnsi="Garamond"/>
        </w:rPr>
        <w:t xml:space="preserve"> (2009), </w:t>
      </w:r>
      <w:r w:rsidRPr="001A5279">
        <w:rPr>
          <w:rFonts w:ascii="Garamond" w:hAnsi="Garamond"/>
          <w:i/>
        </w:rPr>
        <w:t>Contra.</w:t>
      </w:r>
      <w:r>
        <w:rPr>
          <w:rFonts w:ascii="Garamond" w:hAnsi="Garamond"/>
          <w:i/>
        </w:rPr>
        <w:t xml:space="preserve"> </w:t>
      </w:r>
      <w:r w:rsidRPr="001A5279">
        <w:rPr>
          <w:rFonts w:ascii="Garamond" w:hAnsi="Garamond"/>
          <w:i/>
        </w:rPr>
        <w:t>Natura</w:t>
      </w:r>
      <w:r w:rsidRPr="001A5279">
        <w:rPr>
          <w:rFonts w:ascii="Garamond" w:hAnsi="Garamond"/>
        </w:rPr>
        <w:t xml:space="preserve"> (2008), </w:t>
      </w:r>
      <w:r w:rsidRPr="001A5279">
        <w:rPr>
          <w:rFonts w:ascii="Garamond" w:hAnsi="Garamond"/>
          <w:i/>
        </w:rPr>
        <w:t xml:space="preserve">Europa </w:t>
      </w:r>
      <w:r w:rsidRPr="001A5279">
        <w:rPr>
          <w:rFonts w:ascii="Garamond" w:hAnsi="Garamond"/>
        </w:rPr>
        <w:t xml:space="preserve">(2007), </w:t>
      </w:r>
      <w:r w:rsidRPr="001A5279">
        <w:rPr>
          <w:rFonts w:ascii="Garamond" w:hAnsi="Garamond"/>
          <w:i/>
        </w:rPr>
        <w:t>Mil Tristes Tigres</w:t>
      </w:r>
      <w:r w:rsidRPr="001A5279">
        <w:rPr>
          <w:rFonts w:ascii="Garamond" w:hAnsi="Garamond"/>
        </w:rPr>
        <w:t xml:space="preserve"> (2006). </w:t>
      </w:r>
    </w:p>
    <w:p w14:paraId="4F0A84A6" w14:textId="77777777" w:rsidR="004A7403" w:rsidRPr="001A5279" w:rsidRDefault="004A7403" w:rsidP="004A7403">
      <w:pPr>
        <w:jc w:val="both"/>
        <w:rPr>
          <w:rFonts w:ascii="Garamond" w:hAnsi="Garamond"/>
        </w:rPr>
      </w:pPr>
    </w:p>
    <w:p w14:paraId="618FB569" w14:textId="77777777" w:rsidR="004A7403" w:rsidRPr="001A5279" w:rsidRDefault="004A7403" w:rsidP="004A7403">
      <w:pPr>
        <w:jc w:val="both"/>
        <w:rPr>
          <w:rFonts w:ascii="Garamond" w:hAnsi="Garamond"/>
        </w:rPr>
      </w:pPr>
    </w:p>
    <w:p w14:paraId="612F6691" w14:textId="77777777" w:rsidR="004A7403" w:rsidRDefault="004A7403" w:rsidP="004A7403">
      <w:pPr>
        <w:jc w:val="both"/>
        <w:rPr>
          <w:rFonts w:ascii="Garamond" w:hAnsi="Garamond"/>
          <w:b/>
        </w:rPr>
      </w:pPr>
      <w:r>
        <w:rPr>
          <w:rFonts w:ascii="Garamond" w:hAnsi="Garamond"/>
          <w:b/>
        </w:rPr>
        <w:t>Progetto per Biennale College – Teatro</w:t>
      </w:r>
    </w:p>
    <w:p w14:paraId="727EB851" w14:textId="77777777" w:rsidR="004A7403" w:rsidRPr="002116CC" w:rsidRDefault="004A7403" w:rsidP="004A7403">
      <w:pPr>
        <w:jc w:val="both"/>
        <w:rPr>
          <w:rFonts w:ascii="Garamond" w:hAnsi="Garamond"/>
          <w:b/>
        </w:rPr>
      </w:pPr>
      <w:r w:rsidRPr="002116CC">
        <w:rPr>
          <w:rFonts w:ascii="Garamond" w:hAnsi="Garamond"/>
          <w:b/>
          <w:i/>
        </w:rPr>
        <w:t>Kingdom</w:t>
      </w:r>
    </w:p>
    <w:p w14:paraId="0271EDFF" w14:textId="77777777" w:rsidR="004A7403" w:rsidRDefault="004A7403" w:rsidP="004A7403">
      <w:pPr>
        <w:jc w:val="both"/>
        <w:rPr>
          <w:rFonts w:ascii="Garamond" w:hAnsi="Garamond"/>
        </w:rPr>
      </w:pPr>
    </w:p>
    <w:p w14:paraId="67C3F8C5" w14:textId="77777777" w:rsidR="004A7403" w:rsidRPr="001A5279" w:rsidRDefault="004A7403" w:rsidP="004A7403">
      <w:pPr>
        <w:jc w:val="both"/>
        <w:rPr>
          <w:rFonts w:ascii="Garamond" w:hAnsi="Garamond"/>
        </w:rPr>
      </w:pPr>
      <w:r w:rsidRPr="001A5279">
        <w:rPr>
          <w:rFonts w:ascii="Garamond" w:hAnsi="Garamond"/>
        </w:rPr>
        <w:t xml:space="preserve">In questa edizione di Biennale College, Agrupación Señor Serrano intende continuare ad esplorare alcune delle </w:t>
      </w:r>
      <w:r>
        <w:rPr>
          <w:rFonts w:ascii="Garamond" w:hAnsi="Garamond"/>
        </w:rPr>
        <w:t>idee</w:t>
      </w:r>
      <w:r w:rsidRPr="001A5279">
        <w:rPr>
          <w:rFonts w:ascii="Garamond" w:hAnsi="Garamond"/>
        </w:rPr>
        <w:t xml:space="preserve"> che attraversano</w:t>
      </w:r>
      <w:r w:rsidRPr="00130CF8">
        <w:rPr>
          <w:rFonts w:ascii="Garamond" w:hAnsi="Garamond"/>
        </w:rPr>
        <w:t xml:space="preserve"> </w:t>
      </w:r>
      <w:r w:rsidRPr="001A5279">
        <w:rPr>
          <w:rFonts w:ascii="Garamond" w:hAnsi="Garamond"/>
        </w:rPr>
        <w:t>i suoi ultimi spettacoli</w:t>
      </w:r>
      <w:r>
        <w:rPr>
          <w:rFonts w:ascii="Garamond" w:hAnsi="Garamond"/>
        </w:rPr>
        <w:t>,</w:t>
      </w:r>
      <w:r w:rsidRPr="001A5279">
        <w:rPr>
          <w:rFonts w:ascii="Garamond" w:hAnsi="Garamond"/>
        </w:rPr>
        <w:t xml:space="preserve"> </w:t>
      </w:r>
      <w:r w:rsidRPr="001A5279">
        <w:rPr>
          <w:rFonts w:ascii="Garamond" w:hAnsi="Garamond"/>
          <w:i/>
        </w:rPr>
        <w:t>A House in Asia</w:t>
      </w:r>
      <w:r w:rsidRPr="001A5279">
        <w:rPr>
          <w:rFonts w:ascii="Garamond" w:hAnsi="Garamond"/>
        </w:rPr>
        <w:t xml:space="preserve"> e </w:t>
      </w:r>
      <w:r w:rsidRPr="001A5279">
        <w:rPr>
          <w:rFonts w:ascii="Garamond" w:hAnsi="Garamond"/>
          <w:i/>
        </w:rPr>
        <w:t>Brickman Brando Bubble Boom</w:t>
      </w:r>
      <w:r w:rsidRPr="001A5279">
        <w:rPr>
          <w:rFonts w:ascii="Garamond" w:hAnsi="Garamond"/>
        </w:rPr>
        <w:t>. Questioni come la necessità di una casa, la cop</w:t>
      </w:r>
      <w:r>
        <w:rPr>
          <w:rFonts w:ascii="Garamond" w:hAnsi="Garamond"/>
        </w:rPr>
        <w:t>p</w:t>
      </w:r>
      <w:r w:rsidRPr="001A5279">
        <w:rPr>
          <w:rFonts w:ascii="Garamond" w:hAnsi="Garamond"/>
        </w:rPr>
        <w:t xml:space="preserve">ia, </w:t>
      </w:r>
      <w:r>
        <w:rPr>
          <w:rFonts w:ascii="Garamond" w:hAnsi="Garamond"/>
        </w:rPr>
        <w:t>l’identità,</w:t>
      </w:r>
      <w:r w:rsidRPr="001A5279">
        <w:rPr>
          <w:rFonts w:ascii="Garamond" w:hAnsi="Garamond"/>
        </w:rPr>
        <w:t xml:space="preserve"> le contraffazioni saranno affrontate con il linguaggio teatrale</w:t>
      </w:r>
      <w:r>
        <w:rPr>
          <w:rFonts w:ascii="Garamond" w:hAnsi="Garamond"/>
        </w:rPr>
        <w:t xml:space="preserve"> che è il suo</w:t>
      </w:r>
      <w:r w:rsidRPr="001A5279">
        <w:rPr>
          <w:rFonts w:ascii="Garamond" w:hAnsi="Garamond"/>
        </w:rPr>
        <w:t xml:space="preserve"> marchio di fabbrica: musica e video dal vivo, modellini, performance e birre.</w:t>
      </w:r>
    </w:p>
    <w:p w14:paraId="642B930E" w14:textId="77777777" w:rsidR="004A7403" w:rsidRDefault="004A7403" w:rsidP="004A7403">
      <w:pPr>
        <w:spacing w:after="0"/>
        <w:jc w:val="both"/>
        <w:rPr>
          <w:rFonts w:ascii="Garamond" w:hAnsi="Garamond"/>
        </w:rPr>
      </w:pPr>
    </w:p>
    <w:p w14:paraId="76B569BB" w14:textId="77777777" w:rsidR="004A7403" w:rsidRPr="001A5279" w:rsidRDefault="004A7403" w:rsidP="004A7403">
      <w:pPr>
        <w:spacing w:after="0"/>
        <w:jc w:val="both"/>
        <w:rPr>
          <w:rFonts w:ascii="Garamond" w:hAnsi="Garamond"/>
        </w:rPr>
      </w:pPr>
    </w:p>
    <w:p w14:paraId="28A62F7C" w14:textId="77777777" w:rsidR="004A7403" w:rsidRDefault="004A7403" w:rsidP="004A7403">
      <w:pPr>
        <w:spacing w:after="0"/>
        <w:jc w:val="both"/>
        <w:rPr>
          <w:rFonts w:ascii="Garamond" w:hAnsi="Garamond"/>
        </w:rPr>
      </w:pPr>
      <w:r w:rsidRPr="00634FEA">
        <w:rPr>
          <w:rFonts w:ascii="Garamond" w:eastAsia="Times New Roman" w:hAnsi="Garamond"/>
          <w:b/>
          <w:lang w:eastAsia="es-ES"/>
        </w:rPr>
        <w:t>Team artistico</w:t>
      </w:r>
      <w:r w:rsidRPr="001A5279">
        <w:rPr>
          <w:rFonts w:ascii="Garamond" w:hAnsi="Garamond"/>
        </w:rPr>
        <w:t>:</w:t>
      </w:r>
    </w:p>
    <w:p w14:paraId="0A7867F7" w14:textId="77777777" w:rsidR="004A7403" w:rsidRPr="001A5279" w:rsidRDefault="004A7403" w:rsidP="004A7403">
      <w:pPr>
        <w:spacing w:after="0"/>
        <w:jc w:val="both"/>
        <w:rPr>
          <w:rFonts w:ascii="Garamond" w:hAnsi="Garamond"/>
        </w:rPr>
      </w:pPr>
    </w:p>
    <w:p w14:paraId="48391FE2" w14:textId="2257FA0F" w:rsidR="004A7403" w:rsidRPr="001A5279" w:rsidRDefault="004A7403" w:rsidP="004A7403">
      <w:pPr>
        <w:spacing w:after="0"/>
        <w:jc w:val="both"/>
        <w:rPr>
          <w:rFonts w:ascii="Garamond" w:hAnsi="Garamond"/>
        </w:rPr>
      </w:pPr>
      <w:r w:rsidRPr="001A5279">
        <w:rPr>
          <w:rFonts w:ascii="Garamond" w:hAnsi="Garamond"/>
        </w:rPr>
        <w:t>Àlex Serrano, Pau Palacio</w:t>
      </w:r>
      <w:r w:rsidR="00FB7721">
        <w:rPr>
          <w:rFonts w:ascii="Garamond" w:hAnsi="Garamond"/>
        </w:rPr>
        <w:t xml:space="preserve">s, Diego Anido, Ferrán Dordal, </w:t>
      </w:r>
      <w:r w:rsidRPr="001A5279">
        <w:rPr>
          <w:rFonts w:ascii="Garamond" w:hAnsi="Garamond"/>
        </w:rPr>
        <w:t>Alberto Barberá</w:t>
      </w:r>
      <w:r>
        <w:rPr>
          <w:rFonts w:ascii="Garamond" w:hAnsi="Garamond"/>
        </w:rPr>
        <w:t xml:space="preserve"> </w:t>
      </w:r>
      <w:r w:rsidRPr="001A5279">
        <w:rPr>
          <w:rFonts w:ascii="Garamond" w:hAnsi="Garamond"/>
        </w:rPr>
        <w:t>creazione e performance</w:t>
      </w:r>
    </w:p>
    <w:p w14:paraId="528900EF" w14:textId="77777777" w:rsidR="004A7403" w:rsidRDefault="004A7403" w:rsidP="004A7403">
      <w:pPr>
        <w:spacing w:after="0"/>
        <w:jc w:val="both"/>
        <w:rPr>
          <w:rFonts w:ascii="Garamond" w:hAnsi="Garamond"/>
        </w:rPr>
      </w:pPr>
    </w:p>
    <w:p w14:paraId="6CF5B6E0" w14:textId="77777777" w:rsidR="004A7403" w:rsidRPr="001A5279" w:rsidRDefault="004A7403" w:rsidP="004A7403">
      <w:pPr>
        <w:spacing w:after="0"/>
        <w:jc w:val="both"/>
        <w:rPr>
          <w:rFonts w:ascii="Garamond" w:hAnsi="Garamond"/>
        </w:rPr>
      </w:pPr>
    </w:p>
    <w:p w14:paraId="2975985A" w14:textId="77777777" w:rsidR="004A7403" w:rsidRPr="00D112F9" w:rsidRDefault="004A7403" w:rsidP="004A7403">
      <w:pPr>
        <w:spacing w:after="0"/>
        <w:jc w:val="both"/>
        <w:rPr>
          <w:rFonts w:ascii="Garamond" w:hAnsi="Garamond"/>
          <w:b/>
        </w:rPr>
      </w:pPr>
      <w:r>
        <w:rPr>
          <w:rFonts w:ascii="Garamond" w:hAnsi="Garamond"/>
          <w:b/>
        </w:rPr>
        <w:t>2</w:t>
      </w:r>
      <w:r w:rsidRPr="00D112F9">
        <w:rPr>
          <w:rFonts w:ascii="Garamond" w:hAnsi="Garamond"/>
          <w:b/>
        </w:rPr>
        <w:t xml:space="preserve"> &gt;</w:t>
      </w:r>
      <w:r>
        <w:rPr>
          <w:rFonts w:ascii="Garamond" w:hAnsi="Garamond"/>
          <w:b/>
        </w:rPr>
        <w:t xml:space="preserve"> 8</w:t>
      </w:r>
      <w:r w:rsidRPr="00D112F9">
        <w:rPr>
          <w:rFonts w:ascii="Garamond" w:hAnsi="Garamond"/>
          <w:b/>
        </w:rPr>
        <w:t xml:space="preserve"> agosto</w:t>
      </w:r>
    </w:p>
    <w:p w14:paraId="1F627A9B" w14:textId="77777777" w:rsidR="004A7403" w:rsidRPr="00D112F9" w:rsidRDefault="004A7403" w:rsidP="004A7403">
      <w:pPr>
        <w:spacing w:after="0"/>
        <w:jc w:val="both"/>
        <w:rPr>
          <w:rFonts w:ascii="Garamond" w:hAnsi="Garamond"/>
        </w:rPr>
      </w:pPr>
      <w:r w:rsidRPr="00D112F9">
        <w:rPr>
          <w:rFonts w:ascii="Garamond" w:hAnsi="Garamond"/>
        </w:rPr>
        <w:t>ESITO PUBBLICO</w:t>
      </w:r>
    </w:p>
    <w:p w14:paraId="200651D8" w14:textId="77777777" w:rsidR="004A7403" w:rsidRPr="00D112F9" w:rsidRDefault="004A7403" w:rsidP="004A7403">
      <w:pPr>
        <w:spacing w:after="0"/>
        <w:jc w:val="both"/>
        <w:rPr>
          <w:rFonts w:ascii="Garamond" w:hAnsi="Garamond"/>
          <w:b/>
        </w:rPr>
      </w:pPr>
      <w:r>
        <w:rPr>
          <w:rFonts w:ascii="Garamond" w:hAnsi="Garamond"/>
          <w:b/>
        </w:rPr>
        <w:t xml:space="preserve">8 </w:t>
      </w:r>
      <w:r w:rsidRPr="00D112F9">
        <w:rPr>
          <w:rFonts w:ascii="Garamond" w:hAnsi="Garamond"/>
          <w:b/>
        </w:rPr>
        <w:t>agosto</w:t>
      </w:r>
    </w:p>
    <w:p w14:paraId="2D7E9486" w14:textId="77777777" w:rsidR="004A7403" w:rsidRPr="00D112F9" w:rsidRDefault="004A7403" w:rsidP="004A7403">
      <w:pPr>
        <w:spacing w:after="0"/>
        <w:jc w:val="both"/>
        <w:rPr>
          <w:rFonts w:ascii="Garamond" w:hAnsi="Garamond"/>
        </w:rPr>
      </w:pPr>
      <w:r w:rsidRPr="00D112F9">
        <w:rPr>
          <w:rFonts w:ascii="Garamond" w:hAnsi="Garamond"/>
        </w:rPr>
        <w:t xml:space="preserve">INCONTRO </w:t>
      </w:r>
    </w:p>
    <w:p w14:paraId="6C14B656" w14:textId="77777777" w:rsidR="004A7403" w:rsidRPr="005958A7" w:rsidRDefault="004A7403" w:rsidP="004A7403">
      <w:pPr>
        <w:spacing w:after="0"/>
        <w:jc w:val="both"/>
        <w:rPr>
          <w:rFonts w:ascii="Garamond" w:hAnsi="Garamond"/>
          <w:b/>
        </w:rPr>
      </w:pPr>
      <w:r>
        <w:rPr>
          <w:rFonts w:ascii="Garamond" w:hAnsi="Garamond"/>
          <w:b/>
        </w:rPr>
        <w:t>5</w:t>
      </w:r>
      <w:r w:rsidRPr="00D112F9">
        <w:rPr>
          <w:rFonts w:ascii="Garamond" w:hAnsi="Garamond"/>
          <w:b/>
        </w:rPr>
        <w:t xml:space="preserve"> agosto</w:t>
      </w:r>
    </w:p>
    <w:p w14:paraId="71A40364" w14:textId="77777777" w:rsidR="004A7403" w:rsidRPr="001A5279" w:rsidRDefault="004A7403" w:rsidP="004A7403">
      <w:pPr>
        <w:spacing w:after="0"/>
        <w:jc w:val="both"/>
        <w:rPr>
          <w:rFonts w:ascii="Garamond" w:hAnsi="Garamond"/>
        </w:rPr>
      </w:pPr>
    </w:p>
    <w:p w14:paraId="3C2300CD" w14:textId="77777777" w:rsidR="004A7403" w:rsidRPr="001A5279" w:rsidRDefault="004A7403" w:rsidP="004A7403">
      <w:pPr>
        <w:rPr>
          <w:rFonts w:ascii="Garamond" w:hAnsi="Garamond"/>
        </w:rPr>
      </w:pPr>
      <w:r w:rsidRPr="001A5279">
        <w:rPr>
          <w:rFonts w:ascii="Garamond" w:hAnsi="Garamond"/>
        </w:rPr>
        <w:br w:type="page"/>
      </w:r>
    </w:p>
    <w:p w14:paraId="25E27A7D" w14:textId="77777777" w:rsidR="004A7403" w:rsidRPr="001A5279" w:rsidRDefault="004A7403" w:rsidP="004A7403">
      <w:pPr>
        <w:pStyle w:val="Nessunaspaziatura"/>
        <w:rPr>
          <w:rFonts w:ascii="Garamond" w:hAnsi="Garamond"/>
          <w:b/>
          <w:sz w:val="24"/>
          <w:szCs w:val="24"/>
          <w:lang w:val="it-IT"/>
        </w:rPr>
      </w:pPr>
      <w:r w:rsidRPr="001A5279">
        <w:rPr>
          <w:rFonts w:ascii="Garamond" w:hAnsi="Garamond"/>
          <w:b/>
          <w:sz w:val="24"/>
          <w:szCs w:val="24"/>
          <w:lang w:val="it-IT"/>
        </w:rPr>
        <w:t>NEIL LABUTE (Stati Uniti), NATHALIE FILLION (Francia), MARCO CALVANI (Italia)</w:t>
      </w:r>
    </w:p>
    <w:p w14:paraId="7C81C1DB" w14:textId="77777777" w:rsidR="004A7403" w:rsidRPr="001A5279" w:rsidRDefault="004A7403" w:rsidP="004A7403">
      <w:pPr>
        <w:pStyle w:val="Nessunaspaziatura"/>
        <w:rPr>
          <w:rFonts w:ascii="Garamond" w:hAnsi="Garamond"/>
          <w:b/>
          <w:sz w:val="24"/>
          <w:szCs w:val="24"/>
          <w:lang w:val="it-IT"/>
        </w:rPr>
      </w:pPr>
    </w:p>
    <w:p w14:paraId="18F6F475" w14:textId="77777777" w:rsidR="004A7403" w:rsidRDefault="004A7403" w:rsidP="004A7403">
      <w:pPr>
        <w:pStyle w:val="Nessunaspaziatura"/>
        <w:rPr>
          <w:rFonts w:ascii="Garamond" w:hAnsi="Garamond"/>
          <w:b/>
          <w:sz w:val="24"/>
          <w:szCs w:val="24"/>
          <w:lang w:val="it-IT"/>
        </w:rPr>
      </w:pPr>
      <w:r w:rsidRPr="001A5279">
        <w:rPr>
          <w:rFonts w:ascii="Garamond" w:hAnsi="Garamond"/>
          <w:b/>
          <w:sz w:val="24"/>
          <w:szCs w:val="24"/>
          <w:lang w:val="it-IT"/>
        </w:rPr>
        <w:t>NEIL LABUTE</w:t>
      </w:r>
    </w:p>
    <w:p w14:paraId="550CF6C2" w14:textId="77777777" w:rsidR="004A7403" w:rsidRPr="00991FC0" w:rsidRDefault="004A7403" w:rsidP="004A7403">
      <w:pPr>
        <w:pStyle w:val="Nessunaspaziatura"/>
        <w:jc w:val="both"/>
        <w:rPr>
          <w:rFonts w:ascii="Garamond" w:hAnsi="Garamond"/>
          <w:sz w:val="24"/>
          <w:szCs w:val="24"/>
          <w:lang w:val="it-IT"/>
        </w:rPr>
      </w:pPr>
      <w:r w:rsidRPr="00991FC0">
        <w:rPr>
          <w:rFonts w:ascii="Garamond" w:hAnsi="Garamond"/>
          <w:sz w:val="24"/>
          <w:szCs w:val="24"/>
          <w:lang w:val="it-IT"/>
        </w:rPr>
        <w:t>Drammaturgo, regista e sceneggiatore, studia teatro alla Brigham Young University (BYU) dove conosce l'attore Aaron Eckhart, che negli anni successivi prenderà parte a tutti i suoi film, diventando così il suo attore feticcio. Si diploma in Cinema e Teatro</w:t>
      </w:r>
      <w:r>
        <w:rPr>
          <w:rFonts w:ascii="Garamond" w:hAnsi="Garamond"/>
          <w:sz w:val="24"/>
          <w:szCs w:val="24"/>
          <w:lang w:val="it-IT"/>
        </w:rPr>
        <w:t xml:space="preserve"> all’Università del Kansas. </w:t>
      </w:r>
      <w:r w:rsidRPr="00991FC0">
        <w:rPr>
          <w:rFonts w:ascii="Garamond" w:hAnsi="Garamond"/>
          <w:sz w:val="24"/>
          <w:szCs w:val="24"/>
          <w:lang w:val="it-IT"/>
        </w:rPr>
        <w:t xml:space="preserve">Nel 1993 torna alla Brigham Young University, per presentare il dramma </w:t>
      </w:r>
      <w:r w:rsidRPr="00991FC0">
        <w:rPr>
          <w:rFonts w:ascii="Garamond" w:hAnsi="Garamond"/>
          <w:i/>
          <w:sz w:val="24"/>
          <w:szCs w:val="24"/>
          <w:lang w:val="it-IT"/>
        </w:rPr>
        <w:t>Nella società degli uomini</w:t>
      </w:r>
      <w:r w:rsidRPr="00991FC0">
        <w:rPr>
          <w:rFonts w:ascii="Garamond" w:hAnsi="Garamond"/>
          <w:sz w:val="24"/>
          <w:szCs w:val="24"/>
          <w:lang w:val="it-IT"/>
        </w:rPr>
        <w:t xml:space="preserve">, ritratto di uomini in carriera, arrivisti e misogini, che nel 1997 diventerà un film, segnando il suo debutto alla regia cinematografica. Nel 1998 realizza il suo secondo lungometraggio </w:t>
      </w:r>
      <w:r w:rsidRPr="00991FC0">
        <w:rPr>
          <w:rFonts w:ascii="Garamond" w:hAnsi="Garamond"/>
          <w:i/>
          <w:sz w:val="24"/>
          <w:szCs w:val="24"/>
          <w:lang w:val="it-IT"/>
        </w:rPr>
        <w:t>Amici &amp; vicini</w:t>
      </w:r>
      <w:r w:rsidRPr="00991FC0">
        <w:rPr>
          <w:rFonts w:ascii="Garamond" w:hAnsi="Garamond"/>
          <w:sz w:val="24"/>
          <w:szCs w:val="24"/>
          <w:lang w:val="it-IT"/>
        </w:rPr>
        <w:t xml:space="preserve"> con Aaron Eckhart e Ben Stiller. Nel 1999 debutta nell’Off-Broadway con </w:t>
      </w:r>
      <w:r w:rsidRPr="00991FC0">
        <w:rPr>
          <w:rFonts w:ascii="Garamond" w:hAnsi="Garamond"/>
          <w:i/>
          <w:sz w:val="24"/>
          <w:szCs w:val="24"/>
          <w:lang w:val="it-IT"/>
        </w:rPr>
        <w:t>Bash: Latter-DayPlays</w:t>
      </w:r>
      <w:r w:rsidRPr="00991FC0">
        <w:rPr>
          <w:rFonts w:ascii="Garamond" w:hAnsi="Garamond"/>
          <w:sz w:val="24"/>
          <w:szCs w:val="24"/>
          <w:lang w:val="it-IT"/>
        </w:rPr>
        <w:t xml:space="preserve">. Nel 2000 dirige </w:t>
      </w:r>
      <w:r w:rsidRPr="00991FC0">
        <w:rPr>
          <w:rFonts w:ascii="Garamond" w:hAnsi="Garamond"/>
          <w:i/>
          <w:sz w:val="24"/>
          <w:szCs w:val="24"/>
          <w:lang w:val="it-IT"/>
        </w:rPr>
        <w:t>Nurse Betty</w:t>
      </w:r>
      <w:r w:rsidRPr="00991FC0">
        <w:rPr>
          <w:rFonts w:ascii="Garamond" w:hAnsi="Garamond"/>
          <w:sz w:val="24"/>
          <w:szCs w:val="24"/>
          <w:lang w:val="it-IT"/>
        </w:rPr>
        <w:t xml:space="preserve"> e vince la Palma d’Oro al Festival del Cinema di Cannes per la Migliore Regia. Nel 2002 realizza </w:t>
      </w:r>
      <w:r w:rsidRPr="00991FC0">
        <w:rPr>
          <w:rFonts w:ascii="Garamond" w:hAnsi="Garamond"/>
          <w:i/>
          <w:sz w:val="24"/>
          <w:szCs w:val="24"/>
          <w:lang w:val="it-IT"/>
        </w:rPr>
        <w:t>The Mercy</w:t>
      </w:r>
      <w:r w:rsidRPr="00991FC0">
        <w:rPr>
          <w:rFonts w:ascii="Garamond" w:hAnsi="Garamond"/>
          <w:sz w:val="24"/>
          <w:szCs w:val="24"/>
          <w:lang w:val="it-IT"/>
        </w:rPr>
        <w:t xml:space="preserve"> </w:t>
      </w:r>
      <w:r w:rsidRPr="00991FC0">
        <w:rPr>
          <w:rFonts w:ascii="Garamond" w:hAnsi="Garamond"/>
          <w:i/>
          <w:sz w:val="24"/>
          <w:szCs w:val="24"/>
          <w:lang w:val="it-IT"/>
        </w:rPr>
        <w:t>Seat</w:t>
      </w:r>
      <w:r w:rsidRPr="00991FC0">
        <w:rPr>
          <w:rFonts w:ascii="Garamond" w:hAnsi="Garamond"/>
          <w:sz w:val="24"/>
          <w:szCs w:val="24"/>
          <w:lang w:val="it-IT"/>
        </w:rPr>
        <w:t>, primo lavoro teatrale incentrato sugli attentati dell'11 settembre 2001, interpretato da Liev</w:t>
      </w:r>
      <w:r>
        <w:rPr>
          <w:rFonts w:ascii="Garamond" w:hAnsi="Garamond"/>
          <w:sz w:val="24"/>
          <w:szCs w:val="24"/>
          <w:lang w:val="it-IT"/>
        </w:rPr>
        <w:t xml:space="preserve"> </w:t>
      </w:r>
      <w:r w:rsidRPr="00991FC0">
        <w:rPr>
          <w:rFonts w:ascii="Garamond" w:hAnsi="Garamond"/>
          <w:sz w:val="24"/>
          <w:szCs w:val="24"/>
          <w:lang w:val="it-IT"/>
        </w:rPr>
        <w:t xml:space="preserve">Schreiber, e dirige </w:t>
      </w:r>
      <w:r w:rsidRPr="00991FC0">
        <w:rPr>
          <w:rFonts w:ascii="Garamond" w:hAnsi="Garamond"/>
          <w:i/>
          <w:sz w:val="24"/>
          <w:szCs w:val="24"/>
          <w:lang w:val="it-IT"/>
        </w:rPr>
        <w:t>Possession - Una storia romantica</w:t>
      </w:r>
      <w:r w:rsidRPr="00991FC0">
        <w:rPr>
          <w:rFonts w:ascii="Garamond" w:hAnsi="Garamond"/>
          <w:sz w:val="24"/>
          <w:szCs w:val="24"/>
          <w:lang w:val="it-IT"/>
        </w:rPr>
        <w:t xml:space="preserve"> con Gwyneth Paltrow. Nel 2006 dirige Nicolas Cage ne </w:t>
      </w:r>
      <w:r w:rsidRPr="00991FC0">
        <w:rPr>
          <w:rFonts w:ascii="Garamond" w:hAnsi="Garamond"/>
          <w:i/>
          <w:sz w:val="24"/>
          <w:szCs w:val="24"/>
          <w:lang w:val="it-IT"/>
        </w:rPr>
        <w:t>Il prescelto</w:t>
      </w:r>
      <w:r>
        <w:rPr>
          <w:rFonts w:ascii="Garamond" w:hAnsi="Garamond"/>
          <w:sz w:val="24"/>
          <w:szCs w:val="24"/>
          <w:lang w:val="it-IT"/>
        </w:rPr>
        <w:t xml:space="preserve"> </w:t>
      </w:r>
      <w:r w:rsidRPr="00991FC0">
        <w:rPr>
          <w:rFonts w:ascii="Garamond" w:hAnsi="Garamond"/>
          <w:sz w:val="24"/>
          <w:szCs w:val="24"/>
          <w:lang w:val="it-IT"/>
        </w:rPr>
        <w:t xml:space="preserve">e lavora all’adattamento cinematografico di </w:t>
      </w:r>
      <w:r w:rsidRPr="00991FC0">
        <w:rPr>
          <w:rFonts w:ascii="Garamond" w:hAnsi="Garamond"/>
          <w:i/>
          <w:sz w:val="24"/>
          <w:szCs w:val="24"/>
          <w:lang w:val="it-IT"/>
        </w:rPr>
        <w:t>The Danish Girl</w:t>
      </w:r>
      <w:r w:rsidRPr="00991FC0">
        <w:rPr>
          <w:rFonts w:ascii="Garamond" w:hAnsi="Garamond"/>
          <w:sz w:val="24"/>
          <w:szCs w:val="24"/>
          <w:lang w:val="it-IT"/>
        </w:rPr>
        <w:t xml:space="preserve"> di David Ebershoff.</w:t>
      </w:r>
      <w:r>
        <w:rPr>
          <w:rFonts w:ascii="Garamond" w:hAnsi="Garamond"/>
          <w:sz w:val="24"/>
          <w:szCs w:val="24"/>
          <w:lang w:val="it-IT"/>
        </w:rPr>
        <w:t xml:space="preserve"> </w:t>
      </w:r>
      <w:r w:rsidRPr="00991FC0">
        <w:rPr>
          <w:rFonts w:ascii="Garamond" w:hAnsi="Garamond"/>
          <w:sz w:val="24"/>
          <w:szCs w:val="24"/>
          <w:lang w:val="it-IT"/>
        </w:rPr>
        <w:t xml:space="preserve">I suoi ultimi lavori al cinema sono </w:t>
      </w:r>
      <w:r w:rsidRPr="00991FC0">
        <w:rPr>
          <w:rFonts w:ascii="Garamond" w:hAnsi="Garamond"/>
          <w:i/>
          <w:sz w:val="24"/>
          <w:szCs w:val="24"/>
          <w:lang w:val="it-IT"/>
        </w:rPr>
        <w:t>Lakeview Terrace</w:t>
      </w:r>
      <w:r w:rsidRPr="00991FC0">
        <w:rPr>
          <w:rFonts w:ascii="Garamond" w:hAnsi="Garamond"/>
          <w:sz w:val="24"/>
          <w:szCs w:val="24"/>
          <w:lang w:val="it-IT"/>
        </w:rPr>
        <w:t xml:space="preserve"> (2008) e </w:t>
      </w:r>
      <w:r w:rsidRPr="00991FC0">
        <w:rPr>
          <w:rFonts w:ascii="Garamond" w:hAnsi="Garamond"/>
          <w:i/>
          <w:sz w:val="24"/>
          <w:szCs w:val="24"/>
          <w:lang w:val="it-IT"/>
        </w:rPr>
        <w:t>Death at a Funeral</w:t>
      </w:r>
      <w:r w:rsidRPr="00991FC0">
        <w:rPr>
          <w:rFonts w:ascii="Garamond" w:hAnsi="Garamond"/>
          <w:sz w:val="24"/>
          <w:szCs w:val="24"/>
          <w:lang w:val="it-IT"/>
        </w:rPr>
        <w:t xml:space="preserve"> (2010). Per il teatro ha scritto, tra gli altri, </w:t>
      </w:r>
      <w:r w:rsidRPr="00991FC0">
        <w:rPr>
          <w:rFonts w:ascii="Garamond" w:hAnsi="Garamond"/>
          <w:i/>
          <w:sz w:val="24"/>
          <w:szCs w:val="24"/>
          <w:lang w:val="it-IT"/>
        </w:rPr>
        <w:t>In a Dark Dark House</w:t>
      </w:r>
      <w:r w:rsidRPr="00991FC0">
        <w:rPr>
          <w:rFonts w:ascii="Garamond" w:hAnsi="Garamond"/>
          <w:sz w:val="24"/>
          <w:szCs w:val="24"/>
          <w:lang w:val="it-IT"/>
        </w:rPr>
        <w:t xml:space="preserve"> (2007), </w:t>
      </w:r>
      <w:r w:rsidRPr="00991FC0">
        <w:rPr>
          <w:rFonts w:ascii="Garamond" w:hAnsi="Garamond"/>
          <w:i/>
          <w:sz w:val="24"/>
          <w:szCs w:val="24"/>
          <w:lang w:val="it-IT"/>
        </w:rPr>
        <w:t xml:space="preserve">Reasons to Be Pretty </w:t>
      </w:r>
      <w:r w:rsidRPr="00991FC0">
        <w:rPr>
          <w:rFonts w:ascii="Garamond" w:hAnsi="Garamond"/>
          <w:sz w:val="24"/>
          <w:szCs w:val="24"/>
          <w:lang w:val="it-IT"/>
        </w:rPr>
        <w:t xml:space="preserve">(2008), </w:t>
      </w:r>
      <w:r>
        <w:rPr>
          <w:rFonts w:ascii="Garamond" w:hAnsi="Garamond"/>
          <w:i/>
          <w:sz w:val="24"/>
          <w:szCs w:val="24"/>
          <w:lang w:val="it-IT"/>
        </w:rPr>
        <w:t>Helter Skelter/</w:t>
      </w:r>
      <w:r w:rsidRPr="00991FC0">
        <w:rPr>
          <w:rFonts w:ascii="Garamond" w:hAnsi="Garamond"/>
          <w:i/>
          <w:sz w:val="24"/>
          <w:szCs w:val="24"/>
          <w:lang w:val="it-IT"/>
        </w:rPr>
        <w:t>Land of the Dead</w:t>
      </w:r>
      <w:r w:rsidRPr="00991FC0">
        <w:rPr>
          <w:rFonts w:ascii="Garamond" w:hAnsi="Garamond"/>
          <w:sz w:val="24"/>
          <w:szCs w:val="24"/>
          <w:lang w:val="it-IT"/>
        </w:rPr>
        <w:t xml:space="preserve"> (2008), </w:t>
      </w:r>
      <w:r w:rsidRPr="00991FC0">
        <w:rPr>
          <w:rFonts w:ascii="Garamond" w:hAnsi="Garamond"/>
          <w:i/>
          <w:sz w:val="24"/>
          <w:szCs w:val="24"/>
          <w:lang w:val="it-IT"/>
        </w:rPr>
        <w:t>Some White Chick</w:t>
      </w:r>
      <w:r w:rsidRPr="00991FC0">
        <w:rPr>
          <w:rFonts w:ascii="Garamond" w:hAnsi="Garamond"/>
          <w:sz w:val="24"/>
          <w:szCs w:val="24"/>
          <w:lang w:val="it-IT"/>
        </w:rPr>
        <w:t xml:space="preserve"> (2009) e </w:t>
      </w:r>
      <w:r w:rsidRPr="00991FC0">
        <w:rPr>
          <w:rFonts w:ascii="Garamond" w:hAnsi="Garamond"/>
          <w:i/>
          <w:sz w:val="24"/>
          <w:szCs w:val="24"/>
          <w:lang w:val="it-IT"/>
        </w:rPr>
        <w:t>The Furies</w:t>
      </w:r>
      <w:r w:rsidRPr="00991FC0">
        <w:rPr>
          <w:rFonts w:ascii="Garamond" w:hAnsi="Garamond"/>
          <w:sz w:val="24"/>
          <w:szCs w:val="24"/>
          <w:lang w:val="it-IT"/>
        </w:rPr>
        <w:t xml:space="preserve"> (2009). Nel maggio 2013 dirige </w:t>
      </w:r>
      <w:r w:rsidRPr="00991FC0">
        <w:rPr>
          <w:rFonts w:ascii="Garamond" w:hAnsi="Garamond"/>
          <w:i/>
          <w:sz w:val="24"/>
          <w:szCs w:val="24"/>
          <w:lang w:val="it-IT"/>
        </w:rPr>
        <w:t>Reasons to be Happy</w:t>
      </w:r>
      <w:r w:rsidRPr="00991FC0">
        <w:rPr>
          <w:rFonts w:ascii="Garamond" w:hAnsi="Garamond"/>
          <w:sz w:val="24"/>
          <w:szCs w:val="24"/>
          <w:lang w:val="it-IT"/>
        </w:rPr>
        <w:t>, sequel del lavoro del 2008, al Lucille Lortel</w:t>
      </w:r>
      <w:r>
        <w:rPr>
          <w:rFonts w:ascii="Garamond" w:hAnsi="Garamond"/>
          <w:sz w:val="24"/>
          <w:szCs w:val="24"/>
          <w:lang w:val="it-IT"/>
        </w:rPr>
        <w:t xml:space="preserve"> </w:t>
      </w:r>
      <w:r w:rsidRPr="00991FC0">
        <w:rPr>
          <w:rFonts w:ascii="Garamond" w:hAnsi="Garamond"/>
          <w:sz w:val="24"/>
          <w:szCs w:val="24"/>
          <w:lang w:val="it-IT"/>
        </w:rPr>
        <w:t>Theatre di New York.</w:t>
      </w:r>
      <w:r>
        <w:rPr>
          <w:rFonts w:ascii="Garamond" w:hAnsi="Garamond"/>
          <w:sz w:val="24"/>
          <w:szCs w:val="24"/>
          <w:lang w:val="it-IT"/>
        </w:rPr>
        <w:t xml:space="preserve"> Nel</w:t>
      </w:r>
      <w:r w:rsidRPr="00991FC0">
        <w:rPr>
          <w:rFonts w:ascii="Garamond" w:hAnsi="Garamond"/>
          <w:sz w:val="24"/>
          <w:szCs w:val="24"/>
          <w:lang w:val="it-IT"/>
        </w:rPr>
        <w:t xml:space="preserve"> 2012 diventa artista residente permanente del Profiles</w:t>
      </w:r>
      <w:r>
        <w:rPr>
          <w:rFonts w:ascii="Garamond" w:hAnsi="Garamond"/>
          <w:sz w:val="24"/>
          <w:szCs w:val="24"/>
          <w:lang w:val="it-IT"/>
        </w:rPr>
        <w:t xml:space="preserve"> </w:t>
      </w:r>
      <w:r w:rsidRPr="00991FC0">
        <w:rPr>
          <w:rFonts w:ascii="Garamond" w:hAnsi="Garamond"/>
          <w:sz w:val="24"/>
          <w:szCs w:val="24"/>
          <w:lang w:val="it-IT"/>
        </w:rPr>
        <w:t xml:space="preserve">Theatre di Chicago. Nel 2013 è tra i vincitori dell’American Academy of Arts and Letters. Attualmente ha in preparazione le riprese del film </w:t>
      </w:r>
      <w:r w:rsidRPr="00991FC0">
        <w:rPr>
          <w:rFonts w:ascii="Garamond" w:hAnsi="Garamond"/>
          <w:i/>
          <w:sz w:val="24"/>
          <w:szCs w:val="24"/>
          <w:lang w:val="it-IT"/>
        </w:rPr>
        <w:t>Crooked House</w:t>
      </w:r>
      <w:r w:rsidRPr="00991FC0">
        <w:rPr>
          <w:rFonts w:ascii="Garamond" w:hAnsi="Garamond"/>
          <w:sz w:val="24"/>
          <w:szCs w:val="24"/>
          <w:lang w:val="it-IT"/>
        </w:rPr>
        <w:t xml:space="preserve"> dal romanzo di Agatha Christie. </w:t>
      </w:r>
    </w:p>
    <w:p w14:paraId="6D634A8A" w14:textId="77777777" w:rsidR="004A7403" w:rsidRPr="001A5279" w:rsidRDefault="004A7403" w:rsidP="004A7403">
      <w:pPr>
        <w:jc w:val="center"/>
        <w:rPr>
          <w:rFonts w:ascii="Garamond" w:hAnsi="Garamond" w:cs="Helvetica"/>
          <w:b/>
        </w:rPr>
      </w:pPr>
    </w:p>
    <w:p w14:paraId="152F76B6" w14:textId="77777777" w:rsidR="004A7403" w:rsidRPr="001A5279" w:rsidRDefault="004A7403" w:rsidP="004A7403">
      <w:pPr>
        <w:pStyle w:val="Nessunaspaziatura"/>
        <w:rPr>
          <w:rFonts w:ascii="Garamond" w:hAnsi="Garamond"/>
          <w:b/>
          <w:sz w:val="24"/>
          <w:szCs w:val="24"/>
          <w:lang w:val="it-IT"/>
        </w:rPr>
      </w:pPr>
      <w:r w:rsidRPr="001A5279">
        <w:rPr>
          <w:rFonts w:ascii="Garamond" w:hAnsi="Garamond"/>
          <w:b/>
          <w:sz w:val="24"/>
          <w:szCs w:val="24"/>
          <w:lang w:val="it-IT"/>
        </w:rPr>
        <w:t>NATHALIE FILLION</w:t>
      </w:r>
    </w:p>
    <w:p w14:paraId="58E9F138" w14:textId="77777777" w:rsidR="004A7403" w:rsidRPr="00991FC0" w:rsidRDefault="004A7403" w:rsidP="004A7403">
      <w:pPr>
        <w:jc w:val="both"/>
        <w:rPr>
          <w:rFonts w:ascii="Garamond" w:hAnsi="Garamond" w:cs="Helvetica"/>
        </w:rPr>
      </w:pPr>
      <w:r w:rsidRPr="00991FC0">
        <w:rPr>
          <w:rFonts w:ascii="Garamond" w:hAnsi="Garamond" w:cs="Helvetica"/>
        </w:rPr>
        <w:t>Dopo essersi formata ed aver lavorato per anni come attrice, si</w:t>
      </w:r>
      <w:r>
        <w:rPr>
          <w:rFonts w:ascii="Garamond" w:hAnsi="Garamond" w:cs="Helvetica"/>
        </w:rPr>
        <w:t xml:space="preserve"> </w:t>
      </w:r>
      <w:r w:rsidRPr="00991FC0">
        <w:rPr>
          <w:rFonts w:ascii="Garamond" w:hAnsi="Garamond" w:cs="Helvetica"/>
        </w:rPr>
        <w:t>dedica completamente alla drammaturgia e alla</w:t>
      </w:r>
      <w:r>
        <w:rPr>
          <w:rFonts w:ascii="Garamond" w:hAnsi="Garamond" w:cs="Helvetica"/>
        </w:rPr>
        <w:t xml:space="preserve"> </w:t>
      </w:r>
      <w:r w:rsidRPr="00991FC0">
        <w:rPr>
          <w:rFonts w:ascii="Garamond" w:hAnsi="Garamond" w:cs="Helvetica"/>
        </w:rPr>
        <w:t>regia. Adesso divide il</w:t>
      </w:r>
      <w:r>
        <w:rPr>
          <w:rFonts w:ascii="Garamond" w:hAnsi="Garamond" w:cs="Helvetica"/>
        </w:rPr>
        <w:t xml:space="preserve"> </w:t>
      </w:r>
      <w:r w:rsidRPr="00991FC0">
        <w:rPr>
          <w:rFonts w:ascii="Garamond" w:hAnsi="Garamond" w:cs="Helvetica"/>
        </w:rPr>
        <w:t>suo tempo tra la scrittura, la regia e l’insegnamento presso la prestigiosa scuola di teatro Studio d’Asnieres, vicino</w:t>
      </w:r>
      <w:r>
        <w:rPr>
          <w:rFonts w:ascii="Garamond" w:hAnsi="Garamond" w:cs="Helvetica"/>
        </w:rPr>
        <w:t xml:space="preserve"> </w:t>
      </w:r>
      <w:r w:rsidRPr="00991FC0">
        <w:rPr>
          <w:rFonts w:ascii="Garamond" w:hAnsi="Garamond" w:cs="Helvetica"/>
        </w:rPr>
        <w:t>Parigi. Il suo primo grande</w:t>
      </w:r>
      <w:r>
        <w:rPr>
          <w:rFonts w:ascii="Garamond" w:hAnsi="Garamond" w:cs="Helvetica"/>
        </w:rPr>
        <w:t xml:space="preserve"> </w:t>
      </w:r>
      <w:r w:rsidRPr="00991FC0">
        <w:rPr>
          <w:rFonts w:ascii="Garamond" w:hAnsi="Garamond" w:cs="Helvetica"/>
        </w:rPr>
        <w:t xml:space="preserve">successo è </w:t>
      </w:r>
      <w:r w:rsidRPr="00991FC0">
        <w:rPr>
          <w:rFonts w:ascii="Garamond" w:hAnsi="Garamond" w:cs="Helvetica"/>
          <w:i/>
        </w:rPr>
        <w:t>Alex Legrand</w:t>
      </w:r>
      <w:r>
        <w:rPr>
          <w:rFonts w:ascii="Garamond" w:hAnsi="Garamond" w:cs="Helvetica"/>
        </w:rPr>
        <w:t xml:space="preserve"> </w:t>
      </w:r>
      <w:r w:rsidRPr="00991FC0">
        <w:rPr>
          <w:rFonts w:ascii="Garamond" w:hAnsi="Garamond" w:cs="Helvetica"/>
        </w:rPr>
        <w:t>(2004) acclamato all’unanimità dalla critica.</w:t>
      </w:r>
      <w:r>
        <w:rPr>
          <w:rFonts w:ascii="Garamond" w:hAnsi="Garamond" w:cs="Helvetica"/>
        </w:rPr>
        <w:t xml:space="preserve"> </w:t>
      </w:r>
      <w:r w:rsidRPr="00991FC0">
        <w:rPr>
          <w:rFonts w:ascii="Garamond" w:hAnsi="Garamond" w:cs="Helvetica"/>
        </w:rPr>
        <w:t>Nel 2006 La Comédie</w:t>
      </w:r>
      <w:r>
        <w:rPr>
          <w:rFonts w:ascii="Garamond" w:hAnsi="Garamond" w:cs="Helvetica"/>
        </w:rPr>
        <w:t xml:space="preserve"> </w:t>
      </w:r>
      <w:r w:rsidRPr="00991FC0">
        <w:rPr>
          <w:rFonts w:ascii="Garamond" w:hAnsi="Garamond" w:cs="Helvetica"/>
        </w:rPr>
        <w:t>Française le commissiona</w:t>
      </w:r>
      <w:r>
        <w:rPr>
          <w:rFonts w:ascii="Garamond" w:hAnsi="Garamond" w:cs="Helvetica"/>
        </w:rPr>
        <w:t xml:space="preserve"> </w:t>
      </w:r>
      <w:r w:rsidRPr="00991FC0">
        <w:rPr>
          <w:rFonts w:ascii="Garamond" w:hAnsi="Garamond" w:cs="Helvetica"/>
        </w:rPr>
        <w:t>un</w:t>
      </w:r>
      <w:r>
        <w:rPr>
          <w:rFonts w:ascii="Garamond" w:hAnsi="Garamond" w:cs="Helvetica"/>
        </w:rPr>
        <w:t xml:space="preserve"> </w:t>
      </w:r>
      <w:r w:rsidRPr="00991FC0">
        <w:rPr>
          <w:rFonts w:ascii="Garamond" w:hAnsi="Garamond" w:cs="Helvetica"/>
        </w:rPr>
        <w:t>atto</w:t>
      </w:r>
      <w:r>
        <w:rPr>
          <w:rFonts w:ascii="Garamond" w:hAnsi="Garamond" w:cs="Helvetica"/>
        </w:rPr>
        <w:t xml:space="preserve"> </w:t>
      </w:r>
      <w:r w:rsidRPr="00991FC0">
        <w:rPr>
          <w:rFonts w:ascii="Garamond" w:hAnsi="Garamond" w:cs="Helvetica"/>
        </w:rPr>
        <w:t xml:space="preserve">unico, </w:t>
      </w:r>
      <w:r w:rsidRPr="00991FC0">
        <w:rPr>
          <w:rFonts w:ascii="Garamond" w:hAnsi="Garamond" w:cs="Helvetica"/>
          <w:i/>
        </w:rPr>
        <w:t>Les Descendants</w:t>
      </w:r>
      <w:r>
        <w:rPr>
          <w:rFonts w:ascii="Garamond" w:hAnsi="Garamond" w:cs="Helvetica"/>
        </w:rPr>
        <w:t xml:space="preserve"> </w:t>
      </w:r>
      <w:r w:rsidRPr="00991FC0">
        <w:rPr>
          <w:rFonts w:ascii="Garamond" w:hAnsi="Garamond" w:cs="Helvetica"/>
        </w:rPr>
        <w:t xml:space="preserve">. Una </w:t>
      </w:r>
      <w:r>
        <w:rPr>
          <w:rFonts w:ascii="Garamond" w:hAnsi="Garamond" w:cs="Helvetica"/>
          <w:i/>
          <w:lang w:val="fr-FR"/>
        </w:rPr>
        <w:t>mise en e</w:t>
      </w:r>
      <w:r w:rsidRPr="003B6328">
        <w:rPr>
          <w:rFonts w:ascii="Garamond" w:hAnsi="Garamond" w:cs="Helvetica"/>
          <w:i/>
          <w:lang w:val="fr-FR"/>
        </w:rPr>
        <w:t>space</w:t>
      </w:r>
      <w:r w:rsidRPr="00991FC0">
        <w:rPr>
          <w:rFonts w:ascii="Garamond" w:hAnsi="Garamond" w:cs="Helvetica"/>
        </w:rPr>
        <w:t xml:space="preserve"> dell’opera è andata in scena al Piccolo Teatro Eliseo di Roma nell’ambito del festival Face à Face, ed è stato</w:t>
      </w:r>
      <w:r>
        <w:rPr>
          <w:rFonts w:ascii="Garamond" w:hAnsi="Garamond" w:cs="Helvetica"/>
        </w:rPr>
        <w:t xml:space="preserve"> </w:t>
      </w:r>
      <w:r w:rsidRPr="00991FC0">
        <w:rPr>
          <w:rFonts w:ascii="Garamond" w:hAnsi="Garamond" w:cs="Helvetica"/>
        </w:rPr>
        <w:t>trasmesso</w:t>
      </w:r>
      <w:r>
        <w:rPr>
          <w:rFonts w:ascii="Garamond" w:hAnsi="Garamond" w:cs="Helvetica"/>
        </w:rPr>
        <w:t xml:space="preserve"> </w:t>
      </w:r>
      <w:r w:rsidRPr="00991FC0">
        <w:rPr>
          <w:rFonts w:ascii="Garamond" w:hAnsi="Garamond" w:cs="Helvetica"/>
        </w:rPr>
        <w:t xml:space="preserve">su Radio RAI. Nel 2010 dirige il musical </w:t>
      </w:r>
      <w:r w:rsidRPr="00991FC0">
        <w:rPr>
          <w:rFonts w:ascii="Garamond" w:hAnsi="Garamond" w:cs="Helvetica"/>
          <w:i/>
        </w:rPr>
        <w:t>Plingper</w:t>
      </w:r>
      <w:r w:rsidRPr="00991FC0">
        <w:rPr>
          <w:rFonts w:ascii="Garamond" w:hAnsi="Garamond" w:cs="Helvetica"/>
        </w:rPr>
        <w:t xml:space="preserve">. La sua ultima </w:t>
      </w:r>
      <w:r w:rsidRPr="00BD01C2">
        <w:rPr>
          <w:rFonts w:ascii="Garamond" w:hAnsi="Garamond" w:cs="Helvetica"/>
          <w:i/>
        </w:rPr>
        <w:t>pièce</w:t>
      </w:r>
      <w:r w:rsidRPr="00991FC0">
        <w:rPr>
          <w:rFonts w:ascii="Garamond" w:hAnsi="Garamond" w:cs="Helvetica"/>
        </w:rPr>
        <w:t xml:space="preserve">, </w:t>
      </w:r>
      <w:r w:rsidRPr="00991FC0">
        <w:rPr>
          <w:rFonts w:ascii="Garamond" w:hAnsi="Garamond" w:cs="Helvetica"/>
          <w:i/>
        </w:rPr>
        <w:t>A l’Ouest</w:t>
      </w:r>
      <w:r w:rsidRPr="00991FC0">
        <w:rPr>
          <w:rFonts w:ascii="Garamond" w:hAnsi="Garamond" w:cs="Helvetica"/>
        </w:rPr>
        <w:t xml:space="preserve"> ha debuttato nel 2012 al </w:t>
      </w:r>
      <w:r w:rsidRPr="00991FC0">
        <w:rPr>
          <w:rFonts w:ascii="Garamond" w:hAnsi="Garamond" w:cs="Helvetica"/>
          <w:lang w:val="fr-FR"/>
        </w:rPr>
        <w:t>Théâtre des Célestins</w:t>
      </w:r>
      <w:r w:rsidRPr="00991FC0">
        <w:rPr>
          <w:rFonts w:ascii="Garamond" w:hAnsi="Garamond" w:cs="Helvetica"/>
        </w:rPr>
        <w:t xml:space="preserve"> di Lione, prima di trasferirsi con successo al </w:t>
      </w:r>
      <w:r w:rsidRPr="00991FC0">
        <w:rPr>
          <w:rFonts w:ascii="Garamond" w:hAnsi="Garamond" w:cs="Helvetica"/>
          <w:lang w:val="fr-FR"/>
        </w:rPr>
        <w:t>Théâtre du Rond Point</w:t>
      </w:r>
      <w:r w:rsidRPr="00991FC0">
        <w:rPr>
          <w:rFonts w:ascii="Garamond" w:hAnsi="Garamond" w:cs="Helvetica"/>
        </w:rPr>
        <w:t xml:space="preserve"> di Paris. Appartiene alla Cooperative </w:t>
      </w:r>
      <w:r w:rsidRPr="00991FC0">
        <w:rPr>
          <w:rFonts w:ascii="Garamond" w:hAnsi="Garamond" w:cs="Helvetica"/>
          <w:lang w:val="fr-FR"/>
        </w:rPr>
        <w:t>d’écriture</w:t>
      </w:r>
      <w:r w:rsidRPr="00991FC0">
        <w:rPr>
          <w:rFonts w:ascii="Garamond" w:hAnsi="Garamond" w:cs="Helvetica"/>
        </w:rPr>
        <w:t>, un’associazione innovativa di drammaturghi francesi. Collabora regolarmente con musicisti e ballerini.</w:t>
      </w:r>
      <w:r>
        <w:rPr>
          <w:rFonts w:ascii="Garamond" w:hAnsi="Garamond" w:cs="Helvetica"/>
        </w:rPr>
        <w:t xml:space="preserve"> </w:t>
      </w:r>
      <w:r w:rsidRPr="00991FC0">
        <w:rPr>
          <w:rFonts w:ascii="Garamond" w:hAnsi="Garamond" w:cs="Helvetica"/>
        </w:rPr>
        <w:t>Nel 2002 il</w:t>
      </w:r>
      <w:r>
        <w:rPr>
          <w:rFonts w:ascii="Garamond" w:hAnsi="Garamond" w:cs="Helvetica"/>
        </w:rPr>
        <w:t xml:space="preserve"> </w:t>
      </w:r>
      <w:r w:rsidRPr="00991FC0">
        <w:rPr>
          <w:rFonts w:ascii="Garamond" w:hAnsi="Garamond" w:cs="Helvetica"/>
        </w:rPr>
        <w:t xml:space="preserve">suo libretto </w:t>
      </w:r>
      <w:r w:rsidRPr="00991FC0">
        <w:rPr>
          <w:rFonts w:ascii="Garamond" w:hAnsi="Garamond" w:cs="Helvetica"/>
          <w:i/>
        </w:rPr>
        <w:t>Lady Godiva</w:t>
      </w:r>
      <w:r w:rsidRPr="00991FC0">
        <w:rPr>
          <w:rFonts w:ascii="Garamond" w:hAnsi="Garamond" w:cs="Helvetica"/>
        </w:rPr>
        <w:t>, scritto in quattro</w:t>
      </w:r>
      <w:r>
        <w:rPr>
          <w:rFonts w:ascii="Garamond" w:hAnsi="Garamond" w:cs="Helvetica"/>
        </w:rPr>
        <w:t xml:space="preserve"> </w:t>
      </w:r>
      <w:r w:rsidRPr="00991FC0">
        <w:rPr>
          <w:rFonts w:ascii="Garamond" w:hAnsi="Garamond" w:cs="Helvetica"/>
        </w:rPr>
        <w:t>lingue, è rappresentato a Parigi</w:t>
      </w:r>
      <w:r>
        <w:rPr>
          <w:rFonts w:ascii="Garamond" w:hAnsi="Garamond" w:cs="Helvetica"/>
        </w:rPr>
        <w:t xml:space="preserve"> </w:t>
      </w:r>
      <w:r w:rsidRPr="00991FC0">
        <w:rPr>
          <w:rFonts w:ascii="Garamond" w:hAnsi="Garamond" w:cs="Helvetica"/>
        </w:rPr>
        <w:t xml:space="preserve">all’Opera Bastille e, in una nuova produzione, al </w:t>
      </w:r>
      <w:r w:rsidRPr="00991FC0">
        <w:rPr>
          <w:rFonts w:ascii="Garamond" w:hAnsi="Garamond" w:cs="Helvetica"/>
          <w:i/>
          <w:lang w:val="fr-FR"/>
        </w:rPr>
        <w:t>Théâtre du Chatelet</w:t>
      </w:r>
      <w:r w:rsidRPr="00991FC0">
        <w:rPr>
          <w:rFonts w:ascii="Garamond" w:hAnsi="Garamond" w:cs="Helvetica"/>
        </w:rPr>
        <w:t xml:space="preserve"> nel 2012. Nel 2010 </w:t>
      </w:r>
      <w:r w:rsidRPr="00991FC0">
        <w:rPr>
          <w:rFonts w:ascii="Garamond" w:hAnsi="Garamond" w:cs="Helvetica"/>
          <w:i/>
        </w:rPr>
        <w:t>A l’Ouest</w:t>
      </w:r>
      <w:r w:rsidRPr="00991FC0">
        <w:rPr>
          <w:rFonts w:ascii="Garamond" w:hAnsi="Garamond" w:cs="Helvetica"/>
        </w:rPr>
        <w:t xml:space="preserve"> riceve un premio dal CNT </w:t>
      </w:r>
      <w:r w:rsidRPr="00752C25">
        <w:rPr>
          <w:rFonts w:ascii="Garamond" w:hAnsi="Garamond" w:cs="Helvetica"/>
        </w:rPr>
        <w:t>Centre national du théâtre</w:t>
      </w:r>
      <w:r>
        <w:rPr>
          <w:rFonts w:ascii="Garamond" w:hAnsi="Garamond" w:cs="Helvetica"/>
        </w:rPr>
        <w:t xml:space="preserve"> </w:t>
      </w:r>
      <w:r w:rsidRPr="00991FC0">
        <w:rPr>
          <w:rFonts w:ascii="Garamond" w:hAnsi="Garamond" w:cs="Helvetica"/>
        </w:rPr>
        <w:t xml:space="preserve">di Francia. Tradotto in tedesco, inglese e spagnolo, </w:t>
      </w:r>
      <w:r w:rsidRPr="00752C25">
        <w:rPr>
          <w:rFonts w:ascii="Garamond" w:hAnsi="Garamond" w:cs="Helvetica"/>
          <w:i/>
        </w:rPr>
        <w:t>A l’Ouest</w:t>
      </w:r>
      <w:r w:rsidRPr="00991FC0">
        <w:rPr>
          <w:rFonts w:ascii="Garamond" w:hAnsi="Garamond" w:cs="Helvetica"/>
        </w:rPr>
        <w:t xml:space="preserve"> vince il premio Foundation Barriere nel 2011. Attualmente </w:t>
      </w:r>
      <w:r>
        <w:rPr>
          <w:rFonts w:ascii="Garamond" w:hAnsi="Garamond" w:cs="Helvetica"/>
        </w:rPr>
        <w:t>collabora</w:t>
      </w:r>
      <w:r w:rsidRPr="00991FC0">
        <w:rPr>
          <w:rFonts w:ascii="Garamond" w:hAnsi="Garamond" w:cs="Helvetica"/>
        </w:rPr>
        <w:t xml:space="preserve"> con il Royal Court Theatre di Londra per cui sta scrivendo </w:t>
      </w:r>
      <w:r>
        <w:rPr>
          <w:rFonts w:ascii="Garamond" w:hAnsi="Garamond" w:cs="Helvetica"/>
        </w:rPr>
        <w:t>un nuovo testo</w:t>
      </w:r>
      <w:r w:rsidRPr="00991FC0">
        <w:rPr>
          <w:rFonts w:ascii="Garamond" w:hAnsi="Garamond" w:cs="Helvetica"/>
        </w:rPr>
        <w:t>,</w:t>
      </w:r>
      <w:r>
        <w:rPr>
          <w:rFonts w:ascii="Garamond" w:hAnsi="Garamond" w:cs="Helvetica"/>
        </w:rPr>
        <w:t xml:space="preserve"> </w:t>
      </w:r>
      <w:r w:rsidRPr="00752C25">
        <w:rPr>
          <w:rFonts w:ascii="Garamond" w:hAnsi="Garamond" w:cs="Helvetica"/>
          <w:i/>
        </w:rPr>
        <w:t>Aba Zabba Zoom</w:t>
      </w:r>
      <w:r w:rsidRPr="00991FC0">
        <w:rPr>
          <w:rFonts w:ascii="Garamond" w:hAnsi="Garamond" w:cs="Helvetica"/>
        </w:rPr>
        <w:t xml:space="preserve"> (titolo provvisorio).</w:t>
      </w:r>
    </w:p>
    <w:p w14:paraId="21D7C7AA" w14:textId="77777777" w:rsidR="004A7403" w:rsidRPr="001A5279" w:rsidRDefault="004A7403" w:rsidP="004A7403">
      <w:pPr>
        <w:rPr>
          <w:rFonts w:ascii="Garamond" w:hAnsi="Garamond" w:cs="Helvetica"/>
          <w:b/>
        </w:rPr>
      </w:pPr>
    </w:p>
    <w:p w14:paraId="6E1381D2" w14:textId="77777777" w:rsidR="004A7403" w:rsidRPr="001A5279" w:rsidRDefault="004A7403" w:rsidP="004A7403">
      <w:pPr>
        <w:pStyle w:val="Nessunaspaziatura"/>
        <w:rPr>
          <w:rFonts w:ascii="Garamond" w:hAnsi="Garamond"/>
          <w:b/>
          <w:sz w:val="24"/>
          <w:szCs w:val="24"/>
          <w:lang w:val="it-IT"/>
        </w:rPr>
      </w:pPr>
      <w:r w:rsidRPr="001A5279">
        <w:rPr>
          <w:rFonts w:ascii="Garamond" w:hAnsi="Garamond"/>
          <w:b/>
          <w:sz w:val="24"/>
          <w:szCs w:val="24"/>
          <w:lang w:val="it-IT"/>
        </w:rPr>
        <w:t>MARCO CALVANI</w:t>
      </w:r>
    </w:p>
    <w:p w14:paraId="7D6856E9" w14:textId="77777777" w:rsidR="004A7403" w:rsidRPr="001A5279" w:rsidRDefault="004A7403" w:rsidP="004A7403">
      <w:pPr>
        <w:pStyle w:val="Nessunaspaziatura"/>
        <w:jc w:val="both"/>
        <w:rPr>
          <w:rFonts w:ascii="Garamond" w:hAnsi="Garamond"/>
          <w:sz w:val="24"/>
          <w:szCs w:val="24"/>
          <w:lang w:val="it-IT"/>
        </w:rPr>
      </w:pPr>
      <w:r w:rsidRPr="001A5279">
        <w:rPr>
          <w:rFonts w:ascii="Garamond" w:eastAsia="ヒラギノ明朝 ProN W3" w:hAnsi="Garamond" w:cs="LucidaGrande"/>
          <w:sz w:val="24"/>
          <w:szCs w:val="24"/>
          <w:lang w:val="it-IT" w:bidi="it-IT"/>
        </w:rPr>
        <w:t xml:space="preserve">Attore formatosi alla scuola del </w:t>
      </w:r>
      <w:r w:rsidRPr="001A5279">
        <w:rPr>
          <w:rFonts w:ascii="Garamond" w:eastAsia="ヒラギノ明朝 ProN W3" w:hAnsi="Garamond" w:cs="LucidaGrande"/>
          <w:i/>
          <w:sz w:val="24"/>
          <w:szCs w:val="24"/>
          <w:lang w:val="it-IT" w:bidi="it-IT"/>
        </w:rPr>
        <w:t>Teatro della Limonaia</w:t>
      </w:r>
      <w:r w:rsidRPr="001A5279">
        <w:rPr>
          <w:rFonts w:ascii="Garamond" w:eastAsia="ヒラギノ明朝 ProN W3" w:hAnsi="Garamond" w:cs="LucidaGrande"/>
          <w:sz w:val="24"/>
          <w:szCs w:val="24"/>
          <w:lang w:val="it-IT" w:bidi="it-IT"/>
        </w:rPr>
        <w:t xml:space="preserve"> di Firenze e al </w:t>
      </w:r>
      <w:r w:rsidRPr="001A5279">
        <w:rPr>
          <w:rFonts w:ascii="Garamond" w:eastAsia="ヒラギノ明朝 ProN W3" w:hAnsi="Garamond" w:cs="LucidaGrande"/>
          <w:i/>
          <w:sz w:val="24"/>
          <w:szCs w:val="24"/>
          <w:lang w:val="it-IT" w:bidi="it-IT"/>
        </w:rPr>
        <w:t>Duse Studio</w:t>
      </w:r>
      <w:r w:rsidRPr="001A5279">
        <w:rPr>
          <w:rFonts w:ascii="Garamond" w:eastAsia="ヒラギノ明朝 ProN W3" w:hAnsi="Garamond" w:cs="LucidaGrande"/>
          <w:sz w:val="24"/>
          <w:szCs w:val="24"/>
          <w:lang w:val="it-IT" w:bidi="it-IT"/>
        </w:rPr>
        <w:t xml:space="preserve"> di Roma, debutta come drammaturgo nel 2002 con </w:t>
      </w:r>
      <w:r w:rsidRPr="00A47D60">
        <w:rPr>
          <w:rFonts w:ascii="Garamond" w:eastAsia="ヒラギノ明朝 ProN W3" w:hAnsi="Garamond" w:cs="LucidaGrande"/>
          <w:bCs/>
          <w:i/>
          <w:sz w:val="24"/>
          <w:szCs w:val="24"/>
          <w:lang w:val="it-IT" w:bidi="it-IT"/>
        </w:rPr>
        <w:t>Quasi</w:t>
      </w:r>
      <w:r w:rsidRPr="001A5279">
        <w:rPr>
          <w:rFonts w:ascii="Garamond" w:eastAsia="ヒラギノ明朝 ProN W3" w:hAnsi="Garamond" w:cs="LucidaGrande"/>
          <w:sz w:val="24"/>
          <w:szCs w:val="24"/>
          <w:lang w:val="it-IT" w:bidi="it-IT"/>
        </w:rPr>
        <w:t xml:space="preserve">, commissionato dal </w:t>
      </w:r>
      <w:r w:rsidRPr="00A47D60">
        <w:rPr>
          <w:rFonts w:ascii="Garamond" w:eastAsia="ヒラギノ明朝 ProN W3" w:hAnsi="Garamond" w:cs="LucidaGrande"/>
          <w:sz w:val="24"/>
          <w:szCs w:val="24"/>
          <w:lang w:val="it-IT" w:bidi="it-IT"/>
        </w:rPr>
        <w:t>Social Forum Europeo dei Teatri</w:t>
      </w:r>
      <w:r>
        <w:rPr>
          <w:rFonts w:ascii="Garamond" w:eastAsia="ヒラギノ明朝 ProN W3" w:hAnsi="Garamond" w:cs="LucidaGrande"/>
          <w:sz w:val="24"/>
          <w:szCs w:val="24"/>
          <w:lang w:val="it-IT" w:bidi="it-IT"/>
        </w:rPr>
        <w:t xml:space="preserve">. </w:t>
      </w:r>
      <w:r w:rsidRPr="00A47D60">
        <w:rPr>
          <w:rFonts w:ascii="Garamond" w:eastAsia="ヒラギノ明朝 ProN W3" w:hAnsi="Garamond" w:cs="LucidaGrande"/>
          <w:sz w:val="24"/>
          <w:szCs w:val="24"/>
          <w:lang w:val="it-IT" w:bidi="it-IT"/>
        </w:rPr>
        <w:t>Altri lavori includono</w:t>
      </w:r>
      <w:r>
        <w:rPr>
          <w:rFonts w:ascii="Garamond" w:eastAsia="ヒラギノ明朝 ProN W3" w:hAnsi="Garamond" w:cs="LucidaGrande"/>
          <w:sz w:val="24"/>
          <w:szCs w:val="24"/>
          <w:lang w:val="it-IT" w:bidi="it-IT"/>
        </w:rPr>
        <w:t xml:space="preserve">: </w:t>
      </w:r>
      <w:r w:rsidRPr="00A47D60">
        <w:rPr>
          <w:rFonts w:ascii="Garamond" w:eastAsia="ヒラギノ明朝 ProN W3" w:hAnsi="Garamond" w:cs="LucidaGrande"/>
          <w:bCs/>
          <w:i/>
          <w:sz w:val="24"/>
          <w:szCs w:val="24"/>
          <w:lang w:val="it-IT" w:bidi="it-IT"/>
        </w:rPr>
        <w:t>Te lo leggo negli occhi!</w:t>
      </w:r>
      <w:r w:rsidRPr="00A47D60">
        <w:rPr>
          <w:rFonts w:ascii="Garamond" w:eastAsia="ヒラギノ明朝 ProN W3" w:hAnsi="Garamond" w:cs="LucidaGrande"/>
          <w:i/>
          <w:sz w:val="24"/>
          <w:szCs w:val="24"/>
          <w:lang w:val="it-IT" w:bidi="it-IT"/>
        </w:rPr>
        <w:t> </w:t>
      </w:r>
      <w:r w:rsidRPr="001A5279">
        <w:rPr>
          <w:rFonts w:ascii="Garamond" w:eastAsia="ヒラギノ明朝 ProN W3" w:hAnsi="Garamond" w:cs="LucidaGrande"/>
          <w:sz w:val="24"/>
          <w:szCs w:val="24"/>
          <w:lang w:val="it-IT" w:bidi="it-IT"/>
        </w:rPr>
        <w:t>(2003), </w:t>
      </w:r>
      <w:r w:rsidRPr="00A47D60">
        <w:rPr>
          <w:rFonts w:ascii="Garamond" w:eastAsia="ヒラギノ明朝 ProN W3" w:hAnsi="Garamond" w:cs="LucidaGrande"/>
          <w:bCs/>
          <w:i/>
          <w:sz w:val="24"/>
          <w:szCs w:val="24"/>
          <w:lang w:val="it-IT" w:bidi="it-IT"/>
        </w:rPr>
        <w:t>Prima che tu dorma</w:t>
      </w:r>
      <w:r w:rsidRPr="001A5279">
        <w:rPr>
          <w:rFonts w:ascii="Garamond" w:eastAsia="ヒラギノ明朝 ProN W3" w:hAnsi="Garamond" w:cs="LucidaGrande"/>
          <w:bCs/>
          <w:sz w:val="24"/>
          <w:szCs w:val="24"/>
          <w:lang w:val="it-IT" w:bidi="it-IT"/>
        </w:rPr>
        <w:t xml:space="preserve">, </w:t>
      </w:r>
      <w:r w:rsidRPr="001A5279">
        <w:rPr>
          <w:rFonts w:ascii="Garamond" w:eastAsia="ヒラギノ明朝 ProN W3" w:hAnsi="Garamond" w:cs="LucidaGrande"/>
          <w:sz w:val="24"/>
          <w:szCs w:val="24"/>
          <w:lang w:val="it-IT" w:bidi="it-IT"/>
        </w:rPr>
        <w:t xml:space="preserve">commissionato dal </w:t>
      </w:r>
      <w:r w:rsidRPr="001A5279">
        <w:rPr>
          <w:rFonts w:ascii="Garamond" w:eastAsia="ヒラギノ明朝 ProN W3" w:hAnsi="Garamond" w:cs="LucidaGrande"/>
          <w:i/>
          <w:sz w:val="24"/>
          <w:szCs w:val="24"/>
          <w:lang w:val="it-IT" w:bidi="it-IT"/>
        </w:rPr>
        <w:t>Todi Arte Festival</w:t>
      </w:r>
      <w:r w:rsidRPr="001A5279">
        <w:rPr>
          <w:rFonts w:ascii="Garamond" w:eastAsia="ヒラギノ明朝 ProN W3" w:hAnsi="Garamond" w:cs="LucidaGrande"/>
          <w:sz w:val="24"/>
          <w:szCs w:val="24"/>
          <w:lang w:val="it-IT" w:bidi="it-IT"/>
        </w:rPr>
        <w:t xml:space="preserve"> 2004, </w:t>
      </w:r>
      <w:r w:rsidRPr="00A47D60">
        <w:rPr>
          <w:rFonts w:ascii="Garamond" w:eastAsia="ヒラギノ明朝 ProN W3" w:hAnsi="Garamond" w:cs="LucidaGrande"/>
          <w:bCs/>
          <w:i/>
          <w:sz w:val="24"/>
          <w:szCs w:val="24"/>
          <w:lang w:val="it-IT" w:bidi="it-IT"/>
        </w:rPr>
        <w:t>La vita bassa</w:t>
      </w:r>
      <w:r>
        <w:rPr>
          <w:rFonts w:ascii="Garamond" w:eastAsia="ヒラギノ明朝 ProN W3" w:hAnsi="Garamond" w:cs="LucidaGrande"/>
          <w:bCs/>
          <w:sz w:val="24"/>
          <w:szCs w:val="24"/>
          <w:lang w:val="it-IT" w:bidi="it-IT"/>
        </w:rPr>
        <w:t xml:space="preserve"> </w:t>
      </w:r>
      <w:r w:rsidRPr="001A5279">
        <w:rPr>
          <w:rFonts w:ascii="Garamond" w:eastAsia="ヒラギノ明朝 ProN W3" w:hAnsi="Garamond" w:cs="LucidaGrande"/>
          <w:sz w:val="24"/>
          <w:szCs w:val="24"/>
          <w:lang w:val="it-IT" w:bidi="it-IT"/>
        </w:rPr>
        <w:t xml:space="preserve">(2005) commissionato dal </w:t>
      </w:r>
      <w:r w:rsidRPr="001A5279">
        <w:rPr>
          <w:rFonts w:ascii="Garamond" w:eastAsia="ヒラギノ明朝 ProN W3" w:hAnsi="Garamond" w:cs="LucidaGrande"/>
          <w:i/>
          <w:sz w:val="24"/>
          <w:szCs w:val="24"/>
          <w:lang w:val="it-IT" w:bidi="it-IT"/>
        </w:rPr>
        <w:t>Phoenix Theatre </w:t>
      </w:r>
      <w:r w:rsidRPr="001A5279">
        <w:rPr>
          <w:rFonts w:ascii="Garamond" w:eastAsia="ヒラギノ明朝 ProN W3" w:hAnsi="Garamond" w:cs="LucidaGrande"/>
          <w:sz w:val="24"/>
          <w:szCs w:val="24"/>
          <w:lang w:val="it-IT" w:bidi="it-IT"/>
        </w:rPr>
        <w:t>di Londra, </w:t>
      </w:r>
      <w:r w:rsidRPr="00A47D60">
        <w:rPr>
          <w:rFonts w:ascii="Garamond" w:eastAsia="ヒラギノ明朝 ProN W3" w:hAnsi="Garamond" w:cs="LucidaGrande"/>
          <w:bCs/>
          <w:i/>
          <w:sz w:val="24"/>
          <w:szCs w:val="24"/>
          <w:lang w:val="it-IT" w:bidi="it-IT"/>
        </w:rPr>
        <w:t>Le mani forti </w:t>
      </w:r>
      <w:r w:rsidRPr="001A5279">
        <w:rPr>
          <w:rFonts w:ascii="Garamond" w:eastAsia="ヒラギノ明朝 ProN W3" w:hAnsi="Garamond" w:cs="LucidaGrande"/>
          <w:sz w:val="24"/>
          <w:szCs w:val="24"/>
          <w:lang w:val="it-IT" w:bidi="it-IT"/>
        </w:rPr>
        <w:t xml:space="preserve">(2006), </w:t>
      </w:r>
      <w:r w:rsidRPr="001A5279">
        <w:rPr>
          <w:rFonts w:ascii="Garamond" w:hAnsi="Garamond"/>
          <w:sz w:val="24"/>
          <w:szCs w:val="24"/>
          <w:lang w:val="it-IT"/>
        </w:rPr>
        <w:t xml:space="preserve">testo cult ispirato alla tragedia di Novi Ligure; </w:t>
      </w:r>
      <w:r w:rsidRPr="00A47D60">
        <w:rPr>
          <w:rFonts w:ascii="Garamond" w:hAnsi="Garamond"/>
          <w:i/>
          <w:sz w:val="24"/>
          <w:szCs w:val="24"/>
          <w:lang w:val="it-IT"/>
        </w:rPr>
        <w:t>La città sotto</w:t>
      </w:r>
      <w:r w:rsidRPr="001A5279">
        <w:rPr>
          <w:rFonts w:ascii="Garamond" w:hAnsi="Garamond"/>
          <w:sz w:val="24"/>
          <w:szCs w:val="24"/>
          <w:lang w:val="it-IT"/>
        </w:rPr>
        <w:t xml:space="preserve"> commissionato nel 2008 dalla Grec</w:t>
      </w:r>
      <w:r>
        <w:rPr>
          <w:rFonts w:ascii="Garamond" w:hAnsi="Garamond"/>
          <w:sz w:val="24"/>
          <w:szCs w:val="24"/>
          <w:lang w:val="it-IT"/>
        </w:rPr>
        <w:t xml:space="preserve"> </w:t>
      </w:r>
      <w:r w:rsidRPr="001A5279">
        <w:rPr>
          <w:rFonts w:ascii="Garamond" w:hAnsi="Garamond"/>
          <w:sz w:val="24"/>
          <w:szCs w:val="24"/>
          <w:lang w:val="it-IT"/>
        </w:rPr>
        <w:t xml:space="preserve">Fundaciò di Barcellona e presentato in anteprima assoluta al Sage Theater di New York; </w:t>
      </w:r>
      <w:r w:rsidRPr="00A47D60">
        <w:rPr>
          <w:rFonts w:ascii="Garamond" w:hAnsi="Garamond"/>
          <w:i/>
          <w:sz w:val="24"/>
          <w:szCs w:val="24"/>
          <w:lang w:val="it-IT"/>
        </w:rPr>
        <w:t>Olio</w:t>
      </w:r>
      <w:r w:rsidRPr="001A5279">
        <w:rPr>
          <w:rFonts w:ascii="Garamond" w:hAnsi="Garamond"/>
          <w:sz w:val="24"/>
          <w:szCs w:val="24"/>
          <w:lang w:val="it-IT"/>
        </w:rPr>
        <w:t xml:space="preserve"> (2008) con il quale esordisce nella regia.</w:t>
      </w:r>
      <w:r>
        <w:rPr>
          <w:rFonts w:ascii="Garamond" w:hAnsi="Garamond"/>
          <w:sz w:val="24"/>
          <w:szCs w:val="24"/>
          <w:lang w:val="it-IT"/>
        </w:rPr>
        <w:t xml:space="preserve"> </w:t>
      </w:r>
      <w:r w:rsidRPr="001A5279">
        <w:rPr>
          <w:rFonts w:ascii="Garamond" w:hAnsi="Garamond"/>
          <w:sz w:val="24"/>
          <w:szCs w:val="24"/>
          <w:lang w:val="it-IT"/>
        </w:rPr>
        <w:t xml:space="preserve">Nel 2009 è l’unico europeo ospite dell’Ubud Writers &amp; Readers Festival di Bali. Nello stesso anno scrive e dirige </w:t>
      </w:r>
      <w:r w:rsidRPr="00A47D60">
        <w:rPr>
          <w:rFonts w:ascii="Garamond" w:hAnsi="Garamond"/>
          <w:i/>
          <w:sz w:val="24"/>
          <w:szCs w:val="24"/>
          <w:lang w:val="it-IT"/>
        </w:rPr>
        <w:t>Penelope in Groznyj</w:t>
      </w:r>
      <w:r w:rsidRPr="001A5279">
        <w:rPr>
          <w:rFonts w:ascii="Garamond" w:hAnsi="Garamond"/>
          <w:sz w:val="24"/>
          <w:szCs w:val="24"/>
          <w:lang w:val="it-IT"/>
        </w:rPr>
        <w:t xml:space="preserve"> e poi </w:t>
      </w:r>
      <w:r w:rsidRPr="00A47D60">
        <w:rPr>
          <w:rFonts w:ascii="Garamond" w:hAnsi="Garamond"/>
          <w:i/>
          <w:sz w:val="24"/>
          <w:szCs w:val="24"/>
          <w:lang w:val="it-IT"/>
        </w:rPr>
        <w:t>Unghie</w:t>
      </w:r>
      <w:r w:rsidRPr="001A5279">
        <w:rPr>
          <w:rFonts w:ascii="Garamond" w:hAnsi="Garamond"/>
          <w:sz w:val="24"/>
          <w:szCs w:val="24"/>
          <w:lang w:val="it-IT"/>
        </w:rPr>
        <w:t xml:space="preserve"> testo commissionato dal Garofano Verde 2010.</w:t>
      </w:r>
      <w:r>
        <w:rPr>
          <w:rFonts w:ascii="Garamond" w:hAnsi="Garamond"/>
          <w:sz w:val="24"/>
          <w:szCs w:val="24"/>
          <w:lang w:val="it-IT"/>
        </w:rPr>
        <w:t xml:space="preserve"> </w:t>
      </w:r>
      <w:r w:rsidRPr="001A5279">
        <w:rPr>
          <w:rFonts w:ascii="Garamond" w:hAnsi="Garamond"/>
          <w:sz w:val="24"/>
          <w:szCs w:val="24"/>
          <w:lang w:val="it-IT"/>
        </w:rPr>
        <w:t xml:space="preserve">Nel 2010 è docente di recitazione </w:t>
      </w:r>
      <w:r w:rsidRPr="001A5279">
        <w:rPr>
          <w:rFonts w:ascii="Garamond" w:hAnsi="Garamond" w:cs="ArialMT"/>
          <w:sz w:val="24"/>
          <w:szCs w:val="24"/>
          <w:lang w:val="it-IT" w:bidi="it-IT"/>
        </w:rPr>
        <w:t>all’</w:t>
      </w:r>
      <w:r w:rsidRPr="001A5279">
        <w:rPr>
          <w:rFonts w:ascii="Garamond" w:hAnsi="Garamond" w:cs="ArialMT"/>
          <w:iCs/>
          <w:sz w:val="24"/>
          <w:szCs w:val="24"/>
          <w:lang w:val="it-IT" w:bidi="it-IT"/>
        </w:rPr>
        <w:t>Obrador</w:t>
      </w:r>
      <w:r>
        <w:rPr>
          <w:rFonts w:ascii="Garamond" w:hAnsi="Garamond" w:cs="ArialMT"/>
          <w:iCs/>
          <w:sz w:val="24"/>
          <w:szCs w:val="24"/>
          <w:lang w:val="it-IT" w:bidi="it-IT"/>
        </w:rPr>
        <w:t xml:space="preserve"> </w:t>
      </w:r>
      <w:r w:rsidRPr="001A5279">
        <w:rPr>
          <w:rFonts w:ascii="Garamond" w:hAnsi="Garamond" w:cs="ArialMT"/>
          <w:iCs/>
          <w:sz w:val="24"/>
          <w:szCs w:val="24"/>
          <w:lang w:val="it-IT" w:bidi="it-IT"/>
        </w:rPr>
        <w:t>Internacional d'Estiu </w:t>
      </w:r>
      <w:r w:rsidRPr="001A5279">
        <w:rPr>
          <w:rFonts w:ascii="Garamond" w:hAnsi="Garamond" w:cs="ArialMT"/>
          <w:sz w:val="24"/>
          <w:szCs w:val="24"/>
          <w:lang w:val="it-IT" w:bidi="it-IT"/>
        </w:rPr>
        <w:t xml:space="preserve">presso la </w:t>
      </w:r>
      <w:r w:rsidRPr="001A5279">
        <w:rPr>
          <w:rFonts w:ascii="Garamond" w:hAnsi="Garamond" w:cs="ArialMT"/>
          <w:iCs/>
          <w:sz w:val="24"/>
          <w:szCs w:val="24"/>
          <w:lang w:val="it-IT" w:bidi="it-IT"/>
        </w:rPr>
        <w:t>Sala Beckett</w:t>
      </w:r>
      <w:r w:rsidRPr="001A5279">
        <w:rPr>
          <w:rFonts w:ascii="Garamond" w:hAnsi="Garamond" w:cs="ArialMT"/>
          <w:sz w:val="24"/>
          <w:szCs w:val="24"/>
          <w:lang w:val="it-IT" w:bidi="it-IT"/>
        </w:rPr>
        <w:t> di Barcellona.</w:t>
      </w:r>
      <w:r w:rsidRPr="001A5279">
        <w:rPr>
          <w:rFonts w:ascii="Garamond" w:hAnsi="Garamond"/>
          <w:sz w:val="24"/>
          <w:szCs w:val="24"/>
          <w:lang w:val="it-IT"/>
        </w:rPr>
        <w:t xml:space="preserve"> Nel 2011 vince una residenza alla Cité</w:t>
      </w:r>
      <w:r>
        <w:rPr>
          <w:rFonts w:ascii="Garamond" w:hAnsi="Garamond"/>
          <w:sz w:val="24"/>
          <w:szCs w:val="24"/>
          <w:lang w:val="it-IT"/>
        </w:rPr>
        <w:t xml:space="preserve"> </w:t>
      </w:r>
      <w:r w:rsidRPr="001A5279">
        <w:rPr>
          <w:rFonts w:ascii="Garamond" w:hAnsi="Garamond"/>
          <w:sz w:val="24"/>
          <w:szCs w:val="24"/>
          <w:lang w:val="it-IT"/>
        </w:rPr>
        <w:t>Internationale</w:t>
      </w:r>
      <w:r>
        <w:rPr>
          <w:rFonts w:ascii="Garamond" w:hAnsi="Garamond"/>
          <w:sz w:val="24"/>
          <w:szCs w:val="24"/>
          <w:lang w:val="it-IT"/>
        </w:rPr>
        <w:t xml:space="preserve"> </w:t>
      </w:r>
      <w:r w:rsidRPr="001A5279">
        <w:rPr>
          <w:rFonts w:ascii="Garamond" w:hAnsi="Garamond"/>
          <w:sz w:val="24"/>
          <w:szCs w:val="24"/>
          <w:lang w:val="it-IT"/>
        </w:rPr>
        <w:t>des</w:t>
      </w:r>
      <w:r>
        <w:rPr>
          <w:rFonts w:ascii="Garamond" w:hAnsi="Garamond"/>
          <w:sz w:val="24"/>
          <w:szCs w:val="24"/>
          <w:lang w:val="it-IT"/>
        </w:rPr>
        <w:t xml:space="preserve"> </w:t>
      </w:r>
      <w:r w:rsidRPr="001A5279">
        <w:rPr>
          <w:rFonts w:ascii="Garamond" w:hAnsi="Garamond"/>
          <w:sz w:val="24"/>
          <w:szCs w:val="24"/>
          <w:lang w:val="it-IT"/>
        </w:rPr>
        <w:t xml:space="preserve">Arts di Parigi ed è </w:t>
      </w:r>
      <w:r w:rsidRPr="001A5279">
        <w:rPr>
          <w:rFonts w:ascii="Garamond" w:eastAsia="ヒラギノ角ゴ ProN W6" w:hAnsi="Garamond" w:cs="ArialMT"/>
          <w:sz w:val="24"/>
          <w:szCs w:val="24"/>
          <w:lang w:val="it-IT" w:bidi="it-IT"/>
        </w:rPr>
        <w:t>invitato dal Théâtre de la Ville a rappresentare l’Italia in un progetto di scrittura int</w:t>
      </w:r>
      <w:r>
        <w:rPr>
          <w:rFonts w:ascii="Garamond" w:eastAsia="ヒラギノ角ゴ ProN W6" w:hAnsi="Garamond" w:cs="ArialMT"/>
          <w:sz w:val="24"/>
          <w:szCs w:val="24"/>
          <w:lang w:val="it-IT" w:bidi="it-IT"/>
        </w:rPr>
        <w:t xml:space="preserve">ernazionale, </w:t>
      </w:r>
      <w:r w:rsidRPr="001A5279">
        <w:rPr>
          <w:rFonts w:ascii="Garamond" w:eastAsia="ヒラギノ角ゴ ProN W6" w:hAnsi="Garamond" w:cs="ArialMT"/>
          <w:sz w:val="24"/>
          <w:szCs w:val="24"/>
          <w:lang w:val="it-IT" w:bidi="it-IT"/>
        </w:rPr>
        <w:t>Le Bal</w:t>
      </w:r>
      <w:r>
        <w:rPr>
          <w:rFonts w:ascii="Garamond" w:eastAsia="ヒラギノ角ゴ ProN W6" w:hAnsi="Garamond" w:cs="ArialMT"/>
          <w:sz w:val="24"/>
          <w:szCs w:val="24"/>
          <w:lang w:val="it-IT" w:bidi="it-IT"/>
        </w:rPr>
        <w:t xml:space="preserve"> </w:t>
      </w:r>
      <w:r w:rsidRPr="001A5279">
        <w:rPr>
          <w:rFonts w:ascii="Garamond" w:eastAsia="ヒラギノ角ゴ ProN W6" w:hAnsi="Garamond" w:cs="ArialMT"/>
          <w:sz w:val="24"/>
          <w:szCs w:val="24"/>
          <w:lang w:val="it-IT" w:bidi="it-IT"/>
        </w:rPr>
        <w:t>Littéraire, sotto la direzione di Fabrice</w:t>
      </w:r>
      <w:r>
        <w:rPr>
          <w:rFonts w:ascii="Garamond" w:eastAsia="ヒラギノ角ゴ ProN W6" w:hAnsi="Garamond" w:cs="ArialMT"/>
          <w:sz w:val="24"/>
          <w:szCs w:val="24"/>
          <w:lang w:val="it-IT" w:bidi="it-IT"/>
        </w:rPr>
        <w:t xml:space="preserve"> </w:t>
      </w:r>
      <w:r w:rsidRPr="001A5279">
        <w:rPr>
          <w:rFonts w:ascii="Garamond" w:eastAsia="ヒラギノ角ゴ ProN W6" w:hAnsi="Garamond" w:cs="ArialMT"/>
          <w:sz w:val="24"/>
          <w:szCs w:val="24"/>
          <w:lang w:val="it-IT" w:bidi="it-IT"/>
        </w:rPr>
        <w:t>Melquiot</w:t>
      </w:r>
      <w:r w:rsidRPr="001A5279">
        <w:rPr>
          <w:rFonts w:ascii="Garamond" w:eastAsia="ヒラギノ角ゴ ProN W3" w:hAnsi="Garamond" w:cs="ArialMT"/>
          <w:sz w:val="24"/>
          <w:szCs w:val="24"/>
          <w:lang w:val="it-IT" w:bidi="it-IT"/>
        </w:rPr>
        <w:t>, nell’ambito di Face à Face e Chantiers d’Europe. Nello stesso anno riceve a Spoleto il Premio Siae come miglior drammaturgo.</w:t>
      </w:r>
      <w:r>
        <w:rPr>
          <w:rFonts w:ascii="Garamond" w:eastAsia="ヒラギノ角ゴ ProN W3" w:hAnsi="Garamond" w:cs="ArialMT"/>
          <w:sz w:val="24"/>
          <w:szCs w:val="24"/>
          <w:lang w:val="it-IT" w:bidi="it-IT"/>
        </w:rPr>
        <w:t xml:space="preserve"> </w:t>
      </w:r>
      <w:r w:rsidRPr="001A5279">
        <w:rPr>
          <w:rFonts w:ascii="Garamond" w:hAnsi="Garamond" w:cs="Arial"/>
          <w:color w:val="1A1A1A"/>
          <w:sz w:val="24"/>
          <w:szCs w:val="24"/>
          <w:lang w:val="it-IT"/>
        </w:rPr>
        <w:t xml:space="preserve">Nel gennaio 2013 il Teatro Metastasio Stabile della Toscana gli dedica una retrospettiva, in occasione della quale scrive e dirige </w:t>
      </w:r>
      <w:r w:rsidRPr="001A5279">
        <w:rPr>
          <w:rFonts w:ascii="Garamond" w:hAnsi="Garamond" w:cs="Arial"/>
          <w:i/>
          <w:color w:val="1A1A1A"/>
          <w:sz w:val="24"/>
          <w:szCs w:val="24"/>
          <w:lang w:val="it-IT"/>
        </w:rPr>
        <w:t>Io sono Dracula</w:t>
      </w:r>
      <w:r w:rsidRPr="001A5279">
        <w:rPr>
          <w:rFonts w:ascii="Garamond" w:hAnsi="Garamond" w:cs="Arial"/>
          <w:color w:val="1A1A1A"/>
          <w:sz w:val="24"/>
          <w:szCs w:val="24"/>
          <w:lang w:val="it-IT"/>
        </w:rPr>
        <w:t xml:space="preserve">. </w:t>
      </w:r>
      <w:r w:rsidRPr="001A5279">
        <w:rPr>
          <w:rFonts w:ascii="Garamond" w:hAnsi="Garamond" w:cs="ArialMT"/>
          <w:sz w:val="24"/>
          <w:szCs w:val="24"/>
          <w:lang w:val="it-IT" w:bidi="it-IT"/>
        </w:rPr>
        <w:t xml:space="preserve">Nel giugno 2013 </w:t>
      </w:r>
      <w:r w:rsidRPr="001A5279">
        <w:rPr>
          <w:rFonts w:ascii="Garamond" w:hAnsi="Garamond" w:cs="ArialMT"/>
          <w:i/>
          <w:sz w:val="24"/>
          <w:szCs w:val="24"/>
          <w:lang w:val="it-IT" w:bidi="it-IT"/>
        </w:rPr>
        <w:t>Olio</w:t>
      </w:r>
      <w:r>
        <w:rPr>
          <w:rFonts w:ascii="Garamond" w:hAnsi="Garamond" w:cs="ArialMT"/>
          <w:i/>
          <w:sz w:val="24"/>
          <w:szCs w:val="24"/>
          <w:lang w:val="it-IT" w:bidi="it-IT"/>
        </w:rPr>
        <w:t xml:space="preserve"> </w:t>
      </w:r>
      <w:r w:rsidRPr="001A5279">
        <w:rPr>
          <w:rFonts w:ascii="Garamond" w:hAnsi="Garamond" w:cs="ArialMT"/>
          <w:sz w:val="24"/>
          <w:szCs w:val="24"/>
          <w:lang w:val="it-IT" w:bidi="it-IT"/>
        </w:rPr>
        <w:t>debutta per la prima volta in lingua inglese al Robert Moss Theater di New York diretto da Glory</w:t>
      </w:r>
      <w:r>
        <w:rPr>
          <w:rFonts w:ascii="Garamond" w:hAnsi="Garamond" w:cs="ArialMT"/>
          <w:sz w:val="24"/>
          <w:szCs w:val="24"/>
          <w:lang w:val="it-IT" w:bidi="it-IT"/>
        </w:rPr>
        <w:t xml:space="preserve"> </w:t>
      </w:r>
      <w:r w:rsidRPr="001A5279">
        <w:rPr>
          <w:rFonts w:ascii="Garamond" w:hAnsi="Garamond" w:cs="ArialMT"/>
          <w:sz w:val="24"/>
          <w:szCs w:val="24"/>
          <w:lang w:val="it-IT" w:bidi="it-IT"/>
        </w:rPr>
        <w:t xml:space="preserve">Kadigan e per il quale riceve il </w:t>
      </w:r>
      <w:r w:rsidRPr="001A5279">
        <w:rPr>
          <w:rFonts w:ascii="Garamond" w:hAnsi="Garamond"/>
          <w:sz w:val="24"/>
          <w:szCs w:val="24"/>
          <w:lang w:val="it-IT"/>
        </w:rPr>
        <w:t>premio come “Outstanding</w:t>
      </w:r>
      <w:r>
        <w:rPr>
          <w:rFonts w:ascii="Garamond" w:hAnsi="Garamond"/>
          <w:sz w:val="24"/>
          <w:szCs w:val="24"/>
          <w:lang w:val="it-IT"/>
        </w:rPr>
        <w:t xml:space="preserve"> </w:t>
      </w:r>
      <w:r w:rsidRPr="001A5279">
        <w:rPr>
          <w:rFonts w:ascii="Garamond" w:hAnsi="Garamond"/>
          <w:sz w:val="24"/>
          <w:szCs w:val="24"/>
          <w:lang w:val="it-IT"/>
        </w:rPr>
        <w:t>playwriting” al Planet Connections Theater Festivity Awards.</w:t>
      </w:r>
      <w:r>
        <w:rPr>
          <w:rFonts w:ascii="Garamond" w:hAnsi="Garamond"/>
          <w:sz w:val="24"/>
          <w:szCs w:val="24"/>
          <w:lang w:val="it-IT"/>
        </w:rPr>
        <w:t xml:space="preserve"> </w:t>
      </w:r>
      <w:r w:rsidRPr="001A5279">
        <w:rPr>
          <w:rFonts w:ascii="Garamond" w:hAnsi="Garamond"/>
          <w:sz w:val="24"/>
          <w:szCs w:val="24"/>
          <w:lang w:val="it-IT"/>
        </w:rPr>
        <w:t>Attualmente collabora in qualità di consulente letterario con il National Theatre of Scotland.</w:t>
      </w:r>
      <w:r>
        <w:rPr>
          <w:rFonts w:ascii="Garamond" w:hAnsi="Garamond"/>
          <w:sz w:val="24"/>
          <w:szCs w:val="24"/>
          <w:lang w:val="it-IT"/>
        </w:rPr>
        <w:t xml:space="preserve"> </w:t>
      </w:r>
      <w:r w:rsidRPr="001A5279">
        <w:rPr>
          <w:rFonts w:ascii="Garamond" w:eastAsia="ヒラギノ明朝 ProN W3" w:hAnsi="Garamond" w:cs="LucidaGrande"/>
          <w:sz w:val="24"/>
          <w:szCs w:val="24"/>
          <w:lang w:val="it-IT" w:bidi="it-IT"/>
        </w:rPr>
        <w:t xml:space="preserve">È fondatore e direttore artistico di </w:t>
      </w:r>
      <w:r w:rsidRPr="001A5279">
        <w:rPr>
          <w:rFonts w:ascii="Garamond" w:eastAsia="ヒラギノ明朝 ProN W3" w:hAnsi="Garamond" w:cs="LucidaGrande"/>
          <w:i/>
          <w:sz w:val="24"/>
          <w:szCs w:val="24"/>
          <w:lang w:val="it-IT" w:bidi="it-IT"/>
        </w:rPr>
        <w:t>Mixò</w:t>
      </w:r>
      <w:r w:rsidRPr="001A5279">
        <w:rPr>
          <w:rFonts w:ascii="Garamond" w:hAnsi="Garamond" w:cs="ArialMT"/>
          <w:sz w:val="24"/>
          <w:szCs w:val="24"/>
          <w:lang w:val="it-IT" w:bidi="it-IT"/>
        </w:rPr>
        <w:t>, centro culturale internazionale che riunisce giovani attori e autori nella promozione di opere originali di teatro e di cinema.</w:t>
      </w:r>
      <w:r>
        <w:rPr>
          <w:rFonts w:ascii="Garamond" w:hAnsi="Garamond" w:cs="ArialMT"/>
          <w:sz w:val="24"/>
          <w:szCs w:val="24"/>
          <w:lang w:val="it-IT" w:bidi="it-IT"/>
        </w:rPr>
        <w:t xml:space="preserve"> </w:t>
      </w:r>
      <w:r w:rsidRPr="001A5279">
        <w:rPr>
          <w:rFonts w:ascii="Garamond" w:eastAsia="ヒラギノ明朝 ProN W3" w:hAnsi="Garamond"/>
          <w:sz w:val="24"/>
          <w:szCs w:val="24"/>
          <w:lang w:val="it-IT"/>
        </w:rPr>
        <w:t>I suoi testi sono tradotti e rappresentati in sei lingue. È membro della Dramatists</w:t>
      </w:r>
      <w:r>
        <w:rPr>
          <w:rFonts w:ascii="Garamond" w:eastAsia="ヒラギノ明朝 ProN W3" w:hAnsi="Garamond"/>
          <w:sz w:val="24"/>
          <w:szCs w:val="24"/>
          <w:lang w:val="it-IT"/>
        </w:rPr>
        <w:t xml:space="preserve"> </w:t>
      </w:r>
      <w:r w:rsidRPr="001A5279">
        <w:rPr>
          <w:rFonts w:ascii="Garamond" w:eastAsia="ヒラギノ明朝 ProN W3" w:hAnsi="Garamond"/>
          <w:sz w:val="24"/>
          <w:szCs w:val="24"/>
          <w:lang w:val="it-IT"/>
        </w:rPr>
        <w:t>Guild of America.</w:t>
      </w:r>
    </w:p>
    <w:p w14:paraId="26DB3224" w14:textId="77777777" w:rsidR="004A7403" w:rsidRPr="001A5279" w:rsidRDefault="004A7403" w:rsidP="004A7403">
      <w:pPr>
        <w:pStyle w:val="Nessunaspaziatura"/>
        <w:jc w:val="both"/>
        <w:rPr>
          <w:rFonts w:ascii="Garamond" w:hAnsi="Garamond"/>
          <w:sz w:val="24"/>
          <w:szCs w:val="24"/>
          <w:lang w:val="it-IT"/>
        </w:rPr>
      </w:pPr>
    </w:p>
    <w:p w14:paraId="421F4E8B" w14:textId="77777777" w:rsidR="004A7403" w:rsidRDefault="004A7403" w:rsidP="004A7403">
      <w:pPr>
        <w:rPr>
          <w:rFonts w:ascii="Garamond" w:hAnsi="Garamond"/>
          <w:b/>
        </w:rPr>
      </w:pPr>
      <w:r>
        <w:rPr>
          <w:rFonts w:ascii="Garamond" w:hAnsi="Garamond"/>
          <w:b/>
        </w:rPr>
        <w:t>Progetto per Biennale College - Teatro</w:t>
      </w:r>
      <w:r w:rsidRPr="00A47D60">
        <w:rPr>
          <w:rFonts w:ascii="Garamond" w:hAnsi="Garamond"/>
          <w:b/>
        </w:rPr>
        <w:t xml:space="preserve"> </w:t>
      </w:r>
    </w:p>
    <w:p w14:paraId="4614FE91" w14:textId="77777777" w:rsidR="004A7403" w:rsidRPr="00A47D60" w:rsidRDefault="004A7403" w:rsidP="004A7403">
      <w:pPr>
        <w:rPr>
          <w:rFonts w:ascii="Garamond" w:hAnsi="Garamond"/>
          <w:b/>
          <w:i/>
          <w:color w:val="1F497D" w:themeColor="text2"/>
        </w:rPr>
      </w:pPr>
      <w:r w:rsidRPr="00A47D60">
        <w:rPr>
          <w:rFonts w:ascii="Garamond" w:hAnsi="Garamond"/>
          <w:b/>
          <w:i/>
        </w:rPr>
        <w:t>AdA Venezia</w:t>
      </w:r>
    </w:p>
    <w:p w14:paraId="2E76D2E0" w14:textId="77777777" w:rsidR="004A7403" w:rsidRDefault="004A7403" w:rsidP="004A7403">
      <w:pPr>
        <w:jc w:val="both"/>
        <w:rPr>
          <w:rFonts w:ascii="Garamond" w:hAnsi="Garamond"/>
        </w:rPr>
      </w:pPr>
    </w:p>
    <w:p w14:paraId="1F8498D2" w14:textId="77777777" w:rsidR="004A7403" w:rsidRPr="00F956BD" w:rsidRDefault="004A7403" w:rsidP="004A7403">
      <w:pPr>
        <w:jc w:val="both"/>
        <w:rPr>
          <w:rFonts w:ascii="Garamond" w:hAnsi="Garamond"/>
        </w:rPr>
      </w:pPr>
      <w:r w:rsidRPr="00F956BD">
        <w:rPr>
          <w:rFonts w:ascii="Garamond" w:hAnsi="Garamond"/>
        </w:rPr>
        <w:t xml:space="preserve">Dopo il successo della prima edizione di </w:t>
      </w:r>
      <w:r w:rsidRPr="00F956BD">
        <w:rPr>
          <w:rFonts w:ascii="Garamond" w:hAnsi="Garamond"/>
          <w:i/>
        </w:rPr>
        <w:t>AdA- Author directing Author</w:t>
      </w:r>
      <w:r w:rsidRPr="00F956BD">
        <w:rPr>
          <w:rFonts w:ascii="Garamond" w:hAnsi="Garamond"/>
        </w:rPr>
        <w:t xml:space="preserve"> - nato dall’incontro tra Neil LaBute e Marco Calvani e che ha dato vita a tre prime internazionali nell’estate 2012 in italiano, in spagnolo e in inglese  la drammaturga e regista francese Nathalie Fillion si unisce ai due autori/registi nel dar vita alla seconda edizione del progetto. </w:t>
      </w:r>
    </w:p>
    <w:p w14:paraId="3CE761AB" w14:textId="77777777" w:rsidR="004A7403" w:rsidRPr="00F956BD" w:rsidRDefault="004A7403" w:rsidP="004A7403">
      <w:pPr>
        <w:jc w:val="both"/>
        <w:rPr>
          <w:rFonts w:ascii="Garamond" w:hAnsi="Garamond"/>
        </w:rPr>
      </w:pPr>
      <w:r w:rsidRPr="00F956BD">
        <w:rPr>
          <w:rFonts w:ascii="Garamond" w:hAnsi="Garamond"/>
          <w:i/>
        </w:rPr>
        <w:t>AdA</w:t>
      </w:r>
      <w:r w:rsidRPr="00F956BD">
        <w:rPr>
          <w:rFonts w:ascii="Garamond" w:hAnsi="Garamond"/>
        </w:rPr>
        <w:t xml:space="preserve"> nasce</w:t>
      </w:r>
      <w:r>
        <w:rPr>
          <w:rFonts w:ascii="Garamond" w:hAnsi="Garamond"/>
        </w:rPr>
        <w:t xml:space="preserve"> </w:t>
      </w:r>
      <w:r w:rsidRPr="00F956BD">
        <w:rPr>
          <w:rFonts w:ascii="Garamond" w:hAnsi="Garamond"/>
        </w:rPr>
        <w:t>con l’intento di celebrare i diversi approcci alla scrittura e alla regia teatrale.</w:t>
      </w:r>
      <w:r>
        <w:rPr>
          <w:rFonts w:ascii="Garamond" w:hAnsi="Garamond"/>
        </w:rPr>
        <w:t xml:space="preserve"> </w:t>
      </w:r>
      <w:r w:rsidRPr="00F956BD">
        <w:rPr>
          <w:rFonts w:ascii="Garamond" w:hAnsi="Garamond"/>
        </w:rPr>
        <w:t>Ma anche con l’obiettivo di esaltare le differenti cifre stilistiche e le caratteristiche specifiche della drammaturgia contemporanea europea ed americana</w:t>
      </w:r>
      <w:r>
        <w:rPr>
          <w:rFonts w:ascii="Garamond" w:hAnsi="Garamond"/>
        </w:rPr>
        <w:t xml:space="preserve"> </w:t>
      </w:r>
      <w:r w:rsidRPr="00F956BD">
        <w:rPr>
          <w:rFonts w:ascii="Garamond" w:hAnsi="Garamond"/>
        </w:rPr>
        <w:t>con la diffusione internazionale delle opere. Nel corso di una residenza presso La MaMa Umbria nel giugno 2014, Calvani, Fillion e LaBute scriveranno tre brevi atti unici attorno ad un tema comune (</w:t>
      </w:r>
      <w:r w:rsidRPr="00067513">
        <w:rPr>
          <w:rFonts w:ascii="Garamond" w:hAnsi="Garamond"/>
        </w:rPr>
        <w:t>desiderio</w:t>
      </w:r>
      <w:r w:rsidRPr="00F956BD">
        <w:rPr>
          <w:rFonts w:ascii="Garamond" w:hAnsi="Garamond"/>
        </w:rPr>
        <w:t>).</w:t>
      </w:r>
    </w:p>
    <w:p w14:paraId="139AAB80" w14:textId="77777777" w:rsidR="004A7403" w:rsidRPr="00F956BD" w:rsidRDefault="004A7403" w:rsidP="004A7403">
      <w:pPr>
        <w:jc w:val="both"/>
        <w:rPr>
          <w:rFonts w:ascii="Garamond" w:hAnsi="Garamond"/>
        </w:rPr>
      </w:pPr>
      <w:r w:rsidRPr="00F956BD">
        <w:rPr>
          <w:rFonts w:ascii="Garamond" w:hAnsi="Garamond"/>
        </w:rPr>
        <w:t xml:space="preserve">Nel corso della residenza alla Biennale di Venezia i tre autori/registi lavoreranno alla messa in scena italiana delle tre pièces, “scambiandosi” le regie: Calvani dirigerà la pièce di Fillion, Fillion la pièce di LaBute, LaBute quella di Calvani. Con loro ci saranno tre attori, </w:t>
      </w:r>
      <w:r w:rsidRPr="00A64877">
        <w:rPr>
          <w:rFonts w:ascii="Garamond" w:hAnsi="Garamond"/>
          <w:i/>
        </w:rPr>
        <w:t>trait d’union</w:t>
      </w:r>
      <w:r w:rsidRPr="00F956BD">
        <w:rPr>
          <w:rFonts w:ascii="Garamond" w:hAnsi="Garamond"/>
        </w:rPr>
        <w:t xml:space="preserve"> tra le tre messe in scene, da presentare nel corso di un’unica serata.</w:t>
      </w:r>
    </w:p>
    <w:p w14:paraId="2FB200D4" w14:textId="77777777" w:rsidR="004A7403" w:rsidRPr="00F956BD" w:rsidRDefault="004A7403" w:rsidP="004A7403">
      <w:pPr>
        <w:jc w:val="both"/>
        <w:rPr>
          <w:rFonts w:ascii="Garamond" w:hAnsi="Garamond"/>
        </w:rPr>
      </w:pPr>
    </w:p>
    <w:p w14:paraId="5AD688C0" w14:textId="77777777" w:rsidR="004A7403" w:rsidRPr="00F956BD" w:rsidRDefault="004A7403" w:rsidP="004A7403">
      <w:pPr>
        <w:jc w:val="both"/>
        <w:rPr>
          <w:rFonts w:ascii="Garamond" w:hAnsi="Garamond"/>
        </w:rPr>
      </w:pPr>
      <w:r w:rsidRPr="00F956BD">
        <w:rPr>
          <w:rFonts w:ascii="Garamond" w:hAnsi="Garamond"/>
        </w:rPr>
        <w:t xml:space="preserve">Tre registi. Tre attori. Tre testi. Un solo spettacolo. </w:t>
      </w:r>
    </w:p>
    <w:p w14:paraId="73490F61" w14:textId="77777777" w:rsidR="004A7403" w:rsidRDefault="004A7403" w:rsidP="004A7403">
      <w:pPr>
        <w:jc w:val="both"/>
        <w:rPr>
          <w:rFonts w:ascii="Garamond" w:hAnsi="Garamond"/>
        </w:rPr>
      </w:pPr>
    </w:p>
    <w:p w14:paraId="54DFF014" w14:textId="77777777" w:rsidR="004A7403" w:rsidRPr="00D112F9" w:rsidRDefault="004A7403" w:rsidP="004A7403">
      <w:pPr>
        <w:jc w:val="both"/>
        <w:rPr>
          <w:rFonts w:ascii="Garamond" w:hAnsi="Garamond"/>
          <w:b/>
        </w:rPr>
      </w:pPr>
      <w:r>
        <w:rPr>
          <w:rFonts w:ascii="Garamond" w:hAnsi="Garamond"/>
          <w:b/>
        </w:rPr>
        <w:t xml:space="preserve">2 </w:t>
      </w:r>
      <w:r w:rsidRPr="00D112F9">
        <w:rPr>
          <w:rFonts w:ascii="Garamond" w:hAnsi="Garamond"/>
          <w:b/>
        </w:rPr>
        <w:t>&gt;</w:t>
      </w:r>
      <w:r>
        <w:rPr>
          <w:rFonts w:ascii="Garamond" w:hAnsi="Garamond"/>
          <w:b/>
        </w:rPr>
        <w:t>8</w:t>
      </w:r>
      <w:r w:rsidRPr="00D112F9">
        <w:rPr>
          <w:rFonts w:ascii="Garamond" w:hAnsi="Garamond"/>
          <w:b/>
        </w:rPr>
        <w:t xml:space="preserve"> agosto</w:t>
      </w:r>
    </w:p>
    <w:p w14:paraId="2E0A0236" w14:textId="77777777" w:rsidR="004A7403" w:rsidRPr="005958A7" w:rsidRDefault="004A7403" w:rsidP="004A7403">
      <w:pPr>
        <w:jc w:val="both"/>
        <w:rPr>
          <w:rFonts w:ascii="Garamond" w:hAnsi="Garamond"/>
          <w:b/>
        </w:rPr>
      </w:pPr>
      <w:r>
        <w:rPr>
          <w:rFonts w:ascii="Garamond" w:hAnsi="Garamond"/>
          <w:b/>
        </w:rPr>
        <w:t>5</w:t>
      </w:r>
      <w:r w:rsidRPr="00D112F9">
        <w:rPr>
          <w:rFonts w:ascii="Garamond" w:hAnsi="Garamond"/>
          <w:b/>
        </w:rPr>
        <w:t xml:space="preserve"> agosto</w:t>
      </w:r>
      <w:r>
        <w:rPr>
          <w:rFonts w:ascii="Garamond" w:hAnsi="Garamond"/>
          <w:b/>
        </w:rPr>
        <w:t xml:space="preserve"> </w:t>
      </w:r>
      <w:r w:rsidRPr="00846E7C">
        <w:rPr>
          <w:rFonts w:ascii="Garamond" w:hAnsi="Garamond"/>
          <w:b/>
          <w:i/>
        </w:rPr>
        <w:t>incontro</w:t>
      </w:r>
    </w:p>
    <w:p w14:paraId="5103AE61" w14:textId="77777777" w:rsidR="004A7403" w:rsidRPr="00846E7C" w:rsidRDefault="004A7403" w:rsidP="004A7403">
      <w:pPr>
        <w:jc w:val="both"/>
        <w:rPr>
          <w:rFonts w:ascii="Garamond" w:hAnsi="Garamond"/>
          <w:b/>
          <w:i/>
        </w:rPr>
      </w:pPr>
      <w:r>
        <w:rPr>
          <w:rFonts w:ascii="Garamond" w:hAnsi="Garamond"/>
          <w:b/>
        </w:rPr>
        <w:t>8</w:t>
      </w:r>
      <w:r w:rsidRPr="00D112F9">
        <w:rPr>
          <w:rFonts w:ascii="Garamond" w:hAnsi="Garamond"/>
          <w:b/>
        </w:rPr>
        <w:t xml:space="preserve"> agosto</w:t>
      </w:r>
      <w:r>
        <w:rPr>
          <w:rFonts w:ascii="Garamond" w:hAnsi="Garamond"/>
          <w:b/>
        </w:rPr>
        <w:t xml:space="preserve"> </w:t>
      </w:r>
      <w:r w:rsidRPr="00846E7C">
        <w:rPr>
          <w:rFonts w:ascii="Garamond" w:hAnsi="Garamond"/>
          <w:b/>
          <w:i/>
        </w:rPr>
        <w:t>esito pubblico</w:t>
      </w:r>
    </w:p>
    <w:p w14:paraId="15459423" w14:textId="77777777" w:rsidR="004A7403" w:rsidRPr="001A5279" w:rsidRDefault="004A7403" w:rsidP="004A7403">
      <w:pPr>
        <w:jc w:val="both"/>
        <w:rPr>
          <w:rFonts w:ascii="Garamond" w:hAnsi="Garamond"/>
        </w:rPr>
      </w:pPr>
    </w:p>
    <w:p w14:paraId="0D254950" w14:textId="77777777" w:rsidR="00FD5781" w:rsidRPr="00FD5781" w:rsidRDefault="00FD5781" w:rsidP="00FD5781">
      <w:pPr>
        <w:tabs>
          <w:tab w:val="left" w:pos="493"/>
        </w:tabs>
        <w:rPr>
          <w:rFonts w:ascii="Garamond" w:hAnsi="Garamond" w:cs="Arial"/>
        </w:rPr>
      </w:pPr>
    </w:p>
    <w:sectPr w:rsidR="00FD5781" w:rsidRPr="00FD5781" w:rsidSect="0026764F">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00000003" w:usb1="00000000" w:usb2="00000000" w:usb3="00000000" w:csb0="00000001" w:csb1="00000000"/>
  </w:font>
  <w:font w:name="Bauer Bodoni Std">
    <w:altName w:val="Bauer Bodoni Std"/>
    <w:panose1 w:val="00000000000000000000"/>
    <w:charset w:val="00"/>
    <w:family w:val="roman"/>
    <w:notTrueType/>
    <w:pitch w:val="default"/>
    <w:sig w:usb0="00000003" w:usb1="00000000" w:usb2="00000000" w:usb3="00000000" w:csb0="00000001" w:csb1="00000000"/>
  </w:font>
  <w:font w:name="Garamond">
    <w:altName w:val="Times New Roman"/>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urier">
    <w:panose1 w:val="02000500000000000000"/>
    <w:charset w:val="4D"/>
    <w:family w:val="modern"/>
    <w:notTrueType/>
    <w:pitch w:val="fixed"/>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ヒラギノ明朝 ProN W3">
    <w:charset w:val="4E"/>
    <w:family w:val="auto"/>
    <w:pitch w:val="variable"/>
    <w:sig w:usb0="E00002FF" w:usb1="7AC7FFFF" w:usb2="00000012" w:usb3="00000000" w:csb0="0002000D" w:csb1="00000000"/>
  </w:font>
  <w:font w:name="LucidaGrande">
    <w:altName w:val="Lucida Grande"/>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4D"/>
    <w:family w:val="swiss"/>
    <w:notTrueType/>
    <w:pitch w:val="default"/>
    <w:sig w:usb0="03000000" w:usb1="00000000" w:usb2="00000000" w:usb3="00000000" w:csb0="00000001" w:csb1="00000000"/>
  </w:font>
  <w:font w:name="ヒラギノ角ゴ ProN W6">
    <w:charset w:val="4E"/>
    <w:family w:val="auto"/>
    <w:pitch w:val="variable"/>
    <w:sig w:usb0="E00002FF" w:usb1="7AC7FFFF" w:usb2="00000012" w:usb3="00000000" w:csb0="0002000D" w:csb1="00000000"/>
  </w:font>
  <w:font w:name="ヒラギノ角ゴ ProN W3">
    <w:charset w:val="4E"/>
    <w:family w:val="auto"/>
    <w:pitch w:val="variable"/>
    <w:sig w:usb0="E00002FF" w:usb1="7AC7FFFF" w:usb2="00000012" w:usb3="00000000" w:csb0="0002000D"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158"/>
    <w:rsid w:val="00002762"/>
    <w:rsid w:val="000206AE"/>
    <w:rsid w:val="00036E93"/>
    <w:rsid w:val="000574AF"/>
    <w:rsid w:val="0005799F"/>
    <w:rsid w:val="00076AB8"/>
    <w:rsid w:val="000906A3"/>
    <w:rsid w:val="000E3225"/>
    <w:rsid w:val="00101AFE"/>
    <w:rsid w:val="00120453"/>
    <w:rsid w:val="00174B8E"/>
    <w:rsid w:val="00175035"/>
    <w:rsid w:val="001B4327"/>
    <w:rsid w:val="001B7AD5"/>
    <w:rsid w:val="001C7636"/>
    <w:rsid w:val="001D4D8D"/>
    <w:rsid w:val="001F0350"/>
    <w:rsid w:val="00200F1D"/>
    <w:rsid w:val="00232070"/>
    <w:rsid w:val="0026764F"/>
    <w:rsid w:val="002679FE"/>
    <w:rsid w:val="00280417"/>
    <w:rsid w:val="00291383"/>
    <w:rsid w:val="00291970"/>
    <w:rsid w:val="002B099B"/>
    <w:rsid w:val="002C081D"/>
    <w:rsid w:val="002D3F45"/>
    <w:rsid w:val="002D4807"/>
    <w:rsid w:val="002E02C4"/>
    <w:rsid w:val="002F01E7"/>
    <w:rsid w:val="00317D19"/>
    <w:rsid w:val="003379CB"/>
    <w:rsid w:val="00340BAD"/>
    <w:rsid w:val="0034256C"/>
    <w:rsid w:val="003453A0"/>
    <w:rsid w:val="0036717E"/>
    <w:rsid w:val="00390590"/>
    <w:rsid w:val="003946BA"/>
    <w:rsid w:val="003A2EB1"/>
    <w:rsid w:val="003A4531"/>
    <w:rsid w:val="003A5658"/>
    <w:rsid w:val="003D15B1"/>
    <w:rsid w:val="003D4451"/>
    <w:rsid w:val="003E292B"/>
    <w:rsid w:val="00421271"/>
    <w:rsid w:val="0045068E"/>
    <w:rsid w:val="00463693"/>
    <w:rsid w:val="004A7403"/>
    <w:rsid w:val="004B198A"/>
    <w:rsid w:val="004E3F12"/>
    <w:rsid w:val="004E7C17"/>
    <w:rsid w:val="00500FD5"/>
    <w:rsid w:val="005024BB"/>
    <w:rsid w:val="00507D44"/>
    <w:rsid w:val="00523014"/>
    <w:rsid w:val="005421AC"/>
    <w:rsid w:val="00546673"/>
    <w:rsid w:val="005527D6"/>
    <w:rsid w:val="00595175"/>
    <w:rsid w:val="005C3AA4"/>
    <w:rsid w:val="005C6723"/>
    <w:rsid w:val="005D7C5C"/>
    <w:rsid w:val="00631D49"/>
    <w:rsid w:val="00646C80"/>
    <w:rsid w:val="00647559"/>
    <w:rsid w:val="006556BD"/>
    <w:rsid w:val="00665161"/>
    <w:rsid w:val="00677907"/>
    <w:rsid w:val="00681827"/>
    <w:rsid w:val="006877A1"/>
    <w:rsid w:val="006A0438"/>
    <w:rsid w:val="006B0686"/>
    <w:rsid w:val="006C2634"/>
    <w:rsid w:val="0071745D"/>
    <w:rsid w:val="0071791D"/>
    <w:rsid w:val="00717DAA"/>
    <w:rsid w:val="00731E93"/>
    <w:rsid w:val="00751DE8"/>
    <w:rsid w:val="00760208"/>
    <w:rsid w:val="0077508C"/>
    <w:rsid w:val="00785ECE"/>
    <w:rsid w:val="00790C31"/>
    <w:rsid w:val="007A05B6"/>
    <w:rsid w:val="007B2267"/>
    <w:rsid w:val="007C6CC1"/>
    <w:rsid w:val="007D5378"/>
    <w:rsid w:val="00800859"/>
    <w:rsid w:val="00816011"/>
    <w:rsid w:val="00854772"/>
    <w:rsid w:val="00866C6E"/>
    <w:rsid w:val="00882E03"/>
    <w:rsid w:val="0088302F"/>
    <w:rsid w:val="008964AA"/>
    <w:rsid w:val="008B0F97"/>
    <w:rsid w:val="008C41DD"/>
    <w:rsid w:val="008D2158"/>
    <w:rsid w:val="008E1C52"/>
    <w:rsid w:val="008E57DA"/>
    <w:rsid w:val="00923AF8"/>
    <w:rsid w:val="00995477"/>
    <w:rsid w:val="009B7553"/>
    <w:rsid w:val="009D2A9E"/>
    <w:rsid w:val="009D3603"/>
    <w:rsid w:val="009E0E0B"/>
    <w:rsid w:val="00A25DF4"/>
    <w:rsid w:val="00A3233A"/>
    <w:rsid w:val="00AF0217"/>
    <w:rsid w:val="00B342C1"/>
    <w:rsid w:val="00B51DC8"/>
    <w:rsid w:val="00B75FCA"/>
    <w:rsid w:val="00B96688"/>
    <w:rsid w:val="00BB3672"/>
    <w:rsid w:val="00BC708C"/>
    <w:rsid w:val="00BD3BE0"/>
    <w:rsid w:val="00BE4679"/>
    <w:rsid w:val="00BF0DC0"/>
    <w:rsid w:val="00C15BDD"/>
    <w:rsid w:val="00C32FB0"/>
    <w:rsid w:val="00C4592C"/>
    <w:rsid w:val="00C81D80"/>
    <w:rsid w:val="00C976AC"/>
    <w:rsid w:val="00CB6374"/>
    <w:rsid w:val="00CD6610"/>
    <w:rsid w:val="00D3086A"/>
    <w:rsid w:val="00D42230"/>
    <w:rsid w:val="00D62CEA"/>
    <w:rsid w:val="00DA103E"/>
    <w:rsid w:val="00DA5ECB"/>
    <w:rsid w:val="00DA76CD"/>
    <w:rsid w:val="00DB72C0"/>
    <w:rsid w:val="00DC7562"/>
    <w:rsid w:val="00E1541A"/>
    <w:rsid w:val="00E47677"/>
    <w:rsid w:val="00E73E58"/>
    <w:rsid w:val="00EE1843"/>
    <w:rsid w:val="00F1567C"/>
    <w:rsid w:val="00F161CA"/>
    <w:rsid w:val="00F32100"/>
    <w:rsid w:val="00F44C1B"/>
    <w:rsid w:val="00F477C8"/>
    <w:rsid w:val="00F5751D"/>
    <w:rsid w:val="00F57713"/>
    <w:rsid w:val="00F859EB"/>
    <w:rsid w:val="00F93B8A"/>
    <w:rsid w:val="00FB7721"/>
    <w:rsid w:val="00FC4787"/>
    <w:rsid w:val="00FD5781"/>
    <w:rsid w:val="00FE5242"/>
    <w:rsid w:val="00FF3EEC"/>
    <w:rsid w:val="00FF7A2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70AF2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D2158"/>
    <w:pPr>
      <w:spacing w:after="200"/>
    </w:pPr>
    <w:rPr>
      <w:rFonts w:ascii="Cambria" w:eastAsia="Cambria" w:hAnsi="Cambria" w:cs="Times New Roman"/>
      <w:lang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1B4327"/>
    <w:rPr>
      <w:color w:val="0000FF" w:themeColor="hyperlink"/>
      <w:u w:val="single"/>
    </w:rPr>
  </w:style>
  <w:style w:type="paragraph" w:styleId="Testofumetto">
    <w:name w:val="Balloon Text"/>
    <w:basedOn w:val="Normale"/>
    <w:link w:val="TestofumettoCarattere"/>
    <w:uiPriority w:val="99"/>
    <w:semiHidden/>
    <w:unhideWhenUsed/>
    <w:rsid w:val="0036717E"/>
    <w:pPr>
      <w:spacing w:after="0"/>
    </w:pPr>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36717E"/>
    <w:rPr>
      <w:rFonts w:ascii="Lucida Grande" w:eastAsia="Cambria" w:hAnsi="Lucida Grande" w:cs="Lucida Grande"/>
      <w:sz w:val="18"/>
      <w:szCs w:val="18"/>
      <w:lang w:eastAsia="en-US"/>
    </w:rPr>
  </w:style>
  <w:style w:type="character" w:styleId="Collegamentovisitato">
    <w:name w:val="FollowedHyperlink"/>
    <w:basedOn w:val="Caratterepredefinitoparagrafo"/>
    <w:uiPriority w:val="99"/>
    <w:semiHidden/>
    <w:unhideWhenUsed/>
    <w:rsid w:val="00B75FCA"/>
    <w:rPr>
      <w:color w:val="800080" w:themeColor="followedHyperlink"/>
      <w:u w:val="single"/>
    </w:rPr>
  </w:style>
  <w:style w:type="character" w:customStyle="1" w:styleId="hps">
    <w:name w:val="hps"/>
    <w:basedOn w:val="Caratterepredefinitoparagrafo"/>
    <w:uiPriority w:val="99"/>
    <w:rsid w:val="00FD5781"/>
  </w:style>
  <w:style w:type="paragraph" w:styleId="Nessunaspaziatura">
    <w:name w:val="No Spacing"/>
    <w:uiPriority w:val="1"/>
    <w:qFormat/>
    <w:rsid w:val="00FD5781"/>
    <w:rPr>
      <w:rFonts w:eastAsiaTheme="minorHAnsi"/>
      <w:sz w:val="22"/>
      <w:szCs w:val="22"/>
      <w:lang w:val="es-ES" w:eastAsia="en-US"/>
    </w:rPr>
  </w:style>
  <w:style w:type="paragraph" w:customStyle="1" w:styleId="NormalTimesNewRoman">
    <w:name w:val="Normal + Times New Roman"/>
    <w:aliases w:val="14 pt,Bold,Italic,Kern at 18 pt,Line spacing:  ..."/>
    <w:basedOn w:val="Normale"/>
    <w:uiPriority w:val="99"/>
    <w:rsid w:val="00FD5781"/>
    <w:pPr>
      <w:spacing w:before="100" w:beforeAutospacing="1" w:after="100" w:afterAutospacing="1" w:line="360" w:lineRule="auto"/>
      <w:jc w:val="both"/>
    </w:pPr>
    <w:rPr>
      <w:rFonts w:ascii="Calibri" w:eastAsia="Calibri" w:hAnsi="Calibri"/>
      <w:lang w:val="en-GB"/>
    </w:rPr>
  </w:style>
  <w:style w:type="paragraph" w:customStyle="1" w:styleId="Pa1">
    <w:name w:val="Pa1"/>
    <w:basedOn w:val="Normale"/>
    <w:next w:val="Normale"/>
    <w:uiPriority w:val="99"/>
    <w:rsid w:val="00FD5781"/>
    <w:pPr>
      <w:autoSpaceDE w:val="0"/>
      <w:autoSpaceDN w:val="0"/>
      <w:adjustRightInd w:val="0"/>
      <w:spacing w:after="0" w:line="241" w:lineRule="atLeast"/>
    </w:pPr>
    <w:rPr>
      <w:rFonts w:ascii="Bauer Bodoni Std" w:eastAsiaTheme="minorHAnsi" w:hAnsi="Bauer Bodoni Std" w:cstheme="minorBidi"/>
      <w:lang w:val="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D2158"/>
    <w:pPr>
      <w:spacing w:after="200"/>
    </w:pPr>
    <w:rPr>
      <w:rFonts w:ascii="Cambria" w:eastAsia="Cambria" w:hAnsi="Cambria" w:cs="Times New Roman"/>
      <w:lang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1B4327"/>
    <w:rPr>
      <w:color w:val="0000FF" w:themeColor="hyperlink"/>
      <w:u w:val="single"/>
    </w:rPr>
  </w:style>
  <w:style w:type="paragraph" w:styleId="Testofumetto">
    <w:name w:val="Balloon Text"/>
    <w:basedOn w:val="Normale"/>
    <w:link w:val="TestofumettoCarattere"/>
    <w:uiPriority w:val="99"/>
    <w:semiHidden/>
    <w:unhideWhenUsed/>
    <w:rsid w:val="0036717E"/>
    <w:pPr>
      <w:spacing w:after="0"/>
    </w:pPr>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36717E"/>
    <w:rPr>
      <w:rFonts w:ascii="Lucida Grande" w:eastAsia="Cambria" w:hAnsi="Lucida Grande" w:cs="Lucida Grande"/>
      <w:sz w:val="18"/>
      <w:szCs w:val="18"/>
      <w:lang w:eastAsia="en-US"/>
    </w:rPr>
  </w:style>
  <w:style w:type="character" w:styleId="Collegamentovisitato">
    <w:name w:val="FollowedHyperlink"/>
    <w:basedOn w:val="Caratterepredefinitoparagrafo"/>
    <w:uiPriority w:val="99"/>
    <w:semiHidden/>
    <w:unhideWhenUsed/>
    <w:rsid w:val="00B75FCA"/>
    <w:rPr>
      <w:color w:val="800080" w:themeColor="followedHyperlink"/>
      <w:u w:val="single"/>
    </w:rPr>
  </w:style>
  <w:style w:type="character" w:customStyle="1" w:styleId="hps">
    <w:name w:val="hps"/>
    <w:basedOn w:val="Caratterepredefinitoparagrafo"/>
    <w:uiPriority w:val="99"/>
    <w:rsid w:val="00FD5781"/>
  </w:style>
  <w:style w:type="paragraph" w:styleId="Nessunaspaziatura">
    <w:name w:val="No Spacing"/>
    <w:uiPriority w:val="1"/>
    <w:qFormat/>
    <w:rsid w:val="00FD5781"/>
    <w:rPr>
      <w:rFonts w:eastAsiaTheme="minorHAnsi"/>
      <w:sz w:val="22"/>
      <w:szCs w:val="22"/>
      <w:lang w:val="es-ES" w:eastAsia="en-US"/>
    </w:rPr>
  </w:style>
  <w:style w:type="paragraph" w:customStyle="1" w:styleId="NormalTimesNewRoman">
    <w:name w:val="Normal + Times New Roman"/>
    <w:aliases w:val="14 pt,Bold,Italic,Kern at 18 pt,Line spacing:  ..."/>
    <w:basedOn w:val="Normale"/>
    <w:uiPriority w:val="99"/>
    <w:rsid w:val="00FD5781"/>
    <w:pPr>
      <w:spacing w:before="100" w:beforeAutospacing="1" w:after="100" w:afterAutospacing="1" w:line="360" w:lineRule="auto"/>
      <w:jc w:val="both"/>
    </w:pPr>
    <w:rPr>
      <w:rFonts w:ascii="Calibri" w:eastAsia="Calibri" w:hAnsi="Calibri"/>
      <w:lang w:val="en-GB"/>
    </w:rPr>
  </w:style>
  <w:style w:type="paragraph" w:customStyle="1" w:styleId="Pa1">
    <w:name w:val="Pa1"/>
    <w:basedOn w:val="Normale"/>
    <w:next w:val="Normale"/>
    <w:uiPriority w:val="99"/>
    <w:rsid w:val="00FD5781"/>
    <w:pPr>
      <w:autoSpaceDE w:val="0"/>
      <w:autoSpaceDN w:val="0"/>
      <w:adjustRightInd w:val="0"/>
      <w:spacing w:after="0" w:line="241" w:lineRule="atLeast"/>
    </w:pPr>
    <w:rPr>
      <w:rFonts w:ascii="Bauer Bodoni Std" w:eastAsiaTheme="minorHAnsi" w:hAnsi="Bauer Bodoni Std" w:cstheme="minorBid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www.labiennale.or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7C81F-2370-0E4E-85ED-309714AF7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9</Pages>
  <Words>6292</Words>
  <Characters>35865</Characters>
  <Application>Microsoft Macintosh Word</Application>
  <DocSecurity>0</DocSecurity>
  <Lines>298</Lines>
  <Paragraphs>84</Paragraphs>
  <ScaleCrop>false</ScaleCrop>
  <Company/>
  <LinksUpToDate>false</LinksUpToDate>
  <CharactersWithSpaces>42073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Fondazione la Biennale di Venezia</dc:creator>
  <cp:keywords/>
  <dc:description/>
  <cp:lastModifiedBy>Fondazione la Biennale di Venezia</cp:lastModifiedBy>
  <cp:revision>136</cp:revision>
  <cp:lastPrinted>2014-04-05T08:07:00Z</cp:lastPrinted>
  <dcterms:created xsi:type="dcterms:W3CDTF">2014-04-02T07:08:00Z</dcterms:created>
  <dcterms:modified xsi:type="dcterms:W3CDTF">2014-04-08T07:48:00Z</dcterms:modified>
</cp:coreProperties>
</file>